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E1B1" w14:textId="77777777" w:rsidR="00876B31" w:rsidRDefault="00876B31" w:rsidP="00876B31">
      <w:r>
        <w:rPr>
          <w:noProof/>
          <w:lang w:eastAsia="it-IT"/>
        </w:rPr>
        <mc:AlternateContent>
          <mc:Choice Requires="wps">
            <w:drawing>
              <wp:anchor distT="0" distB="0" distL="114300" distR="114300" simplePos="0" relativeHeight="251659264" behindDoc="0" locked="0" layoutInCell="1" allowOverlap="1" wp14:anchorId="1CB91067" wp14:editId="02B71152">
                <wp:simplePos x="0" y="0"/>
                <wp:positionH relativeFrom="column">
                  <wp:posOffset>2009775</wp:posOffset>
                </wp:positionH>
                <wp:positionV relativeFrom="paragraph">
                  <wp:posOffset>-123825</wp:posOffset>
                </wp:positionV>
                <wp:extent cx="1828800"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F0A73" w14:textId="77777777" w:rsidR="005A6680" w:rsidRPr="00DC059C" w:rsidRDefault="005A6680" w:rsidP="00876B31">
                            <w:pPr>
                              <w:rPr>
                                <w:b/>
                                <w:color w:val="000000" w:themeColor="text1"/>
                                <w:sz w:val="44"/>
                                <w:szCs w:val="44"/>
                                <w14:textOutline w14:w="0" w14:cap="flat" w14:cmpd="sng" w14:algn="ctr">
                                  <w14:noFill/>
                                  <w14:prstDash w14:val="solid"/>
                                  <w14:round/>
                                </w14:textOutline>
                                <w14:props3d w14:extrusionH="57150" w14:contourW="0" w14:prstMaterial="softEdge">
                                  <w14:bevelT w14:w="25400" w14:h="38100" w14:prst="circle"/>
                                </w14:props3d>
                              </w:rPr>
                            </w:pPr>
                            <w:r>
                              <w:rPr>
                                <w:b/>
                                <w:color w:val="000000" w:themeColor="text1"/>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DC059C">
                              <w:rPr>
                                <w:b/>
                                <w:color w:val="000000" w:themeColor="text1"/>
                                <w:sz w:val="44"/>
                                <w:szCs w:val="44"/>
                                <w14:textOutline w14:w="0" w14:cap="flat" w14:cmpd="sng" w14:algn="ctr">
                                  <w14:noFill/>
                                  <w14:prstDash w14:val="solid"/>
                                  <w14:round/>
                                </w14:textOutline>
                                <w14:props3d w14:extrusionH="57150" w14:contourW="0" w14:prstMaterial="softEdge">
                                  <w14:bevelT w14:w="25400" w14:h="38100" w14:prst="circle"/>
                                </w14:props3d>
                              </w:rPr>
                              <w:t>ISTITUTO COMPRENSIVO FABRIZIA</w:t>
                            </w:r>
                          </w:p>
                          <w:p w14:paraId="7800C507" w14:textId="77777777" w:rsidR="005A6680" w:rsidRDefault="005A66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5020F85C" id="_x0000_t202" coordsize="21600,21600" o:spt="202" path="m,l,21600r21600,l21600,xe">
                <v:stroke joinstyle="miter"/>
                <v:path gradientshapeok="t" o:connecttype="rect"/>
              </v:shapetype>
              <v:shape id="Casella di testo 1" o:spid="_x0000_s1026" type="#_x0000_t202" style="position:absolute;margin-left:158.25pt;margin-top:-9.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" filled="f" stroked="f">
                <v:textbox style="mso-fit-shape-to-text:t">
                  <w:txbxContent>
                    <w:p w:rsidR="005A6680" w:rsidRPr="00DC059C" w:rsidRDefault="005A6680" w:rsidP="00876B31">
                      <w:pPr>
                        <w:rPr>
                          <w:b/>
                          <w:color w:val="000000" w:themeColor="text1"/>
                          <w:sz w:val="44"/>
                          <w:szCs w:val="44"/>
                          <w14:textOutline w14:w="0" w14:cap="flat" w14:cmpd="sng" w14:algn="ctr">
                            <w14:noFill/>
                            <w14:prstDash w14:val="solid"/>
                            <w14:round/>
                          </w14:textOutline>
                          <w14:props3d w14:extrusionH="57150" w14:contourW="0" w14:prstMaterial="softEdge">
                            <w14:bevelT w14:w="25400" w14:h="38100" w14:prst="circle"/>
                          </w14:props3d>
                        </w:rPr>
                      </w:pPr>
                      <w:r>
                        <w:rPr>
                          <w:b/>
                          <w:color w:val="000000" w:themeColor="text1"/>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DC059C">
                        <w:rPr>
                          <w:b/>
                          <w:color w:val="000000" w:themeColor="text1"/>
                          <w:sz w:val="44"/>
                          <w:szCs w:val="44"/>
                          <w14:textOutline w14:w="0" w14:cap="flat" w14:cmpd="sng" w14:algn="ctr">
                            <w14:noFill/>
                            <w14:prstDash w14:val="solid"/>
                            <w14:round/>
                          </w14:textOutline>
                          <w14:props3d w14:extrusionH="57150" w14:contourW="0" w14:prstMaterial="softEdge">
                            <w14:bevelT w14:w="25400" w14:h="38100" w14:prst="circle"/>
                          </w14:props3d>
                        </w:rPr>
                        <w:t>ISTITUTO COMPRENSIVO FABRIZIA</w:t>
                      </w:r>
                    </w:p>
                    <w:p w:rsidR="005A6680" w:rsidRDefault="005A6680"/>
                  </w:txbxContent>
                </v:textbox>
              </v:shape>
            </w:pict>
          </mc:Fallback>
        </mc:AlternateContent>
      </w:r>
    </w:p>
    <w:p w14:paraId="5A4916FF" w14:textId="77777777" w:rsidR="00876B31" w:rsidRPr="00876B31" w:rsidRDefault="00876B31" w:rsidP="00876B31"/>
    <w:p w14:paraId="41040A5B" w14:textId="77777777" w:rsidR="00876B31" w:rsidRPr="00876B31" w:rsidRDefault="00DC059C" w:rsidP="00876B31">
      <w:r>
        <w:rPr>
          <w:noProof/>
          <w:lang w:eastAsia="it-IT"/>
        </w:rPr>
        <mc:AlternateContent>
          <mc:Choice Requires="wps">
            <w:drawing>
              <wp:anchor distT="0" distB="0" distL="114300" distR="114300" simplePos="0" relativeHeight="251661312" behindDoc="0" locked="0" layoutInCell="1" allowOverlap="1" wp14:anchorId="4420185B" wp14:editId="1E53434A">
                <wp:simplePos x="0" y="0"/>
                <wp:positionH relativeFrom="column">
                  <wp:posOffset>1699260</wp:posOffset>
                </wp:positionH>
                <wp:positionV relativeFrom="paragraph">
                  <wp:posOffset>22860</wp:posOffset>
                </wp:positionV>
                <wp:extent cx="1828800" cy="14097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28800" cy="1409700"/>
                        </a:xfrm>
                        <a:prstGeom prst="rect">
                          <a:avLst/>
                        </a:prstGeom>
                        <a:noFill/>
                        <a:ln>
                          <a:noFill/>
                        </a:ln>
                      </wps:spPr>
                      <wps:txbx>
                        <w:txbxContent>
                          <w:p w14:paraId="4618282C" w14:textId="77777777" w:rsidR="005A6680" w:rsidRPr="00DC059C" w:rsidRDefault="005A6680" w:rsidP="00646D3B">
                            <w:pPr>
                              <w:tabs>
                                <w:tab w:val="left" w:pos="1635"/>
                              </w:tabs>
                              <w:jc w:val="center"/>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059C">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CURRICOLO</w:t>
                            </w:r>
                            <w:r w:rsidRPr="00DC059C">
                              <w:rPr>
                                <w:b/>
                                <w:color w:val="2E74B5" w:themeColor="accent1" w:themeShade="BF"/>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DC059C">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VERTICALE DI</w:t>
                            </w:r>
                          </w:p>
                          <w:p w14:paraId="27CA09A3" w14:textId="77777777" w:rsidR="005A6680" w:rsidRDefault="005A6680" w:rsidP="00646D3B">
                            <w:pPr>
                              <w:tabs>
                                <w:tab w:val="left" w:pos="1635"/>
                              </w:tabs>
                              <w:jc w:val="center"/>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059C">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EDUCAZIONE CIVICA</w:t>
                            </w:r>
                          </w:p>
                          <w:p w14:paraId="0CE06A0A" w14:textId="77777777" w:rsidR="005A6680" w:rsidRPr="00DC059C" w:rsidRDefault="005A6680" w:rsidP="00646D3B">
                            <w:pPr>
                              <w:tabs>
                                <w:tab w:val="left" w:pos="1635"/>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FB8DDB" id="Casella di testo 2" o:spid="_x0000_s1027" type="#_x0000_t202" style="position:absolute;margin-left:133.8pt;margin-top:1.8pt;width:2in;height:111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" filled="f" stroked="f">
                <v:textbox>
                  <w:txbxContent>
                    <w:p w:rsidR="005A6680" w:rsidRPr="00DC059C" w:rsidRDefault="005A6680" w:rsidP="00646D3B">
                      <w:pPr>
                        <w:tabs>
                          <w:tab w:val="left" w:pos="1635"/>
                        </w:tabs>
                        <w:jc w:val="center"/>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059C">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CURRICOLO</w:t>
                      </w:r>
                      <w:r w:rsidRPr="00DC059C">
                        <w:rPr>
                          <w:b/>
                          <w:color w:val="2E74B5" w:themeColor="accent1" w:themeShade="BF"/>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DC059C">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VERTICALE DI</w:t>
                      </w:r>
                    </w:p>
                    <w:p w:rsidR="005A6680" w:rsidRDefault="005A6680" w:rsidP="00646D3B">
                      <w:pPr>
                        <w:tabs>
                          <w:tab w:val="left" w:pos="1635"/>
                        </w:tabs>
                        <w:jc w:val="center"/>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C059C">
                        <w:rPr>
                          <w:b/>
                          <w:color w:val="2E74B5" w:themeColor="accent1" w:themeShade="BF"/>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EDUCAZIONE CIVICA</w:t>
                      </w:r>
                    </w:p>
                    <w:p w:rsidR="005A6680" w:rsidRPr="00DC059C" w:rsidRDefault="005A6680" w:rsidP="00646D3B">
                      <w:pPr>
                        <w:tabs>
                          <w:tab w:val="left" w:pos="1635"/>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p w14:paraId="530E171B" w14:textId="77777777" w:rsidR="00876B31" w:rsidRPr="00876B31" w:rsidRDefault="00876B31" w:rsidP="00876B31"/>
    <w:p w14:paraId="5E993CAD" w14:textId="77777777" w:rsidR="00876B31" w:rsidRPr="00876B31" w:rsidRDefault="00876B31" w:rsidP="00876B31"/>
    <w:p w14:paraId="37B998D5" w14:textId="77777777" w:rsidR="00876B31" w:rsidRPr="00876B31" w:rsidRDefault="00876B31" w:rsidP="00876B31"/>
    <w:p w14:paraId="6628F101" w14:textId="77777777" w:rsidR="00876B31" w:rsidRDefault="00876B31" w:rsidP="00876B31"/>
    <w:p w14:paraId="4BB29418" w14:textId="77777777" w:rsidR="00646D3B" w:rsidRDefault="00876B31" w:rsidP="00876B31">
      <w:pPr>
        <w:tabs>
          <w:tab w:val="left" w:pos="1635"/>
        </w:tabs>
      </w:pPr>
      <w:r>
        <w:tab/>
      </w:r>
    </w:p>
    <w:p w14:paraId="1CE849AB" w14:textId="77777777" w:rsidR="00DC059C" w:rsidRDefault="00DC059C" w:rsidP="00DC059C">
      <w:pPr>
        <w:jc w:val="center"/>
      </w:pPr>
      <w:r w:rsidRPr="005225E0">
        <w:rPr>
          <w:noProof/>
          <w:lang w:eastAsia="it-IT"/>
        </w:rPr>
        <w:drawing>
          <wp:inline distT="0" distB="0" distL="0" distR="0" wp14:anchorId="7B492B65" wp14:editId="4112C6C4">
            <wp:extent cx="3819525" cy="3819525"/>
            <wp:effectExtent l="0" t="0" r="9525" b="9525"/>
            <wp:docPr id="12" name="Immagine 12" descr="C:\Users\Utente\Pictures\Immagine mon ed c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Pictures\Immagine mon ed ci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inline>
        </w:drawing>
      </w:r>
    </w:p>
    <w:p w14:paraId="165EDCA5" w14:textId="77777777" w:rsidR="008A3085" w:rsidRPr="00DC059C" w:rsidRDefault="00DC059C" w:rsidP="00DC059C">
      <w:pPr>
        <w:jc w:val="center"/>
      </w:pPr>
      <w:r>
        <w:rPr>
          <w:noProof/>
          <w:lang w:eastAsia="it-IT"/>
        </w:rPr>
        <w:lastRenderedPageBreak/>
        <mc:AlternateContent>
          <mc:Choice Requires="wps">
            <w:drawing>
              <wp:anchor distT="0" distB="0" distL="114300" distR="114300" simplePos="0" relativeHeight="251663360" behindDoc="0" locked="0" layoutInCell="1" allowOverlap="1" wp14:anchorId="08601776" wp14:editId="6970BD91">
                <wp:simplePos x="0" y="0"/>
                <wp:positionH relativeFrom="column">
                  <wp:posOffset>314960</wp:posOffset>
                </wp:positionH>
                <wp:positionV relativeFrom="paragraph">
                  <wp:posOffset>113665</wp:posOffset>
                </wp:positionV>
                <wp:extent cx="1828800" cy="182880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B0F81" w14:textId="77777777" w:rsidR="005A6680" w:rsidRPr="00DC059C" w:rsidRDefault="005A6680" w:rsidP="008A3085">
                            <w:pPr>
                              <w:jc w:val="center"/>
                              <w:rPr>
                                <w:rFonts w:ascii="Curlz MT" w:hAnsi="Curlz MT"/>
                                <w:color w:val="FFFF00"/>
                                <w:sz w:val="36"/>
                                <w:szCs w:val="36"/>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46F370C" id="Casella di testo 3" o:spid="_x0000_s1028" type="#_x0000_t202" style="position:absolute;left:0;text-align:left;margin-left:24.8pt;margin-top:8.9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" filled="f" stroked="f">
                <v:textbox style="mso-fit-shape-to-text:t">
                  <w:txbxContent>
                    <w:p w:rsidR="005A6680" w:rsidRPr="00DC059C" w:rsidRDefault="005A6680" w:rsidP="008A3085">
                      <w:pPr>
                        <w:jc w:val="center"/>
                        <w:rPr>
                          <w:rFonts w:ascii="Curlz MT" w:hAnsi="Curlz MT"/>
                          <w:color w:val="FFFF00"/>
                          <w:sz w:val="36"/>
                          <w:szCs w:val="36"/>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txbxContent>
                </v:textbox>
              </v:shape>
            </w:pict>
          </mc:Fallback>
        </mc:AlternateContent>
      </w:r>
      <w:r w:rsidR="008A3085">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INDICE</w:t>
      </w:r>
    </w:p>
    <w:p w14:paraId="50437045" w14:textId="77777777" w:rsidR="008A3085" w:rsidRPr="00FB393D" w:rsidRDefault="008A3085" w:rsidP="00FB393D">
      <w:pPr>
        <w:spacing w:after="0"/>
        <w:rPr>
          <w:rFonts w:cstheme="minorHAnsi"/>
          <w:sz w:val="28"/>
          <w:szCs w:val="28"/>
        </w:rPr>
      </w:pPr>
      <w:r w:rsidRPr="00FB393D">
        <w:rPr>
          <w:rFonts w:cstheme="minorHAnsi"/>
          <w:b/>
          <w:sz w:val="28"/>
          <w:szCs w:val="28"/>
        </w:rPr>
        <w:t xml:space="preserve">PRIMA PARTE </w:t>
      </w:r>
    </w:p>
    <w:p w14:paraId="4636E819" w14:textId="77777777" w:rsidR="008A3085" w:rsidRPr="00FB393D" w:rsidRDefault="008A3085" w:rsidP="00FB393D">
      <w:pPr>
        <w:ind w:right="649"/>
        <w:rPr>
          <w:rFonts w:cstheme="minorHAnsi"/>
          <w:sz w:val="28"/>
          <w:szCs w:val="28"/>
        </w:rPr>
      </w:pPr>
      <w:r w:rsidRPr="00FB393D">
        <w:rPr>
          <w:rFonts w:cstheme="minorHAnsi"/>
          <w:sz w:val="28"/>
          <w:szCs w:val="28"/>
        </w:rPr>
        <w:t xml:space="preserve">PREMESSA  </w:t>
      </w:r>
    </w:p>
    <w:p w14:paraId="4372E98A" w14:textId="77777777" w:rsidR="008A3085" w:rsidRPr="00FB393D" w:rsidRDefault="008A3085" w:rsidP="008A3085">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RIFERIMENTI NORMATIVI </w:t>
      </w:r>
    </w:p>
    <w:p w14:paraId="2A762089" w14:textId="77777777" w:rsidR="008A3085" w:rsidRPr="00FB393D" w:rsidRDefault="008A3085" w:rsidP="008A3085">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FINALITÀ DELL’EDUCAZIONE CIVICA </w:t>
      </w:r>
    </w:p>
    <w:p w14:paraId="10CAF39A" w14:textId="77777777" w:rsidR="008A3085" w:rsidRPr="00FB393D" w:rsidRDefault="008A3085" w:rsidP="008A3085">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PROFILO DELLE COMPETENZE AL TERMINE DEL PRIMO CICLO DI ISTRUZIONE </w:t>
      </w:r>
    </w:p>
    <w:p w14:paraId="54F00787" w14:textId="77777777" w:rsidR="00FB393D" w:rsidRPr="00FB393D" w:rsidRDefault="008A3085" w:rsidP="00FB393D">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I NUCLEI TEMATICI </w:t>
      </w:r>
    </w:p>
    <w:p w14:paraId="175DA2CF" w14:textId="77777777" w:rsidR="00FB393D" w:rsidRPr="00FB393D" w:rsidRDefault="008A3085" w:rsidP="00FB393D">
      <w:pPr>
        <w:numPr>
          <w:ilvl w:val="0"/>
          <w:numId w:val="1"/>
        </w:numPr>
        <w:spacing w:after="5" w:line="250" w:lineRule="auto"/>
        <w:ind w:right="649" w:hanging="398"/>
        <w:jc w:val="both"/>
        <w:rPr>
          <w:rFonts w:cstheme="minorHAnsi"/>
          <w:sz w:val="28"/>
          <w:szCs w:val="28"/>
        </w:rPr>
      </w:pPr>
      <w:r w:rsidRPr="00FB393D">
        <w:rPr>
          <w:rFonts w:cstheme="minorHAnsi"/>
          <w:sz w:val="28"/>
          <w:szCs w:val="28"/>
        </w:rPr>
        <w:t>EDUCAZIONE CIVICA NELLA SCUOLA DELL’INFANZIA</w:t>
      </w:r>
    </w:p>
    <w:p w14:paraId="7E3B8DBA" w14:textId="77777777" w:rsidR="00FB393D" w:rsidRPr="00FB393D" w:rsidRDefault="00FB393D" w:rsidP="00FB393D">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EDUCAZIONE CIVICA NELLA SCUOLA PRIMARIA </w:t>
      </w:r>
    </w:p>
    <w:p w14:paraId="4DB9110E" w14:textId="77777777" w:rsidR="00FB393D" w:rsidRPr="00FB393D" w:rsidRDefault="00FB393D" w:rsidP="00FB393D">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EDUCAZIONE CIVICA NELLA SCUOLA SECONDARIA DI I GRADO </w:t>
      </w:r>
    </w:p>
    <w:p w14:paraId="4FD022EC" w14:textId="77777777" w:rsidR="00FB393D" w:rsidRPr="00FB393D" w:rsidRDefault="00FB393D" w:rsidP="00FB393D">
      <w:pPr>
        <w:numPr>
          <w:ilvl w:val="0"/>
          <w:numId w:val="1"/>
        </w:numPr>
        <w:spacing w:after="5" w:line="250" w:lineRule="auto"/>
        <w:ind w:right="649" w:hanging="398"/>
        <w:jc w:val="both"/>
        <w:rPr>
          <w:rFonts w:cstheme="minorHAnsi"/>
          <w:sz w:val="28"/>
          <w:szCs w:val="28"/>
        </w:rPr>
      </w:pPr>
      <w:r w:rsidRPr="00FB393D">
        <w:rPr>
          <w:rFonts w:cstheme="minorHAnsi"/>
          <w:sz w:val="28"/>
          <w:szCs w:val="28"/>
        </w:rPr>
        <w:t xml:space="preserve">ORGANIZZAZIONE ORARIA </w:t>
      </w:r>
    </w:p>
    <w:p w14:paraId="7ED89398" w14:textId="77777777" w:rsidR="00FB393D" w:rsidRPr="00FB393D" w:rsidRDefault="00FB393D" w:rsidP="00FB393D">
      <w:pPr>
        <w:numPr>
          <w:ilvl w:val="0"/>
          <w:numId w:val="1"/>
        </w:numPr>
        <w:spacing w:after="5" w:line="250" w:lineRule="auto"/>
        <w:ind w:right="649" w:hanging="398"/>
        <w:jc w:val="both"/>
        <w:rPr>
          <w:rFonts w:cstheme="minorHAnsi"/>
          <w:sz w:val="28"/>
          <w:szCs w:val="28"/>
        </w:rPr>
      </w:pPr>
      <w:r w:rsidRPr="00FB393D">
        <w:rPr>
          <w:rFonts w:cstheme="minorHAnsi"/>
          <w:sz w:val="28"/>
          <w:szCs w:val="28"/>
        </w:rPr>
        <w:t>VALUTAZIONE</w:t>
      </w:r>
    </w:p>
    <w:p w14:paraId="55A32295" w14:textId="77777777" w:rsidR="008A3085" w:rsidRDefault="008A3085" w:rsidP="00646D3B"/>
    <w:p w14:paraId="6E728B6A" w14:textId="77777777" w:rsidR="00FB393D" w:rsidRDefault="00FB393D" w:rsidP="00FB393D">
      <w:pPr>
        <w:rPr>
          <w:b/>
          <w:sz w:val="28"/>
        </w:rPr>
      </w:pPr>
      <w:r>
        <w:rPr>
          <w:b/>
          <w:sz w:val="28"/>
        </w:rPr>
        <w:t>SECONDA PARTE</w:t>
      </w:r>
    </w:p>
    <w:p w14:paraId="3B5B40D1" w14:textId="77777777" w:rsidR="00FB393D" w:rsidRPr="00FB393D" w:rsidRDefault="00FB393D" w:rsidP="00CD74E9">
      <w:pPr>
        <w:pStyle w:val="Paragrafoelenco"/>
        <w:numPr>
          <w:ilvl w:val="0"/>
          <w:numId w:val="2"/>
        </w:numPr>
        <w:spacing w:after="0" w:line="250" w:lineRule="auto"/>
        <w:ind w:right="649"/>
        <w:jc w:val="both"/>
        <w:rPr>
          <w:sz w:val="28"/>
          <w:szCs w:val="28"/>
        </w:rPr>
      </w:pPr>
      <w:r w:rsidRPr="00FB393D">
        <w:rPr>
          <w:sz w:val="28"/>
          <w:szCs w:val="28"/>
        </w:rPr>
        <w:t xml:space="preserve">CURRICOLO DI EDUCAZIONE CIVICA SCUOLA INFANZIA </w:t>
      </w:r>
    </w:p>
    <w:p w14:paraId="36D26D90" w14:textId="77777777" w:rsidR="00FB393D" w:rsidRPr="00FB393D" w:rsidRDefault="00FB393D" w:rsidP="00CD74E9">
      <w:pPr>
        <w:pStyle w:val="Paragrafoelenco"/>
        <w:numPr>
          <w:ilvl w:val="0"/>
          <w:numId w:val="2"/>
        </w:numPr>
        <w:spacing w:after="0"/>
        <w:rPr>
          <w:sz w:val="28"/>
          <w:szCs w:val="28"/>
        </w:rPr>
      </w:pPr>
      <w:r w:rsidRPr="00FB393D">
        <w:rPr>
          <w:sz w:val="28"/>
          <w:szCs w:val="28"/>
        </w:rPr>
        <w:t>CURRICOLO DI EDUCAZIONE CIVICA SCUOLA PRIMARIA</w:t>
      </w:r>
    </w:p>
    <w:p w14:paraId="41C20CC5" w14:textId="77777777" w:rsidR="00FB393D" w:rsidRPr="00FB393D" w:rsidRDefault="00FB393D" w:rsidP="00CD74E9">
      <w:pPr>
        <w:pStyle w:val="Paragrafoelenco"/>
        <w:numPr>
          <w:ilvl w:val="0"/>
          <w:numId w:val="2"/>
        </w:numPr>
        <w:spacing w:after="0" w:line="250" w:lineRule="auto"/>
        <w:ind w:right="649"/>
        <w:jc w:val="both"/>
        <w:rPr>
          <w:sz w:val="28"/>
          <w:szCs w:val="28"/>
        </w:rPr>
      </w:pPr>
      <w:r w:rsidRPr="00FB393D">
        <w:rPr>
          <w:sz w:val="28"/>
          <w:szCs w:val="28"/>
        </w:rPr>
        <w:t xml:space="preserve">CURRICOLO DI EDUCAZIONE CIVICA SCUOLA SECONDARIA I GRADO </w:t>
      </w:r>
    </w:p>
    <w:p w14:paraId="4C70CB24" w14:textId="77777777" w:rsidR="00FB393D" w:rsidRDefault="00FB393D" w:rsidP="00FB393D">
      <w:pPr>
        <w:spacing w:after="0"/>
        <w:rPr>
          <w:sz w:val="28"/>
          <w:szCs w:val="28"/>
        </w:rPr>
      </w:pPr>
    </w:p>
    <w:p w14:paraId="1E2DFB4C" w14:textId="77777777" w:rsidR="00FB393D" w:rsidRDefault="00FB393D" w:rsidP="00FB393D">
      <w:pPr>
        <w:spacing w:after="0"/>
        <w:rPr>
          <w:b/>
          <w:sz w:val="28"/>
        </w:rPr>
      </w:pPr>
      <w:r>
        <w:rPr>
          <w:b/>
          <w:sz w:val="28"/>
        </w:rPr>
        <w:t>ALLEGATI</w:t>
      </w:r>
    </w:p>
    <w:p w14:paraId="650E5691" w14:textId="77777777" w:rsidR="00FB393D" w:rsidRPr="00DC0971" w:rsidRDefault="00FB393D" w:rsidP="00CD74E9">
      <w:pPr>
        <w:pStyle w:val="Paragrafoelenco"/>
        <w:numPr>
          <w:ilvl w:val="0"/>
          <w:numId w:val="3"/>
        </w:numPr>
        <w:spacing w:after="0"/>
        <w:rPr>
          <w:sz w:val="28"/>
          <w:szCs w:val="28"/>
        </w:rPr>
      </w:pPr>
      <w:r w:rsidRPr="00DC0971">
        <w:rPr>
          <w:sz w:val="28"/>
          <w:szCs w:val="28"/>
        </w:rPr>
        <w:t>ALLEGATO A – SCUOLA INFANZIA</w:t>
      </w:r>
    </w:p>
    <w:p w14:paraId="721BEF36" w14:textId="77777777" w:rsidR="00FB393D" w:rsidRDefault="00FB393D" w:rsidP="00CD74E9">
      <w:pPr>
        <w:pStyle w:val="Paragrafoelenco"/>
        <w:numPr>
          <w:ilvl w:val="0"/>
          <w:numId w:val="3"/>
        </w:numPr>
        <w:spacing w:after="0"/>
        <w:rPr>
          <w:sz w:val="28"/>
          <w:szCs w:val="28"/>
        </w:rPr>
      </w:pPr>
      <w:r w:rsidRPr="00DC0971">
        <w:rPr>
          <w:sz w:val="28"/>
          <w:szCs w:val="28"/>
        </w:rPr>
        <w:t xml:space="preserve">ALLEGATO B – SCUOLA </w:t>
      </w:r>
      <w:proofErr w:type="gramStart"/>
      <w:r w:rsidRPr="00DC0971">
        <w:rPr>
          <w:sz w:val="28"/>
          <w:szCs w:val="28"/>
        </w:rPr>
        <w:t>PRIMARIA  e</w:t>
      </w:r>
      <w:proofErr w:type="gramEnd"/>
      <w:r w:rsidRPr="00DC0971">
        <w:rPr>
          <w:sz w:val="28"/>
          <w:szCs w:val="28"/>
        </w:rPr>
        <w:t xml:space="preserve"> SCUOLA SECONDARIA I GRADO</w:t>
      </w:r>
    </w:p>
    <w:p w14:paraId="34B4D218" w14:textId="77777777" w:rsidR="00DC0971" w:rsidRDefault="00DC0971" w:rsidP="00DC0971">
      <w:pPr>
        <w:spacing w:after="0"/>
        <w:rPr>
          <w:sz w:val="28"/>
          <w:szCs w:val="28"/>
        </w:rPr>
      </w:pPr>
    </w:p>
    <w:p w14:paraId="17ECB6B7" w14:textId="77777777" w:rsidR="00DC0971" w:rsidRPr="00DC0971" w:rsidRDefault="00DC0971" w:rsidP="00DC0971">
      <w:pPr>
        <w:pStyle w:val="Titolo1"/>
        <w:ind w:left="394"/>
        <w:rPr>
          <w:szCs w:val="28"/>
        </w:rPr>
      </w:pPr>
      <w:r w:rsidRPr="00DC0971">
        <w:rPr>
          <w:i w:val="0"/>
          <w:szCs w:val="28"/>
        </w:rPr>
        <w:lastRenderedPageBreak/>
        <w:t>PREMESSA</w:t>
      </w:r>
      <w:r w:rsidRPr="00DC0971">
        <w:rPr>
          <w:rFonts w:ascii="Times New Roman" w:eastAsia="Times New Roman" w:hAnsi="Times New Roman" w:cs="Times New Roman"/>
          <w:i w:val="0"/>
          <w:szCs w:val="28"/>
        </w:rPr>
        <w:t xml:space="preserve"> </w:t>
      </w:r>
    </w:p>
    <w:p w14:paraId="6F2A55B5" w14:textId="77777777" w:rsidR="00DC0971" w:rsidRPr="00DC0971" w:rsidRDefault="00DC0971" w:rsidP="00DC0971">
      <w:pPr>
        <w:ind w:left="394" w:right="649"/>
        <w:rPr>
          <w:sz w:val="24"/>
          <w:szCs w:val="24"/>
        </w:rPr>
      </w:pPr>
      <w:r w:rsidRPr="00DC0971">
        <w:rPr>
          <w:sz w:val="24"/>
          <w:szCs w:val="24"/>
        </w:rPr>
        <w:t>La legge 92 del 20 agosto 2019 ha introdotto, a partire dall’anno scolastico 2020-2021, l’insegnamento trasversale dell’educazione civica nel primo e secondo ciclo</w:t>
      </w:r>
      <w:r w:rsidRPr="00DC0971">
        <w:rPr>
          <w:rFonts w:ascii="Times New Roman" w:eastAsia="Times New Roman" w:hAnsi="Times New Roman" w:cs="Times New Roman"/>
          <w:sz w:val="24"/>
          <w:szCs w:val="24"/>
        </w:rPr>
        <w:t xml:space="preserve"> </w:t>
      </w:r>
      <w:r w:rsidRPr="00DC0971">
        <w:rPr>
          <w:sz w:val="24"/>
          <w:szCs w:val="24"/>
        </w:rPr>
        <w:t>d’istruzione, integrato da iniziative di sensibilizzazione ad una cittadinanza responsabile nella scuola dell’infanzia. Il tema dell’educazione civica assume oggi una rilevanza strategica e la sua declinazione in modo trasversale nelle discipline scolastiche rappresenta una scelta “fondante” del nostro sistema educativo, contribuendo a «</w:t>
      </w:r>
      <w:r w:rsidRPr="00DC0971">
        <w:rPr>
          <w:i/>
          <w:sz w:val="24"/>
          <w:szCs w:val="24"/>
        </w:rPr>
        <w:t>formare cittadini responsabili e attivi e a promuovere la partecipazione piena e consapevole alla vita civica, culturale e sociale delle comunità, nel rispetto delle regole, dei diritti e dei doveri</w:t>
      </w:r>
      <w:r w:rsidRPr="00DC0971">
        <w:rPr>
          <w:sz w:val="24"/>
          <w:szCs w:val="24"/>
        </w:rPr>
        <w:t xml:space="preserve">» (Legge 92).  </w:t>
      </w:r>
    </w:p>
    <w:p w14:paraId="4626E8AE" w14:textId="77777777" w:rsidR="00DC0971" w:rsidRPr="00DC0971" w:rsidRDefault="00DC0971" w:rsidP="00DC0971">
      <w:pPr>
        <w:ind w:left="394" w:right="649"/>
        <w:rPr>
          <w:sz w:val="24"/>
          <w:szCs w:val="24"/>
        </w:rPr>
      </w:pPr>
      <w:r w:rsidRPr="00DC0971">
        <w:rPr>
          <w:sz w:val="24"/>
          <w:szCs w:val="24"/>
        </w:rPr>
        <w:t xml:space="preserve">I nuclei tematici dell’insegnamento sono precisati nel comma 2 dell’articolo 1 della Legge 92: </w:t>
      </w:r>
    </w:p>
    <w:p w14:paraId="5DB932A7" w14:textId="77777777" w:rsidR="00DC0971" w:rsidRPr="00DC0971" w:rsidRDefault="00DC0971" w:rsidP="00CD74E9">
      <w:pPr>
        <w:numPr>
          <w:ilvl w:val="0"/>
          <w:numId w:val="4"/>
        </w:numPr>
        <w:spacing w:after="5" w:line="250" w:lineRule="auto"/>
        <w:ind w:right="649" w:hanging="235"/>
        <w:jc w:val="both"/>
        <w:rPr>
          <w:sz w:val="24"/>
          <w:szCs w:val="24"/>
        </w:rPr>
      </w:pPr>
      <w:r w:rsidRPr="00DC0971">
        <w:rPr>
          <w:sz w:val="24"/>
          <w:szCs w:val="24"/>
        </w:rPr>
        <w:t xml:space="preserve">Conoscenza della Costituzione italiana e delle istituzioni dell’Unione europea, per sostanziare in particolare la condivisione e la promozione dei principi di legalità; </w:t>
      </w:r>
    </w:p>
    <w:p w14:paraId="24D90989" w14:textId="77777777" w:rsidR="00DC0971" w:rsidRPr="00DC0971" w:rsidRDefault="00DC0971" w:rsidP="00CD74E9">
      <w:pPr>
        <w:numPr>
          <w:ilvl w:val="0"/>
          <w:numId w:val="4"/>
        </w:numPr>
        <w:spacing w:after="5" w:line="250" w:lineRule="auto"/>
        <w:ind w:right="649" w:hanging="235"/>
        <w:jc w:val="both"/>
        <w:rPr>
          <w:sz w:val="24"/>
          <w:szCs w:val="24"/>
        </w:rPr>
      </w:pPr>
      <w:r w:rsidRPr="00DC0971">
        <w:rPr>
          <w:sz w:val="24"/>
          <w:szCs w:val="24"/>
        </w:rPr>
        <w:t xml:space="preserve">Cittadinanza attiva e digitale; </w:t>
      </w:r>
    </w:p>
    <w:p w14:paraId="354F9095" w14:textId="77777777" w:rsidR="00DC0971" w:rsidRPr="00DC0971" w:rsidRDefault="00DC0971" w:rsidP="00CD74E9">
      <w:pPr>
        <w:numPr>
          <w:ilvl w:val="0"/>
          <w:numId w:val="4"/>
        </w:numPr>
        <w:spacing w:after="5" w:line="250" w:lineRule="auto"/>
        <w:ind w:right="649" w:hanging="235"/>
        <w:jc w:val="both"/>
        <w:rPr>
          <w:sz w:val="24"/>
          <w:szCs w:val="24"/>
        </w:rPr>
      </w:pPr>
      <w:r w:rsidRPr="00DC0971">
        <w:rPr>
          <w:sz w:val="24"/>
          <w:szCs w:val="24"/>
        </w:rPr>
        <w:t xml:space="preserve">Sostenibilità ambientale e diritto alla salute e al benessere della persona. </w:t>
      </w:r>
    </w:p>
    <w:p w14:paraId="486A665E" w14:textId="77777777" w:rsidR="00854444" w:rsidRDefault="00DC0971" w:rsidP="00DC0971">
      <w:pPr>
        <w:spacing w:after="0"/>
        <w:rPr>
          <w:sz w:val="24"/>
          <w:szCs w:val="24"/>
        </w:rPr>
      </w:pPr>
      <w:r w:rsidRPr="00DC0971">
        <w:rPr>
          <w:sz w:val="24"/>
          <w:szCs w:val="24"/>
        </w:rPr>
        <w:t xml:space="preserve">Con decreto del Ministro dell’Istruzione, il 12 maggio 2020 è stato nominato il Comitato tecnico scientifico che ha predisposto e validato le </w:t>
      </w:r>
      <w:r w:rsidRPr="00DC0971">
        <w:rPr>
          <w:i/>
          <w:sz w:val="24"/>
          <w:szCs w:val="24"/>
        </w:rPr>
        <w:t>Linee Guida</w:t>
      </w:r>
      <w:r w:rsidRPr="00DC0971">
        <w:rPr>
          <w:sz w:val="24"/>
          <w:szCs w:val="24"/>
        </w:rPr>
        <w:t>, emanate il 22 giugno 2020 con il decreto n.35 del Ministro dell’istruzione. La norma inserisce, all’interno del curricolo di istituto, l’insegnamento trasversale dell’educazione civica, per un orario complessivo annuale che non può essere inferiore alle 33 ore, da individuare all’interno del monte orario obbligatorio previsto dagli ordinamenti vigenti e da affidare ai docenti del Consiglio di classe</w:t>
      </w:r>
      <w:r>
        <w:rPr>
          <w:sz w:val="24"/>
          <w:szCs w:val="24"/>
        </w:rPr>
        <w:t>.</w:t>
      </w:r>
    </w:p>
    <w:p w14:paraId="34E5ED81" w14:textId="77777777" w:rsidR="00854444" w:rsidRDefault="00854444" w:rsidP="00DC0971">
      <w:pPr>
        <w:spacing w:after="0"/>
        <w:rPr>
          <w:sz w:val="24"/>
          <w:szCs w:val="24"/>
        </w:rPr>
      </w:pPr>
    </w:p>
    <w:p w14:paraId="73D54108" w14:textId="77777777" w:rsidR="00854444" w:rsidRPr="0008371C" w:rsidRDefault="00854444" w:rsidP="00CD74E9">
      <w:pPr>
        <w:pStyle w:val="Titolo1"/>
        <w:numPr>
          <w:ilvl w:val="0"/>
          <w:numId w:val="5"/>
        </w:numPr>
        <w:rPr>
          <w:i w:val="0"/>
          <w:sz w:val="24"/>
          <w:szCs w:val="24"/>
        </w:rPr>
      </w:pPr>
      <w:r w:rsidRPr="0008371C">
        <w:rPr>
          <w:i w:val="0"/>
          <w:sz w:val="24"/>
          <w:szCs w:val="24"/>
        </w:rPr>
        <w:t xml:space="preserve">RIFERIMENTI NORMATIVI </w:t>
      </w:r>
    </w:p>
    <w:p w14:paraId="572CC192" w14:textId="77777777" w:rsidR="0008371C" w:rsidRPr="0008371C" w:rsidRDefault="0008371C" w:rsidP="0008371C">
      <w:pPr>
        <w:ind w:right="-30"/>
        <w:rPr>
          <w:i/>
          <w:sz w:val="24"/>
          <w:szCs w:val="24"/>
        </w:rPr>
      </w:pPr>
      <w:r w:rsidRPr="0008371C">
        <w:rPr>
          <w:i/>
          <w:sz w:val="24"/>
          <w:szCs w:val="24"/>
        </w:rPr>
        <w:t xml:space="preserve">2012 - Indicazioni Nazionali per il Curricolo  </w:t>
      </w:r>
    </w:p>
    <w:p w14:paraId="6B0AED01" w14:textId="77777777" w:rsidR="0008371C" w:rsidRPr="0008371C" w:rsidRDefault="0008371C" w:rsidP="0008371C">
      <w:pPr>
        <w:ind w:right="-30"/>
        <w:rPr>
          <w:i/>
          <w:sz w:val="24"/>
          <w:szCs w:val="24"/>
        </w:rPr>
      </w:pPr>
      <w:r w:rsidRPr="0008371C">
        <w:rPr>
          <w:i/>
          <w:sz w:val="24"/>
          <w:szCs w:val="24"/>
        </w:rPr>
        <w:t>2018 – Indicazioni nazionali e nuovi scenari</w:t>
      </w:r>
    </w:p>
    <w:p w14:paraId="1D333FF1" w14:textId="77777777" w:rsidR="0008371C" w:rsidRPr="0008371C" w:rsidRDefault="0008371C" w:rsidP="0008371C">
      <w:pPr>
        <w:ind w:right="-30"/>
        <w:rPr>
          <w:i/>
          <w:sz w:val="24"/>
          <w:szCs w:val="24"/>
        </w:rPr>
      </w:pPr>
      <w:r w:rsidRPr="0008371C">
        <w:rPr>
          <w:i/>
          <w:sz w:val="24"/>
          <w:szCs w:val="24"/>
        </w:rPr>
        <w:t>2019 – Legge 20 agosto 2019, n. 92 “Introduzione dell’insegnamento scolastico dell’educazione civica”</w:t>
      </w:r>
    </w:p>
    <w:p w14:paraId="5228CEB3" w14:textId="77777777" w:rsidR="0008371C" w:rsidRDefault="0008371C" w:rsidP="0008371C">
      <w:pPr>
        <w:ind w:right="-30"/>
        <w:rPr>
          <w:i/>
          <w:sz w:val="24"/>
          <w:szCs w:val="24"/>
        </w:rPr>
      </w:pPr>
      <w:r w:rsidRPr="0008371C">
        <w:rPr>
          <w:i/>
          <w:sz w:val="24"/>
          <w:szCs w:val="24"/>
        </w:rPr>
        <w:t>2020 – D.M. n. 35 del 22/06/2020 “Linee guida per l’insegnamento dell’educazione civica, ai sensi dell’articolo 3 della legge 20 agosto 2019, n. 92”</w:t>
      </w:r>
    </w:p>
    <w:p w14:paraId="028E942E" w14:textId="77777777" w:rsidR="0008371C" w:rsidRDefault="0008371C" w:rsidP="0008371C">
      <w:pPr>
        <w:ind w:right="-30"/>
        <w:rPr>
          <w:i/>
          <w:sz w:val="24"/>
          <w:szCs w:val="24"/>
        </w:rPr>
      </w:pPr>
    </w:p>
    <w:p w14:paraId="32D75272" w14:textId="77777777" w:rsidR="0008371C" w:rsidRPr="00910CC4" w:rsidRDefault="0008371C" w:rsidP="00CD74E9">
      <w:pPr>
        <w:numPr>
          <w:ilvl w:val="0"/>
          <w:numId w:val="6"/>
        </w:numPr>
        <w:spacing w:after="5" w:line="250" w:lineRule="auto"/>
        <w:ind w:right="499" w:hanging="235"/>
        <w:rPr>
          <w:sz w:val="24"/>
          <w:szCs w:val="24"/>
        </w:rPr>
      </w:pPr>
      <w:r w:rsidRPr="00910CC4">
        <w:rPr>
          <w:b/>
          <w:sz w:val="24"/>
          <w:szCs w:val="24"/>
        </w:rPr>
        <w:t xml:space="preserve">FINALITÀ DELL’EDUCAZIONE CIVICA </w:t>
      </w:r>
      <w:r w:rsidRPr="00910CC4">
        <w:rPr>
          <w:i/>
          <w:sz w:val="24"/>
          <w:szCs w:val="24"/>
        </w:rPr>
        <w:t>(cfr. art. 1, 2, 3, 4, 5 legge n.92/2019)</w:t>
      </w:r>
      <w:r w:rsidRPr="00910CC4">
        <w:rPr>
          <w:b/>
          <w:sz w:val="24"/>
          <w:szCs w:val="24"/>
        </w:rPr>
        <w:t xml:space="preserve"> </w:t>
      </w:r>
    </w:p>
    <w:p w14:paraId="0982BFED" w14:textId="77777777" w:rsidR="0008371C" w:rsidRPr="00910CC4" w:rsidRDefault="0008371C" w:rsidP="00CD74E9">
      <w:pPr>
        <w:numPr>
          <w:ilvl w:val="1"/>
          <w:numId w:val="6"/>
        </w:numPr>
        <w:spacing w:after="5" w:line="250" w:lineRule="auto"/>
        <w:ind w:right="649" w:hanging="360"/>
        <w:jc w:val="both"/>
        <w:rPr>
          <w:sz w:val="24"/>
          <w:szCs w:val="24"/>
        </w:rPr>
      </w:pPr>
      <w:r w:rsidRPr="00910CC4">
        <w:rPr>
          <w:sz w:val="24"/>
          <w:szCs w:val="24"/>
        </w:rPr>
        <w:t xml:space="preserve">Sviluppare la conoscenza e la comprensione delle strutture e dei profili sociali, economici, giuridici, civici e ambientali della società.  </w:t>
      </w:r>
    </w:p>
    <w:p w14:paraId="7809AFC6" w14:textId="77777777" w:rsidR="0008371C" w:rsidRPr="00910CC4" w:rsidRDefault="0008371C" w:rsidP="00CD74E9">
      <w:pPr>
        <w:numPr>
          <w:ilvl w:val="1"/>
          <w:numId w:val="6"/>
        </w:numPr>
        <w:spacing w:after="25" w:line="250" w:lineRule="auto"/>
        <w:ind w:right="649" w:hanging="360"/>
        <w:jc w:val="both"/>
        <w:rPr>
          <w:sz w:val="24"/>
          <w:szCs w:val="24"/>
        </w:rPr>
      </w:pPr>
      <w:r w:rsidRPr="00910CC4">
        <w:rPr>
          <w:sz w:val="24"/>
          <w:szCs w:val="24"/>
        </w:rPr>
        <w:t xml:space="preserve">Contribuire a formare cittadini responsabili e attivi.  </w:t>
      </w:r>
    </w:p>
    <w:p w14:paraId="26A9467A" w14:textId="77777777" w:rsidR="0008371C" w:rsidRPr="00910CC4" w:rsidRDefault="0008371C" w:rsidP="00CD74E9">
      <w:pPr>
        <w:numPr>
          <w:ilvl w:val="1"/>
          <w:numId w:val="6"/>
        </w:numPr>
        <w:spacing w:after="5" w:line="250" w:lineRule="auto"/>
        <w:ind w:right="649" w:hanging="360"/>
        <w:jc w:val="both"/>
        <w:rPr>
          <w:sz w:val="24"/>
          <w:szCs w:val="24"/>
        </w:rPr>
      </w:pPr>
      <w:r w:rsidRPr="00910CC4">
        <w:rPr>
          <w:sz w:val="24"/>
          <w:szCs w:val="24"/>
        </w:rPr>
        <w:lastRenderedPageBreak/>
        <w:t xml:space="preserve">Promuovere la partecipazione piena e consapevole alla vita civica, culturale e sociale delle comunità, nel rispetto delle regole, dei diritti e dei doveri.  </w:t>
      </w:r>
    </w:p>
    <w:p w14:paraId="4701806D" w14:textId="77777777" w:rsidR="0008371C" w:rsidRPr="00910CC4" w:rsidRDefault="0008371C" w:rsidP="00CD74E9">
      <w:pPr>
        <w:numPr>
          <w:ilvl w:val="1"/>
          <w:numId w:val="6"/>
        </w:numPr>
        <w:spacing w:after="5" w:line="250" w:lineRule="auto"/>
        <w:ind w:right="649" w:hanging="360"/>
        <w:jc w:val="both"/>
        <w:rPr>
          <w:sz w:val="24"/>
          <w:szCs w:val="24"/>
        </w:rPr>
      </w:pPr>
      <w:r w:rsidRPr="00910CC4">
        <w:rPr>
          <w:sz w:val="24"/>
          <w:szCs w:val="24"/>
        </w:rPr>
        <w:t xml:space="preserve">Sviluppare la conoscenza della Costituzione italiana.  </w:t>
      </w:r>
    </w:p>
    <w:p w14:paraId="1FA8A1BA" w14:textId="77777777" w:rsidR="0008371C" w:rsidRPr="00910CC4" w:rsidRDefault="0008371C" w:rsidP="00CD74E9">
      <w:pPr>
        <w:numPr>
          <w:ilvl w:val="1"/>
          <w:numId w:val="6"/>
        </w:numPr>
        <w:spacing w:after="25" w:line="250" w:lineRule="auto"/>
        <w:ind w:right="649" w:hanging="360"/>
        <w:jc w:val="both"/>
        <w:rPr>
          <w:sz w:val="24"/>
          <w:szCs w:val="24"/>
        </w:rPr>
      </w:pPr>
      <w:r w:rsidRPr="00910CC4">
        <w:rPr>
          <w:sz w:val="24"/>
          <w:szCs w:val="24"/>
        </w:rPr>
        <w:t xml:space="preserve">Sviluppare la conoscenza delle Istituzioni dell’Unione Europea.  </w:t>
      </w:r>
    </w:p>
    <w:p w14:paraId="23512507" w14:textId="77777777" w:rsidR="0008371C" w:rsidRPr="00910CC4" w:rsidRDefault="0008371C" w:rsidP="00CD74E9">
      <w:pPr>
        <w:numPr>
          <w:ilvl w:val="1"/>
          <w:numId w:val="6"/>
        </w:numPr>
        <w:spacing w:after="5" w:line="250" w:lineRule="auto"/>
        <w:ind w:right="649" w:hanging="360"/>
        <w:jc w:val="both"/>
        <w:rPr>
          <w:sz w:val="24"/>
          <w:szCs w:val="24"/>
        </w:rPr>
      </w:pPr>
      <w:r w:rsidRPr="00910CC4">
        <w:rPr>
          <w:sz w:val="24"/>
          <w:szCs w:val="24"/>
        </w:rPr>
        <w:t xml:space="preserve">Promuovere la condivisione dei principi di legalità, cittadinanza attiva e digitale, sostenibilità ambientale, diritto alla salute e al benessere della persona.  </w:t>
      </w:r>
    </w:p>
    <w:p w14:paraId="7B0649D1" w14:textId="77777777" w:rsidR="0008371C" w:rsidRDefault="0008371C" w:rsidP="00CD74E9">
      <w:pPr>
        <w:numPr>
          <w:ilvl w:val="1"/>
          <w:numId w:val="6"/>
        </w:numPr>
        <w:spacing w:after="5" w:line="250" w:lineRule="auto"/>
        <w:ind w:right="649" w:hanging="360"/>
        <w:jc w:val="both"/>
        <w:rPr>
          <w:sz w:val="24"/>
          <w:szCs w:val="24"/>
        </w:rPr>
      </w:pPr>
      <w:r w:rsidRPr="00910CC4">
        <w:rPr>
          <w:sz w:val="24"/>
          <w:szCs w:val="24"/>
        </w:rPr>
        <w:t xml:space="preserve">Alimentare e rafforzare il rispetto nei confronti delle persone, degli animali e della natura.  </w:t>
      </w:r>
    </w:p>
    <w:p w14:paraId="3B4AD3AF" w14:textId="77777777" w:rsidR="00910CC4" w:rsidRDefault="00910CC4" w:rsidP="00910CC4">
      <w:pPr>
        <w:spacing w:after="5" w:line="250" w:lineRule="auto"/>
        <w:ind w:right="649"/>
        <w:jc w:val="both"/>
        <w:rPr>
          <w:sz w:val="24"/>
          <w:szCs w:val="24"/>
        </w:rPr>
      </w:pPr>
    </w:p>
    <w:p w14:paraId="294191B5" w14:textId="5E613DDA" w:rsidR="00F30B77" w:rsidRPr="00F30B77" w:rsidRDefault="00910CC4" w:rsidP="00CD74E9">
      <w:pPr>
        <w:numPr>
          <w:ilvl w:val="0"/>
          <w:numId w:val="6"/>
        </w:numPr>
        <w:spacing w:after="26" w:line="250" w:lineRule="auto"/>
        <w:ind w:right="499" w:hanging="235"/>
        <w:rPr>
          <w:rFonts w:cstheme="minorHAnsi"/>
          <w:sz w:val="24"/>
          <w:szCs w:val="24"/>
        </w:rPr>
      </w:pPr>
      <w:r w:rsidRPr="00910CC4">
        <w:rPr>
          <w:rFonts w:cstheme="minorHAnsi"/>
          <w:b/>
          <w:sz w:val="24"/>
          <w:szCs w:val="24"/>
        </w:rPr>
        <w:t xml:space="preserve">PROFILO DELLE COMPETENZE AL TERMINE DEL PRIMO CICLO DI ISTRUZIONE </w:t>
      </w:r>
      <w:r w:rsidRPr="00910CC4">
        <w:rPr>
          <w:rFonts w:cstheme="minorHAnsi"/>
          <w:i/>
          <w:sz w:val="24"/>
          <w:szCs w:val="24"/>
        </w:rPr>
        <w:t>(Allegato B – Linee guida per l’insegnamento dell’educazione civica)</w:t>
      </w:r>
      <w:r w:rsidRPr="00910CC4">
        <w:rPr>
          <w:rFonts w:cstheme="minorHAnsi"/>
          <w:sz w:val="24"/>
          <w:szCs w:val="24"/>
        </w:rPr>
        <w:t xml:space="preserve"> </w:t>
      </w:r>
      <w:r w:rsidR="00F30B77">
        <w:rPr>
          <w:rFonts w:eastAsia="Times New Roman" w:cstheme="minorHAnsi"/>
          <w:sz w:val="24"/>
          <w:szCs w:val="24"/>
        </w:rPr>
        <w:t>–</w:t>
      </w:r>
      <w:r w:rsidRPr="00910CC4">
        <w:rPr>
          <w:rFonts w:eastAsia="Arial" w:cstheme="minorHAnsi"/>
          <w:sz w:val="24"/>
          <w:szCs w:val="24"/>
        </w:rPr>
        <w:t xml:space="preserve"> </w:t>
      </w:r>
    </w:p>
    <w:p w14:paraId="40A7A4AF" w14:textId="47873679" w:rsidR="00910CC4" w:rsidRPr="00910CC4" w:rsidRDefault="00910CC4" w:rsidP="00F30B77">
      <w:pPr>
        <w:spacing w:after="26" w:line="250" w:lineRule="auto"/>
        <w:ind w:left="619" w:right="499"/>
        <w:rPr>
          <w:rFonts w:cstheme="minorHAnsi"/>
          <w:sz w:val="24"/>
          <w:szCs w:val="24"/>
        </w:rPr>
      </w:pPr>
      <w:bookmarkStart w:id="0" w:name="_Hlk85796164"/>
      <w:r w:rsidRPr="00910CC4">
        <w:rPr>
          <w:rFonts w:cstheme="minorHAnsi"/>
          <w:sz w:val="24"/>
          <w:szCs w:val="24"/>
        </w:rPr>
        <w:t xml:space="preserve">L’alunno, al termine del primo ciclo, comprende i concetti del prendersi cura di sé, della comunità, dell’ambiente.  </w:t>
      </w:r>
    </w:p>
    <w:p w14:paraId="7A65ABAE"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È consapevole che i principi di solidarietà, uguaglianza e rispetto della diversità sono i pilastri che sorreggono la convivenza civile e favoriscono la costruzione di un futuro equo e sostenibile.  </w:t>
      </w:r>
    </w:p>
    <w:p w14:paraId="297837CF"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Comprende il concetto di Stato, Regione, Città Metropolitana, Comune e Municipi e 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   </w:t>
      </w:r>
    </w:p>
    <w:p w14:paraId="0401D4F2"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Comprende la necessità di uno sviluppo equo e sostenibile, rispettoso dell’ecosistema, nonché di un utilizzo consapevole delle risorse ambientali.  </w:t>
      </w:r>
      <w:r w:rsidRPr="00910CC4">
        <w:rPr>
          <w:rFonts w:eastAsia="Times New Roman" w:cstheme="minorHAnsi"/>
          <w:sz w:val="24"/>
          <w:szCs w:val="24"/>
        </w:rPr>
        <w:t>-</w:t>
      </w:r>
      <w:r w:rsidRPr="00910CC4">
        <w:rPr>
          <w:rFonts w:eastAsia="Arial" w:cstheme="minorHAnsi"/>
          <w:sz w:val="24"/>
          <w:szCs w:val="24"/>
        </w:rPr>
        <w:t xml:space="preserve"> </w:t>
      </w:r>
      <w:r w:rsidRPr="00910CC4">
        <w:rPr>
          <w:rFonts w:cstheme="minorHAnsi"/>
          <w:sz w:val="24"/>
          <w:szCs w:val="24"/>
        </w:rPr>
        <w:t xml:space="preserve">Promuove il rispetto verso gli altri, l’ambiente e la natura e sa riconoscere gli effetti del degrado e dell’incuria.   </w:t>
      </w:r>
    </w:p>
    <w:p w14:paraId="55530C19"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Sa riconoscere le fonti energetiche e promuove un atteggiamento critico e razionale nel loro utilizzo e sa classificare i rifiuti, sviluppandone l’attività di riciclaggio.  </w:t>
      </w:r>
    </w:p>
    <w:p w14:paraId="6E040028"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È in grado di distinguere i diversi device e di utilizzarli correttamente, di rispettare i comportamenti nella rete e navigare in modo sicuro.   </w:t>
      </w:r>
    </w:p>
    <w:p w14:paraId="2A870002"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È in grado di comprendere il concetto di dato e di individuare le informazioni corrette o errate, anche nel confronto con altre fonti.  </w:t>
      </w:r>
    </w:p>
    <w:p w14:paraId="181821C6" w14:textId="77777777" w:rsidR="00910CC4" w:rsidRPr="00910CC4" w:rsidRDefault="00910CC4" w:rsidP="00CD74E9">
      <w:pPr>
        <w:numPr>
          <w:ilvl w:val="0"/>
          <w:numId w:val="7"/>
        </w:numPr>
        <w:spacing w:after="5" w:line="250" w:lineRule="auto"/>
        <w:ind w:left="514" w:right="649" w:hanging="130"/>
        <w:jc w:val="both"/>
        <w:rPr>
          <w:rFonts w:cstheme="minorHAnsi"/>
          <w:sz w:val="24"/>
          <w:szCs w:val="24"/>
        </w:rPr>
      </w:pPr>
      <w:r w:rsidRPr="00910CC4">
        <w:rPr>
          <w:rFonts w:cstheme="minorHAnsi"/>
          <w:sz w:val="24"/>
          <w:szCs w:val="24"/>
        </w:rPr>
        <w:t xml:space="preserve">Sa distinguere l’identità digitale da un’identità reale e sa applicare le regole sulla privacy tutelando </w:t>
      </w:r>
      <w:proofErr w:type="gramStart"/>
      <w:r w:rsidRPr="00910CC4">
        <w:rPr>
          <w:rFonts w:cstheme="minorHAnsi"/>
          <w:sz w:val="24"/>
          <w:szCs w:val="24"/>
        </w:rPr>
        <w:t>se</w:t>
      </w:r>
      <w:proofErr w:type="gramEnd"/>
      <w:r w:rsidRPr="00910CC4">
        <w:rPr>
          <w:rFonts w:cstheme="minorHAnsi"/>
          <w:sz w:val="24"/>
          <w:szCs w:val="24"/>
        </w:rPr>
        <w:t xml:space="preserve"> stesso e il bene collettivo.   </w:t>
      </w:r>
    </w:p>
    <w:p w14:paraId="70D4629F" w14:textId="77777777" w:rsidR="00910CC4" w:rsidRPr="00910CC4" w:rsidRDefault="00910CC4" w:rsidP="00CD74E9">
      <w:pPr>
        <w:numPr>
          <w:ilvl w:val="0"/>
          <w:numId w:val="7"/>
        </w:numPr>
        <w:spacing w:after="29" w:line="264" w:lineRule="auto"/>
        <w:ind w:left="514" w:right="649" w:hanging="130"/>
        <w:jc w:val="both"/>
        <w:rPr>
          <w:rFonts w:cstheme="minorHAnsi"/>
          <w:sz w:val="24"/>
          <w:szCs w:val="24"/>
        </w:rPr>
      </w:pPr>
      <w:r w:rsidRPr="00910CC4">
        <w:rPr>
          <w:rFonts w:cstheme="minorHAnsi"/>
          <w:sz w:val="24"/>
          <w:szCs w:val="24"/>
        </w:rPr>
        <w:t xml:space="preserve">Prende piena consapevolezza dell’identità digitale come valore individuale e collettivo da preservare.  </w:t>
      </w:r>
    </w:p>
    <w:p w14:paraId="1ED868B9" w14:textId="77777777" w:rsidR="00910CC4" w:rsidRPr="00910CC4" w:rsidRDefault="00910CC4" w:rsidP="00CD74E9">
      <w:pPr>
        <w:numPr>
          <w:ilvl w:val="0"/>
          <w:numId w:val="7"/>
        </w:numPr>
        <w:spacing w:after="29" w:line="264" w:lineRule="auto"/>
        <w:ind w:left="514" w:right="649" w:hanging="130"/>
        <w:jc w:val="both"/>
        <w:rPr>
          <w:rFonts w:cstheme="minorHAnsi"/>
          <w:sz w:val="24"/>
          <w:szCs w:val="24"/>
        </w:rPr>
      </w:pPr>
      <w:r w:rsidRPr="00910CC4">
        <w:rPr>
          <w:rFonts w:cstheme="minorHAnsi"/>
          <w:sz w:val="24"/>
          <w:szCs w:val="24"/>
        </w:rPr>
        <w:t xml:space="preserve">È in grado di argomentare attraverso diversi sistemi di comunicazione.  </w:t>
      </w:r>
    </w:p>
    <w:p w14:paraId="6F363787" w14:textId="77777777" w:rsidR="00910CC4" w:rsidRPr="00910CC4" w:rsidRDefault="00910CC4" w:rsidP="00CD74E9">
      <w:pPr>
        <w:numPr>
          <w:ilvl w:val="0"/>
          <w:numId w:val="7"/>
        </w:numPr>
        <w:spacing w:after="29" w:line="264" w:lineRule="auto"/>
        <w:ind w:left="514" w:right="649" w:hanging="130"/>
        <w:jc w:val="both"/>
        <w:rPr>
          <w:rFonts w:cstheme="minorHAnsi"/>
          <w:sz w:val="24"/>
          <w:szCs w:val="24"/>
        </w:rPr>
      </w:pPr>
      <w:r w:rsidRPr="00910CC4">
        <w:rPr>
          <w:rFonts w:cstheme="minorHAnsi"/>
          <w:sz w:val="24"/>
          <w:szCs w:val="24"/>
        </w:rPr>
        <w:t xml:space="preserve">È consapevole dei rischi della rete e come riuscire a individuarli.   </w:t>
      </w:r>
    </w:p>
    <w:bookmarkEnd w:id="0"/>
    <w:p w14:paraId="0DFD2A56" w14:textId="77777777" w:rsidR="00910CC4" w:rsidRPr="00910CC4" w:rsidRDefault="00910CC4" w:rsidP="00910CC4">
      <w:pPr>
        <w:spacing w:after="0"/>
        <w:ind w:left="399"/>
        <w:rPr>
          <w:rFonts w:cstheme="minorHAnsi"/>
          <w:sz w:val="24"/>
          <w:szCs w:val="24"/>
        </w:rPr>
      </w:pPr>
      <w:r w:rsidRPr="00910CC4">
        <w:rPr>
          <w:rFonts w:cstheme="minorHAnsi"/>
          <w:b/>
          <w:sz w:val="24"/>
          <w:szCs w:val="24"/>
        </w:rPr>
        <w:t xml:space="preserve"> </w:t>
      </w:r>
    </w:p>
    <w:p w14:paraId="444DD51F" w14:textId="77777777" w:rsidR="00910CC4" w:rsidRPr="00910CC4" w:rsidRDefault="00910CC4" w:rsidP="00910CC4">
      <w:pPr>
        <w:pStyle w:val="Titolo1"/>
        <w:ind w:left="394"/>
        <w:rPr>
          <w:rFonts w:asciiTheme="minorHAnsi" w:hAnsiTheme="minorHAnsi" w:cstheme="minorHAnsi"/>
          <w:sz w:val="24"/>
          <w:szCs w:val="24"/>
        </w:rPr>
      </w:pPr>
      <w:r w:rsidRPr="00910CC4">
        <w:rPr>
          <w:rFonts w:asciiTheme="minorHAnsi" w:hAnsiTheme="minorHAnsi" w:cstheme="minorHAnsi"/>
          <w:i w:val="0"/>
          <w:sz w:val="24"/>
          <w:szCs w:val="24"/>
        </w:rPr>
        <w:lastRenderedPageBreak/>
        <w:t xml:space="preserve">4. I NUCLEI TEMATICI </w:t>
      </w:r>
    </w:p>
    <w:p w14:paraId="78F5E2B8" w14:textId="77777777" w:rsidR="00910CC4" w:rsidRDefault="00910CC4" w:rsidP="00910CC4">
      <w:pPr>
        <w:ind w:left="394" w:right="649"/>
        <w:rPr>
          <w:rFonts w:cstheme="minorHAnsi"/>
          <w:sz w:val="24"/>
          <w:szCs w:val="24"/>
        </w:rPr>
      </w:pPr>
      <w:r w:rsidRPr="00910CC4">
        <w:rPr>
          <w:rFonts w:cstheme="minorHAnsi"/>
          <w:sz w:val="24"/>
          <w:szCs w:val="24"/>
        </w:rPr>
        <w:t xml:space="preserve">Il curricolo di Educazione Civica si sviluppa, così come suggerito dalle Linee Guida del Ministero dell’Istruzione del 20 giugno 2020, a partire da tre nuclei tematici che costituiscono i pilastri della Legge, a cui possono essere ricondotte tutte le diverse tematiche previste dalla normativa (legge 20 agosto 2019, n. 92), ovvero: </w:t>
      </w:r>
    </w:p>
    <w:p w14:paraId="0C07B298" w14:textId="77777777" w:rsidR="00910CC4" w:rsidRDefault="00910CC4" w:rsidP="00910CC4">
      <w:pPr>
        <w:ind w:left="394" w:right="649"/>
        <w:rPr>
          <w:rFonts w:cstheme="minorHAnsi"/>
          <w:sz w:val="24"/>
          <w:szCs w:val="24"/>
        </w:rPr>
      </w:pPr>
    </w:p>
    <w:tbl>
      <w:tblPr>
        <w:tblStyle w:val="Grigliatabella"/>
        <w:tblW w:w="0" w:type="auto"/>
        <w:tblInd w:w="394" w:type="dxa"/>
        <w:tblLook w:val="04A0" w:firstRow="1" w:lastRow="0" w:firstColumn="1" w:lastColumn="0" w:noHBand="0" w:noVBand="1"/>
      </w:tblPr>
      <w:tblGrid>
        <w:gridCol w:w="3854"/>
        <w:gridCol w:w="4111"/>
        <w:gridCol w:w="5918"/>
      </w:tblGrid>
      <w:tr w:rsidR="00910CC4" w14:paraId="664BB587" w14:textId="77777777" w:rsidTr="00F93BC9">
        <w:trPr>
          <w:trHeight w:val="780"/>
        </w:trPr>
        <w:tc>
          <w:tcPr>
            <w:tcW w:w="3854" w:type="dxa"/>
            <w:vMerge w:val="restart"/>
          </w:tcPr>
          <w:p w14:paraId="1E5B2D8A" w14:textId="77777777" w:rsidR="00910CC4" w:rsidRDefault="00910CC4" w:rsidP="00910CC4">
            <w:pPr>
              <w:ind w:right="649"/>
              <w:rPr>
                <w:rFonts w:cstheme="minorHAnsi"/>
                <w:sz w:val="24"/>
                <w:szCs w:val="24"/>
              </w:rPr>
            </w:pPr>
          </w:p>
          <w:p w14:paraId="2AEEC314" w14:textId="77777777" w:rsidR="00910CC4" w:rsidRDefault="00910CC4" w:rsidP="00910CC4">
            <w:pPr>
              <w:ind w:right="649"/>
              <w:rPr>
                <w:rFonts w:cstheme="minorHAnsi"/>
                <w:sz w:val="24"/>
                <w:szCs w:val="24"/>
              </w:rPr>
            </w:pPr>
          </w:p>
          <w:p w14:paraId="24BE95BB" w14:textId="77777777" w:rsidR="00910CC4" w:rsidRDefault="00910CC4" w:rsidP="00910CC4">
            <w:pPr>
              <w:ind w:right="649"/>
              <w:rPr>
                <w:rFonts w:cstheme="minorHAnsi"/>
                <w:sz w:val="24"/>
                <w:szCs w:val="24"/>
              </w:rPr>
            </w:pPr>
          </w:p>
          <w:p w14:paraId="3E82FB01" w14:textId="77777777" w:rsidR="00910CC4" w:rsidRDefault="00910CC4" w:rsidP="00910CC4">
            <w:pPr>
              <w:ind w:right="649"/>
              <w:rPr>
                <w:rFonts w:cstheme="minorHAnsi"/>
                <w:sz w:val="24"/>
                <w:szCs w:val="24"/>
              </w:rPr>
            </w:pPr>
          </w:p>
          <w:p w14:paraId="41E4278F" w14:textId="77777777" w:rsidR="00910CC4" w:rsidRDefault="00910CC4" w:rsidP="00910CC4">
            <w:pPr>
              <w:ind w:right="649"/>
              <w:rPr>
                <w:b/>
                <w:sz w:val="24"/>
                <w:szCs w:val="24"/>
              </w:rPr>
            </w:pPr>
            <w:r>
              <w:rPr>
                <w:b/>
                <w:sz w:val="24"/>
                <w:szCs w:val="24"/>
              </w:rPr>
              <w:t xml:space="preserve">            </w:t>
            </w:r>
          </w:p>
          <w:p w14:paraId="68CE7CC0" w14:textId="77777777" w:rsidR="00910CC4" w:rsidRDefault="00910CC4" w:rsidP="00910CC4">
            <w:pPr>
              <w:ind w:right="649"/>
              <w:rPr>
                <w:b/>
                <w:sz w:val="24"/>
                <w:szCs w:val="24"/>
              </w:rPr>
            </w:pPr>
          </w:p>
          <w:p w14:paraId="5494CFDA" w14:textId="77777777" w:rsidR="00910CC4" w:rsidRPr="00910CC4" w:rsidRDefault="00910CC4" w:rsidP="00910CC4">
            <w:pPr>
              <w:ind w:right="649"/>
              <w:jc w:val="center"/>
              <w:rPr>
                <w:rFonts w:cstheme="minorHAnsi"/>
                <w:sz w:val="24"/>
                <w:szCs w:val="24"/>
              </w:rPr>
            </w:pPr>
            <w:r w:rsidRPr="00910CC4">
              <w:rPr>
                <w:b/>
                <w:sz w:val="24"/>
                <w:szCs w:val="24"/>
              </w:rPr>
              <w:t>NUCLEI TEMATICI</w:t>
            </w:r>
          </w:p>
          <w:p w14:paraId="6BF6D2EE" w14:textId="77777777" w:rsidR="00910CC4" w:rsidRDefault="00910CC4" w:rsidP="00910CC4">
            <w:pPr>
              <w:ind w:right="649"/>
              <w:rPr>
                <w:rFonts w:cstheme="minorHAnsi"/>
                <w:sz w:val="24"/>
                <w:szCs w:val="24"/>
              </w:rPr>
            </w:pPr>
          </w:p>
          <w:p w14:paraId="7706F483" w14:textId="77777777" w:rsidR="00910CC4" w:rsidRDefault="00910CC4" w:rsidP="00910CC4">
            <w:pPr>
              <w:ind w:right="649"/>
              <w:rPr>
                <w:rFonts w:cstheme="minorHAnsi"/>
                <w:sz w:val="24"/>
                <w:szCs w:val="24"/>
              </w:rPr>
            </w:pPr>
          </w:p>
          <w:p w14:paraId="60DF2FC3" w14:textId="77777777" w:rsidR="00910CC4" w:rsidRDefault="00910CC4" w:rsidP="00910CC4">
            <w:pPr>
              <w:ind w:right="649"/>
              <w:rPr>
                <w:rFonts w:cstheme="minorHAnsi"/>
                <w:sz w:val="24"/>
                <w:szCs w:val="24"/>
              </w:rPr>
            </w:pPr>
          </w:p>
        </w:tc>
        <w:tc>
          <w:tcPr>
            <w:tcW w:w="4111" w:type="dxa"/>
            <w:shd w:val="clear" w:color="auto" w:fill="E2EFD9" w:themeFill="accent6" w:themeFillTint="33"/>
          </w:tcPr>
          <w:p w14:paraId="6D383483" w14:textId="77777777" w:rsidR="00910CC4" w:rsidRDefault="00910CC4" w:rsidP="00910CC4">
            <w:pPr>
              <w:ind w:left="108"/>
              <w:rPr>
                <w:rFonts w:ascii="Calibri" w:eastAsia="Calibri" w:hAnsi="Calibri" w:cs="Calibri"/>
                <w:b/>
                <w:color w:val="000000"/>
                <w:sz w:val="24"/>
                <w:lang w:eastAsia="it-IT"/>
              </w:rPr>
            </w:pPr>
          </w:p>
          <w:p w14:paraId="20437C47" w14:textId="77777777" w:rsidR="00910CC4" w:rsidRPr="00910CC4" w:rsidRDefault="00910CC4" w:rsidP="00CD74E9">
            <w:pPr>
              <w:pStyle w:val="Paragrafoelenco"/>
              <w:numPr>
                <w:ilvl w:val="0"/>
                <w:numId w:val="8"/>
              </w:numPr>
              <w:rPr>
                <w:rFonts w:ascii="Calibri" w:eastAsia="Calibri" w:hAnsi="Calibri" w:cs="Calibri"/>
                <w:b/>
                <w:color w:val="000000"/>
                <w:sz w:val="24"/>
                <w:lang w:eastAsia="it-IT"/>
              </w:rPr>
            </w:pPr>
            <w:r w:rsidRPr="00910CC4">
              <w:rPr>
                <w:rFonts w:ascii="Calibri" w:eastAsia="Calibri" w:hAnsi="Calibri" w:cs="Calibri"/>
                <w:b/>
                <w:color w:val="000000"/>
                <w:sz w:val="24"/>
                <w:lang w:eastAsia="it-IT"/>
              </w:rPr>
              <w:t>COSTITUZIONE</w:t>
            </w:r>
          </w:p>
          <w:p w14:paraId="58037ED7" w14:textId="77777777" w:rsidR="00910CC4" w:rsidRDefault="00910CC4" w:rsidP="00910CC4">
            <w:pPr>
              <w:ind w:right="649"/>
              <w:rPr>
                <w:rFonts w:cstheme="minorHAnsi"/>
                <w:sz w:val="24"/>
                <w:szCs w:val="24"/>
              </w:rPr>
            </w:pPr>
          </w:p>
        </w:tc>
        <w:tc>
          <w:tcPr>
            <w:tcW w:w="5918" w:type="dxa"/>
            <w:shd w:val="clear" w:color="auto" w:fill="E2EFD9" w:themeFill="accent6" w:themeFillTint="33"/>
          </w:tcPr>
          <w:p w14:paraId="1925F026" w14:textId="77777777" w:rsidR="00225BB3" w:rsidRPr="00225BB3" w:rsidRDefault="00225BB3" w:rsidP="00CD74E9">
            <w:pPr>
              <w:pStyle w:val="Paragrafoelenco"/>
              <w:numPr>
                <w:ilvl w:val="0"/>
                <w:numId w:val="9"/>
              </w:numPr>
              <w:rPr>
                <w:rFonts w:ascii="Calibri" w:eastAsia="Calibri" w:hAnsi="Calibri" w:cs="Calibri"/>
                <w:color w:val="000000"/>
                <w:sz w:val="24"/>
                <w:lang w:eastAsia="it-IT"/>
              </w:rPr>
            </w:pPr>
            <w:r w:rsidRPr="00225BB3">
              <w:rPr>
                <w:rFonts w:ascii="Calibri" w:eastAsia="Calibri" w:hAnsi="Calibri" w:cs="Calibri"/>
                <w:color w:val="000000"/>
                <w:sz w:val="24"/>
                <w:lang w:eastAsia="it-IT"/>
              </w:rPr>
              <w:t xml:space="preserve">Legalità </w:t>
            </w:r>
          </w:p>
          <w:p w14:paraId="5F7AA6D0" w14:textId="77777777" w:rsidR="00225BB3" w:rsidRPr="00225BB3" w:rsidRDefault="00225BB3" w:rsidP="00CD74E9">
            <w:pPr>
              <w:pStyle w:val="Paragrafoelenco"/>
              <w:numPr>
                <w:ilvl w:val="0"/>
                <w:numId w:val="9"/>
              </w:numPr>
              <w:rPr>
                <w:rFonts w:ascii="Calibri" w:eastAsia="Calibri" w:hAnsi="Calibri" w:cs="Calibri"/>
                <w:color w:val="000000"/>
                <w:sz w:val="24"/>
                <w:lang w:eastAsia="it-IT"/>
              </w:rPr>
            </w:pPr>
            <w:r w:rsidRPr="00225BB3">
              <w:rPr>
                <w:rFonts w:ascii="Calibri" w:eastAsia="Calibri" w:hAnsi="Calibri" w:cs="Calibri"/>
                <w:color w:val="000000"/>
                <w:sz w:val="24"/>
                <w:lang w:eastAsia="it-IT"/>
              </w:rPr>
              <w:t xml:space="preserve">Solidarietà e diritti umani </w:t>
            </w:r>
          </w:p>
          <w:p w14:paraId="7F5E5E90" w14:textId="77777777" w:rsidR="00910CC4" w:rsidRPr="00225BB3" w:rsidRDefault="00225BB3" w:rsidP="00CD74E9">
            <w:pPr>
              <w:pStyle w:val="Paragrafoelenco"/>
              <w:numPr>
                <w:ilvl w:val="0"/>
                <w:numId w:val="9"/>
              </w:numPr>
              <w:ind w:right="649"/>
              <w:rPr>
                <w:rFonts w:cstheme="minorHAnsi"/>
                <w:sz w:val="24"/>
                <w:szCs w:val="24"/>
              </w:rPr>
            </w:pPr>
            <w:r w:rsidRPr="00225BB3">
              <w:rPr>
                <w:rFonts w:ascii="Calibri" w:eastAsia="Calibri" w:hAnsi="Calibri" w:cs="Calibri"/>
                <w:color w:val="000000"/>
                <w:sz w:val="24"/>
                <w:lang w:eastAsia="it-IT"/>
              </w:rPr>
              <w:t>Regolamenti scolastici e regole comuni</w:t>
            </w:r>
          </w:p>
          <w:p w14:paraId="625EB4D2" w14:textId="77777777" w:rsidR="00225BB3" w:rsidRPr="00225BB3" w:rsidRDefault="00225BB3" w:rsidP="00225BB3">
            <w:pPr>
              <w:pStyle w:val="Paragrafoelenco"/>
              <w:ind w:right="649"/>
              <w:rPr>
                <w:rFonts w:cstheme="minorHAnsi"/>
                <w:sz w:val="24"/>
                <w:szCs w:val="24"/>
              </w:rPr>
            </w:pPr>
          </w:p>
        </w:tc>
      </w:tr>
      <w:tr w:rsidR="00910CC4" w14:paraId="7B8096B4" w14:textId="77777777" w:rsidTr="00F93BC9">
        <w:trPr>
          <w:trHeight w:val="780"/>
        </w:trPr>
        <w:tc>
          <w:tcPr>
            <w:tcW w:w="3854" w:type="dxa"/>
            <w:vMerge/>
          </w:tcPr>
          <w:p w14:paraId="017FE2B3" w14:textId="77777777" w:rsidR="00910CC4" w:rsidRDefault="00910CC4" w:rsidP="00910CC4">
            <w:pPr>
              <w:ind w:right="649"/>
              <w:rPr>
                <w:rFonts w:cstheme="minorHAnsi"/>
                <w:sz w:val="24"/>
                <w:szCs w:val="24"/>
              </w:rPr>
            </w:pPr>
          </w:p>
        </w:tc>
        <w:tc>
          <w:tcPr>
            <w:tcW w:w="4111" w:type="dxa"/>
            <w:shd w:val="clear" w:color="auto" w:fill="FFF2CC" w:themeFill="accent4" w:themeFillTint="33"/>
          </w:tcPr>
          <w:p w14:paraId="22289AA9" w14:textId="77777777" w:rsidR="00910CC4" w:rsidRDefault="00910CC4" w:rsidP="00910CC4">
            <w:pPr>
              <w:ind w:right="649"/>
              <w:rPr>
                <w:b/>
              </w:rPr>
            </w:pPr>
          </w:p>
          <w:p w14:paraId="0AC210A1" w14:textId="77777777" w:rsidR="00910CC4" w:rsidRDefault="00910CC4" w:rsidP="00910CC4">
            <w:pPr>
              <w:ind w:right="649"/>
              <w:rPr>
                <w:b/>
              </w:rPr>
            </w:pPr>
          </w:p>
          <w:p w14:paraId="52049730" w14:textId="77777777" w:rsidR="00910CC4" w:rsidRDefault="00910CC4" w:rsidP="00910CC4">
            <w:pPr>
              <w:ind w:right="649"/>
              <w:rPr>
                <w:b/>
              </w:rPr>
            </w:pPr>
          </w:p>
          <w:p w14:paraId="1528F275" w14:textId="77777777" w:rsidR="00910CC4" w:rsidRDefault="00910CC4" w:rsidP="00910CC4">
            <w:pPr>
              <w:ind w:right="649"/>
              <w:jc w:val="center"/>
              <w:rPr>
                <w:rFonts w:cstheme="minorHAnsi"/>
                <w:b/>
                <w:sz w:val="24"/>
                <w:szCs w:val="24"/>
              </w:rPr>
            </w:pPr>
            <w:r w:rsidRPr="00910CC4">
              <w:rPr>
                <w:rFonts w:cstheme="minorHAnsi"/>
                <w:b/>
                <w:sz w:val="24"/>
                <w:szCs w:val="24"/>
              </w:rPr>
              <w:t xml:space="preserve">     </w:t>
            </w:r>
            <w:r>
              <w:rPr>
                <w:rFonts w:cstheme="minorHAnsi"/>
                <w:b/>
                <w:sz w:val="24"/>
                <w:szCs w:val="24"/>
              </w:rPr>
              <w:t xml:space="preserve">      </w:t>
            </w:r>
            <w:r w:rsidRPr="00910CC4">
              <w:rPr>
                <w:rFonts w:cstheme="minorHAnsi"/>
                <w:b/>
                <w:sz w:val="24"/>
                <w:szCs w:val="24"/>
              </w:rPr>
              <w:t xml:space="preserve"> 2. SVILUPPO SOSTENIBILE</w:t>
            </w:r>
          </w:p>
          <w:p w14:paraId="5EEA1E69" w14:textId="77777777" w:rsidR="00910CC4" w:rsidRDefault="00910CC4" w:rsidP="00910CC4">
            <w:pPr>
              <w:ind w:right="649"/>
              <w:jc w:val="center"/>
              <w:rPr>
                <w:rFonts w:cstheme="minorHAnsi"/>
                <w:sz w:val="24"/>
                <w:szCs w:val="24"/>
              </w:rPr>
            </w:pPr>
          </w:p>
          <w:p w14:paraId="569D8CEB" w14:textId="77777777" w:rsidR="00910CC4" w:rsidRPr="00910CC4" w:rsidRDefault="00910CC4" w:rsidP="00225BB3">
            <w:pPr>
              <w:ind w:right="649"/>
              <w:rPr>
                <w:rFonts w:cstheme="minorHAnsi"/>
                <w:sz w:val="24"/>
                <w:szCs w:val="24"/>
              </w:rPr>
            </w:pPr>
          </w:p>
        </w:tc>
        <w:tc>
          <w:tcPr>
            <w:tcW w:w="5918" w:type="dxa"/>
            <w:shd w:val="clear" w:color="auto" w:fill="FFF2CC" w:themeFill="accent4" w:themeFillTint="33"/>
          </w:tcPr>
          <w:p w14:paraId="7533E6FD" w14:textId="77777777" w:rsidR="00910CC4" w:rsidRPr="00225BB3" w:rsidRDefault="00225BB3" w:rsidP="00CD74E9">
            <w:pPr>
              <w:pStyle w:val="Paragrafoelenco"/>
              <w:numPr>
                <w:ilvl w:val="0"/>
                <w:numId w:val="9"/>
              </w:numPr>
              <w:ind w:right="649"/>
              <w:rPr>
                <w:rFonts w:cstheme="minorHAnsi"/>
                <w:sz w:val="24"/>
                <w:szCs w:val="24"/>
              </w:rPr>
            </w:pPr>
            <w:r w:rsidRPr="00225BB3">
              <w:rPr>
                <w:rFonts w:cstheme="minorHAnsi"/>
                <w:sz w:val="24"/>
                <w:szCs w:val="24"/>
              </w:rPr>
              <w:t>Educazione alla salute</w:t>
            </w:r>
          </w:p>
          <w:p w14:paraId="63316D05" w14:textId="77777777" w:rsidR="00225BB3" w:rsidRPr="00225BB3" w:rsidRDefault="00225BB3" w:rsidP="00CD74E9">
            <w:pPr>
              <w:pStyle w:val="Paragrafoelenco"/>
              <w:numPr>
                <w:ilvl w:val="0"/>
                <w:numId w:val="9"/>
              </w:numPr>
              <w:ind w:right="649"/>
              <w:rPr>
                <w:rFonts w:cstheme="minorHAnsi"/>
                <w:sz w:val="24"/>
                <w:szCs w:val="24"/>
              </w:rPr>
            </w:pPr>
            <w:r w:rsidRPr="00225BB3">
              <w:rPr>
                <w:rFonts w:cstheme="minorHAnsi"/>
                <w:sz w:val="24"/>
                <w:szCs w:val="24"/>
              </w:rPr>
              <w:t>Sicurezza alimentare</w:t>
            </w:r>
          </w:p>
          <w:p w14:paraId="7A30556B" w14:textId="77777777" w:rsidR="00225BB3" w:rsidRPr="00225BB3" w:rsidRDefault="00225BB3" w:rsidP="00CD74E9">
            <w:pPr>
              <w:pStyle w:val="Paragrafoelenco"/>
              <w:numPr>
                <w:ilvl w:val="0"/>
                <w:numId w:val="9"/>
              </w:numPr>
              <w:ind w:right="649"/>
              <w:rPr>
                <w:rFonts w:cstheme="minorHAnsi"/>
                <w:sz w:val="24"/>
                <w:szCs w:val="24"/>
              </w:rPr>
            </w:pPr>
            <w:r w:rsidRPr="00225BB3">
              <w:rPr>
                <w:rFonts w:cstheme="minorHAnsi"/>
                <w:sz w:val="24"/>
                <w:szCs w:val="24"/>
              </w:rPr>
              <w:t>Tutela ambientale</w:t>
            </w:r>
          </w:p>
          <w:p w14:paraId="2B49ECB3" w14:textId="77777777" w:rsidR="00225BB3" w:rsidRPr="00225BB3" w:rsidRDefault="00225BB3" w:rsidP="00CD74E9">
            <w:pPr>
              <w:pStyle w:val="Paragrafoelenco"/>
              <w:numPr>
                <w:ilvl w:val="0"/>
                <w:numId w:val="9"/>
              </w:numPr>
              <w:ind w:right="649"/>
              <w:rPr>
                <w:rFonts w:cstheme="minorHAnsi"/>
                <w:sz w:val="24"/>
                <w:szCs w:val="24"/>
              </w:rPr>
            </w:pPr>
            <w:r w:rsidRPr="00225BB3">
              <w:rPr>
                <w:rFonts w:cstheme="minorHAnsi"/>
                <w:sz w:val="24"/>
                <w:szCs w:val="24"/>
              </w:rPr>
              <w:t>Rispetto beni comuni e animali</w:t>
            </w:r>
          </w:p>
          <w:p w14:paraId="4E0A4832" w14:textId="77777777" w:rsidR="00225BB3" w:rsidRPr="00225BB3" w:rsidRDefault="00225BB3" w:rsidP="00CD74E9">
            <w:pPr>
              <w:pStyle w:val="Paragrafoelenco"/>
              <w:numPr>
                <w:ilvl w:val="0"/>
                <w:numId w:val="9"/>
              </w:numPr>
              <w:ind w:right="649"/>
              <w:rPr>
                <w:rFonts w:cstheme="minorHAnsi"/>
                <w:sz w:val="24"/>
                <w:szCs w:val="24"/>
              </w:rPr>
            </w:pPr>
            <w:r w:rsidRPr="00225BB3">
              <w:rPr>
                <w:rFonts w:cstheme="minorHAnsi"/>
                <w:sz w:val="24"/>
                <w:szCs w:val="24"/>
              </w:rPr>
              <w:t>Tutela del patrimonio e del territorio</w:t>
            </w:r>
          </w:p>
        </w:tc>
      </w:tr>
      <w:tr w:rsidR="00910CC4" w14:paraId="24159E84" w14:textId="77777777" w:rsidTr="00F93BC9">
        <w:trPr>
          <w:trHeight w:val="780"/>
        </w:trPr>
        <w:tc>
          <w:tcPr>
            <w:tcW w:w="3854" w:type="dxa"/>
            <w:vMerge/>
          </w:tcPr>
          <w:p w14:paraId="0F2270DA" w14:textId="77777777" w:rsidR="00910CC4" w:rsidRDefault="00910CC4" w:rsidP="00910CC4">
            <w:pPr>
              <w:ind w:right="649"/>
              <w:rPr>
                <w:rFonts w:cstheme="minorHAnsi"/>
                <w:sz w:val="24"/>
                <w:szCs w:val="24"/>
              </w:rPr>
            </w:pPr>
          </w:p>
        </w:tc>
        <w:tc>
          <w:tcPr>
            <w:tcW w:w="4111" w:type="dxa"/>
            <w:shd w:val="clear" w:color="auto" w:fill="FBE4D5" w:themeFill="accent2" w:themeFillTint="33"/>
          </w:tcPr>
          <w:p w14:paraId="37501F9B" w14:textId="77777777" w:rsidR="00910CC4" w:rsidRDefault="00910CC4" w:rsidP="00910CC4">
            <w:pPr>
              <w:ind w:right="649"/>
              <w:rPr>
                <w:b/>
                <w:sz w:val="24"/>
                <w:szCs w:val="24"/>
              </w:rPr>
            </w:pPr>
            <w:r>
              <w:rPr>
                <w:b/>
                <w:sz w:val="24"/>
                <w:szCs w:val="24"/>
              </w:rPr>
              <w:t xml:space="preserve">         </w:t>
            </w:r>
          </w:p>
          <w:p w14:paraId="17D950EE" w14:textId="77777777" w:rsidR="00910CC4" w:rsidRPr="00910CC4" w:rsidRDefault="00225BB3" w:rsidP="00910CC4">
            <w:pPr>
              <w:ind w:right="649"/>
              <w:jc w:val="center"/>
              <w:rPr>
                <w:rFonts w:cstheme="minorHAnsi"/>
                <w:sz w:val="24"/>
                <w:szCs w:val="24"/>
              </w:rPr>
            </w:pPr>
            <w:r>
              <w:rPr>
                <w:b/>
                <w:sz w:val="24"/>
                <w:szCs w:val="24"/>
              </w:rPr>
              <w:t xml:space="preserve">         </w:t>
            </w:r>
            <w:r w:rsidR="00910CC4" w:rsidRPr="00910CC4">
              <w:rPr>
                <w:b/>
                <w:sz w:val="24"/>
                <w:szCs w:val="24"/>
              </w:rPr>
              <w:t>3. CITTADINANZA DIGITALE</w:t>
            </w:r>
          </w:p>
        </w:tc>
        <w:tc>
          <w:tcPr>
            <w:tcW w:w="5918" w:type="dxa"/>
            <w:shd w:val="clear" w:color="auto" w:fill="FBE4D5" w:themeFill="accent2" w:themeFillTint="33"/>
          </w:tcPr>
          <w:p w14:paraId="07028937" w14:textId="77777777" w:rsidR="00225BB3" w:rsidRDefault="00225BB3" w:rsidP="00225BB3">
            <w:pPr>
              <w:ind w:right="649"/>
              <w:rPr>
                <w:rFonts w:cstheme="minorHAnsi"/>
                <w:sz w:val="24"/>
                <w:szCs w:val="24"/>
              </w:rPr>
            </w:pPr>
          </w:p>
          <w:p w14:paraId="0756B2CA" w14:textId="77777777" w:rsidR="00910CC4" w:rsidRPr="00225BB3" w:rsidRDefault="00225BB3" w:rsidP="00CD74E9">
            <w:pPr>
              <w:pStyle w:val="Paragrafoelenco"/>
              <w:numPr>
                <w:ilvl w:val="0"/>
                <w:numId w:val="10"/>
              </w:numPr>
              <w:ind w:right="649"/>
              <w:rPr>
                <w:rFonts w:cstheme="minorHAnsi"/>
                <w:sz w:val="24"/>
                <w:szCs w:val="24"/>
              </w:rPr>
            </w:pPr>
            <w:r w:rsidRPr="00225BB3">
              <w:rPr>
                <w:rFonts w:cstheme="minorHAnsi"/>
                <w:sz w:val="24"/>
                <w:szCs w:val="24"/>
              </w:rPr>
              <w:t>Sicurezza in rete e uso consapevole del web</w:t>
            </w:r>
          </w:p>
        </w:tc>
      </w:tr>
    </w:tbl>
    <w:p w14:paraId="6C6EEB18" w14:textId="77777777" w:rsidR="00910CC4" w:rsidRPr="00910CC4" w:rsidRDefault="00910CC4" w:rsidP="00910CC4">
      <w:pPr>
        <w:ind w:left="394" w:right="649"/>
        <w:rPr>
          <w:rFonts w:cstheme="minorHAnsi"/>
          <w:sz w:val="24"/>
          <w:szCs w:val="24"/>
        </w:rPr>
      </w:pPr>
    </w:p>
    <w:p w14:paraId="763DD9F2" w14:textId="77777777" w:rsidR="00910CC4" w:rsidRPr="00910CC4" w:rsidRDefault="00910CC4" w:rsidP="00910CC4">
      <w:pPr>
        <w:spacing w:after="5" w:line="250" w:lineRule="auto"/>
        <w:ind w:right="649"/>
        <w:jc w:val="both"/>
        <w:rPr>
          <w:rFonts w:cstheme="minorHAnsi"/>
          <w:sz w:val="24"/>
          <w:szCs w:val="24"/>
        </w:rPr>
      </w:pPr>
    </w:p>
    <w:p w14:paraId="3DDF1E36" w14:textId="77777777" w:rsidR="0008371C" w:rsidRPr="00910CC4" w:rsidRDefault="0008371C" w:rsidP="0008371C">
      <w:pPr>
        <w:ind w:right="-30"/>
        <w:rPr>
          <w:rFonts w:cstheme="minorHAnsi"/>
          <w:i/>
          <w:sz w:val="24"/>
          <w:szCs w:val="24"/>
        </w:rPr>
      </w:pPr>
    </w:p>
    <w:p w14:paraId="3396DCDA" w14:textId="77777777" w:rsidR="0008371C" w:rsidRDefault="0008371C" w:rsidP="0008371C">
      <w:pPr>
        <w:rPr>
          <w:lang w:eastAsia="it-IT"/>
        </w:rPr>
      </w:pPr>
    </w:p>
    <w:p w14:paraId="3DA36BDD" w14:textId="77777777" w:rsidR="0075500F" w:rsidRDefault="0075500F" w:rsidP="0008371C">
      <w:pPr>
        <w:rPr>
          <w:lang w:eastAsia="it-IT"/>
        </w:rPr>
      </w:pPr>
    </w:p>
    <w:p w14:paraId="416DE0DD" w14:textId="77777777" w:rsidR="0075500F" w:rsidRDefault="0075500F" w:rsidP="0008371C">
      <w:pPr>
        <w:rPr>
          <w:lang w:eastAsia="it-IT"/>
        </w:rPr>
      </w:pPr>
    </w:p>
    <w:p w14:paraId="2F58677C" w14:textId="77777777" w:rsidR="0075500F" w:rsidRDefault="0075500F" w:rsidP="0008371C">
      <w:pPr>
        <w:rPr>
          <w:lang w:eastAsia="it-IT"/>
        </w:rPr>
      </w:pPr>
    </w:p>
    <w:p w14:paraId="6D86DAC8" w14:textId="77777777" w:rsidR="0075500F" w:rsidRDefault="0075500F" w:rsidP="0008371C">
      <w:pPr>
        <w:rPr>
          <w:lang w:eastAsia="it-IT"/>
        </w:rPr>
      </w:pPr>
    </w:p>
    <w:p w14:paraId="69842995" w14:textId="77777777" w:rsidR="0075500F" w:rsidRDefault="0075500F" w:rsidP="0008371C">
      <w:pPr>
        <w:rPr>
          <w:lang w:eastAsia="it-IT"/>
        </w:rPr>
      </w:pPr>
    </w:p>
    <w:p w14:paraId="0E3C2DF2" w14:textId="77777777" w:rsidR="0075500F" w:rsidRPr="0075500F" w:rsidRDefault="0075500F" w:rsidP="0075500F">
      <w:pPr>
        <w:pStyle w:val="Titolo2"/>
        <w:ind w:left="1258"/>
        <w:rPr>
          <w:rFonts w:asciiTheme="minorHAnsi" w:hAnsiTheme="minorHAnsi" w:cstheme="minorHAnsi"/>
          <w:b/>
          <w:color w:val="auto"/>
          <w:sz w:val="28"/>
          <w:szCs w:val="28"/>
        </w:rPr>
      </w:pPr>
      <w:r w:rsidRPr="0075500F">
        <w:rPr>
          <w:rFonts w:asciiTheme="minorHAnsi" w:hAnsiTheme="minorHAnsi" w:cstheme="minorHAnsi"/>
          <w:b/>
          <w:color w:val="auto"/>
          <w:sz w:val="28"/>
          <w:szCs w:val="28"/>
        </w:rPr>
        <w:lastRenderedPageBreak/>
        <w:t xml:space="preserve">EDUCAZIONE CIVICA NELLA SCUOLA DELL’INFANZIA </w:t>
      </w:r>
    </w:p>
    <w:p w14:paraId="35BB5736" w14:textId="77777777" w:rsidR="0075500F" w:rsidRDefault="0075500F" w:rsidP="0075500F">
      <w:pPr>
        <w:spacing w:after="0"/>
        <w:ind w:right="649"/>
        <w:jc w:val="both"/>
        <w:rPr>
          <w:rFonts w:cstheme="minorHAnsi"/>
          <w:sz w:val="24"/>
          <w:szCs w:val="24"/>
        </w:rPr>
      </w:pPr>
      <w:r w:rsidRPr="0075500F">
        <w:rPr>
          <w:rFonts w:cstheme="minorHAnsi"/>
          <w:sz w:val="24"/>
          <w:szCs w:val="24"/>
        </w:rPr>
        <w:t xml:space="preserve">La Scuola dell’Infanzia si pone la finalità di promuovere nei bambini lo sviluppo dell’identità, dell’autonomia, della competenza e li avvia alla cittadinanza. Consolidare l’identità significa vivere serenamente tutte le dimensioni del proprio io, stare bene, essere rassicurati nella molteplicità del proprio fare e sentire, sentirsi sicuri in un ambiente sociale allargato, imparare a conoscersi e ad essere riconosciuti come persona unica e irripetibile. Vuol dire sperimentare diversi ruoli e forme di identità: quelle di figlio, alunno, compagno, maschio o femmina, abitante di un territorio, membro di un gruppo, appartenente a una comunità sempre più ampia e plurale, caratterizzata da valori comuni, abitudini, linguaggi, riti, ruoli.   </w:t>
      </w:r>
    </w:p>
    <w:p w14:paraId="6F0D723B" w14:textId="77777777" w:rsidR="0075500F" w:rsidRPr="0075500F" w:rsidRDefault="0075500F" w:rsidP="0075500F">
      <w:pPr>
        <w:spacing w:after="0"/>
        <w:ind w:right="649"/>
        <w:jc w:val="both"/>
        <w:rPr>
          <w:rFonts w:cstheme="minorHAnsi"/>
          <w:sz w:val="24"/>
          <w:szCs w:val="24"/>
        </w:rPr>
      </w:pPr>
      <w:r w:rsidRPr="0075500F">
        <w:rPr>
          <w:rFonts w:cstheme="minorHAnsi"/>
          <w:sz w:val="24"/>
          <w:szCs w:val="24"/>
        </w:rPr>
        <w:t xml:space="preserve">Vivere le prime esperienze di cittadinanza significa scoprire l’altro da sé e attribuire progressiva importanza agli altri e ai loro bisogni; rendersi sempre meglio conto della necessità di stabilire regole condivise; implica il primo esercizio del dialogo che è fondato sulla reciprocità dell’ascolto, l’attenzione al punto di vista dell’altro e alle diversità di genere, il primo riconoscimento di diritti e doveri uguali per tutti; significa porre le fondamenta di un comportamento eticamente orientato, rispettoso degli altri, dell’ambiente e della natura. Tali finalità sono perseguite attraverso l’organizzazione di un ambiente di vita, di relazioni e di apprendimento di qualità, garantito dalla professionalità degli operatori e dal dialogo sociale ed educativo con le famiglie e con la comunità.   </w:t>
      </w:r>
    </w:p>
    <w:p w14:paraId="71E42370" w14:textId="77777777" w:rsidR="0075500F" w:rsidRPr="0075500F" w:rsidRDefault="0075500F" w:rsidP="0075500F">
      <w:pPr>
        <w:spacing w:after="7"/>
        <w:ind w:left="399"/>
        <w:rPr>
          <w:rFonts w:cstheme="minorHAnsi"/>
          <w:sz w:val="28"/>
          <w:szCs w:val="28"/>
        </w:rPr>
      </w:pPr>
      <w:r w:rsidRPr="0075500F">
        <w:rPr>
          <w:rFonts w:eastAsia="Times New Roman" w:cstheme="minorHAnsi"/>
          <w:sz w:val="28"/>
          <w:szCs w:val="28"/>
        </w:rPr>
        <w:t xml:space="preserve"> </w:t>
      </w:r>
    </w:p>
    <w:p w14:paraId="58307001" w14:textId="77777777" w:rsidR="0075500F" w:rsidRPr="0075500F" w:rsidRDefault="0075500F" w:rsidP="0075500F">
      <w:pPr>
        <w:pStyle w:val="Titolo2"/>
        <w:ind w:left="1258"/>
        <w:rPr>
          <w:rFonts w:asciiTheme="minorHAnsi" w:hAnsiTheme="minorHAnsi" w:cstheme="minorHAnsi"/>
          <w:b/>
          <w:color w:val="auto"/>
          <w:sz w:val="28"/>
          <w:szCs w:val="28"/>
        </w:rPr>
      </w:pPr>
      <w:r w:rsidRPr="0075500F">
        <w:rPr>
          <w:rFonts w:asciiTheme="minorHAnsi" w:hAnsiTheme="minorHAnsi" w:cstheme="minorHAnsi"/>
          <w:b/>
          <w:color w:val="auto"/>
          <w:sz w:val="28"/>
          <w:szCs w:val="28"/>
        </w:rPr>
        <w:t xml:space="preserve">EDUCAZIONE CIVICA NELLA SCUOLA PRIMARIA </w:t>
      </w:r>
    </w:p>
    <w:p w14:paraId="5545BAFE" w14:textId="77777777" w:rsidR="0075500F" w:rsidRPr="0075500F" w:rsidRDefault="0075500F" w:rsidP="0075500F">
      <w:pPr>
        <w:ind w:right="649"/>
        <w:jc w:val="both"/>
        <w:rPr>
          <w:rFonts w:cstheme="minorHAnsi"/>
          <w:sz w:val="24"/>
          <w:szCs w:val="24"/>
        </w:rPr>
      </w:pPr>
      <w:r w:rsidRPr="0075500F">
        <w:rPr>
          <w:rFonts w:cstheme="minorHAnsi"/>
          <w:sz w:val="24"/>
          <w:szCs w:val="24"/>
        </w:rPr>
        <w:t xml:space="preserve">La Scuola Primaria, in continuità con gli obiettivi perseguiti dalla Scuola dell’Infanzia e con quelli prefissati dalla Scuola Secondaria di I grado, consoliderà ed amplierà le conoscenze e le abilità riferite al riconoscimento dei diritti e dei doveri, ponendo però maggiore attenzione al rapporto uomo-mondo-natura-ambiente, creando lo spazio necessario affinché si possa effettivamente realizzare </w:t>
      </w:r>
      <w:r w:rsidRPr="0075500F">
        <w:rPr>
          <w:rFonts w:cstheme="minorHAnsi"/>
          <w:i/>
          <w:sz w:val="24"/>
          <w:szCs w:val="24"/>
        </w:rPr>
        <w:t>l’educazione alla sostenibilità ambientale,</w:t>
      </w:r>
      <w:r w:rsidRPr="0075500F">
        <w:rPr>
          <w:rFonts w:cstheme="minorHAnsi"/>
          <w:b/>
          <w:sz w:val="24"/>
          <w:szCs w:val="24"/>
        </w:rPr>
        <w:t xml:space="preserve"> </w:t>
      </w:r>
      <w:r w:rsidRPr="0075500F">
        <w:rPr>
          <w:rFonts w:cstheme="minorHAnsi"/>
          <w:sz w:val="24"/>
          <w:szCs w:val="24"/>
        </w:rPr>
        <w:t xml:space="preserve">trattando il rapporto uomo-natura non solo attraverso un approccio scientifico, ma anche mediante un approccio volto alla conoscenza poetica ed estetica. </w:t>
      </w:r>
    </w:p>
    <w:p w14:paraId="6F2379F0" w14:textId="77777777" w:rsidR="0075500F" w:rsidRPr="0075500F" w:rsidRDefault="0075500F" w:rsidP="0075500F">
      <w:pPr>
        <w:pStyle w:val="Titolo2"/>
        <w:ind w:left="1258"/>
        <w:rPr>
          <w:rFonts w:asciiTheme="minorHAnsi" w:hAnsiTheme="minorHAnsi" w:cstheme="minorHAnsi"/>
          <w:b/>
          <w:color w:val="auto"/>
          <w:sz w:val="28"/>
          <w:szCs w:val="28"/>
        </w:rPr>
      </w:pPr>
      <w:r w:rsidRPr="0075500F">
        <w:rPr>
          <w:rFonts w:asciiTheme="minorHAnsi" w:hAnsiTheme="minorHAnsi" w:cstheme="minorHAnsi"/>
          <w:b/>
          <w:color w:val="auto"/>
          <w:sz w:val="28"/>
          <w:szCs w:val="28"/>
        </w:rPr>
        <w:t xml:space="preserve">EDUCAZIONE CIVICA NELLA SCUOLA SECONDARIA I GRADO </w:t>
      </w:r>
    </w:p>
    <w:p w14:paraId="3F09D9F5" w14:textId="77777777" w:rsidR="0075500F" w:rsidRDefault="0075500F" w:rsidP="0075500F">
      <w:pPr>
        <w:ind w:right="649"/>
        <w:jc w:val="both"/>
        <w:rPr>
          <w:sz w:val="24"/>
          <w:szCs w:val="24"/>
        </w:rPr>
      </w:pPr>
      <w:r w:rsidRPr="0075500F">
        <w:rPr>
          <w:sz w:val="24"/>
          <w:szCs w:val="24"/>
        </w:rPr>
        <w:t xml:space="preserve">La Scuola Secondaria di I grado, considerata l’età degli alunni che ne compongono l’utenza e i rischi ai quali sono sottoposti nell’utilizzo della Rete, ha posto maggiore attenzione al nucleo concettuale della </w:t>
      </w:r>
      <w:r w:rsidRPr="0075500F">
        <w:rPr>
          <w:i/>
          <w:sz w:val="24"/>
          <w:szCs w:val="24"/>
        </w:rPr>
        <w:t xml:space="preserve">Cittadinanza digitale, </w:t>
      </w:r>
      <w:r w:rsidRPr="0075500F">
        <w:rPr>
          <w:sz w:val="24"/>
          <w:szCs w:val="24"/>
        </w:rPr>
        <w:t>tenendo conto che educare alla</w:t>
      </w:r>
      <w:r w:rsidRPr="0075500F">
        <w:rPr>
          <w:b/>
          <w:sz w:val="24"/>
          <w:szCs w:val="24"/>
        </w:rPr>
        <w:t xml:space="preserve"> </w:t>
      </w:r>
      <w:r w:rsidRPr="0075500F">
        <w:rPr>
          <w:sz w:val="24"/>
          <w:szCs w:val="24"/>
        </w:rPr>
        <w:t xml:space="preserve">cittadinanza digitale è rendere i soggetti in formazione cittadini in grado di esercitare la propria condizione di cittadino, che utilizzano in modo critico e consapevole la Rete e i Media, che esprimono e valorizzano se stessi, utilizzando gli strumenti tecnologici in modo autonomo e rispondente ai bisogni individuali; che sanno proteggersi dalle insidie della rete e dei media, e rispettare norme specifiche (rispetto della privacy, rispetto/tutela del diritto d’autore, ecc.) tutelando se stessi e il bene collettivo, perseguendo il proprio benessere psicofisico, individuando dipendenze o abusi (cyberbullismo), per essere cittadini competenti della </w:t>
      </w:r>
      <w:r w:rsidRPr="0075500F">
        <w:rPr>
          <w:i/>
          <w:sz w:val="24"/>
          <w:szCs w:val="24"/>
        </w:rPr>
        <w:t>società della complessità</w:t>
      </w:r>
      <w:r w:rsidRPr="0075500F">
        <w:rPr>
          <w:sz w:val="24"/>
          <w:szCs w:val="24"/>
        </w:rPr>
        <w:t xml:space="preserve">. </w:t>
      </w:r>
    </w:p>
    <w:p w14:paraId="77FB69E3" w14:textId="77777777" w:rsidR="0075500F" w:rsidRPr="0075500F" w:rsidRDefault="0075500F" w:rsidP="0075500F">
      <w:pPr>
        <w:pStyle w:val="Titolo2"/>
        <w:ind w:left="394"/>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 xml:space="preserve">       </w:t>
      </w:r>
      <w:r w:rsidRPr="0075500F">
        <w:rPr>
          <w:rFonts w:asciiTheme="minorHAnsi" w:hAnsiTheme="minorHAnsi" w:cstheme="minorHAnsi"/>
          <w:b/>
          <w:color w:val="auto"/>
          <w:sz w:val="28"/>
          <w:szCs w:val="28"/>
        </w:rPr>
        <w:t xml:space="preserve">VALUTAZIONE </w:t>
      </w:r>
    </w:p>
    <w:p w14:paraId="031A1A29" w14:textId="77777777" w:rsidR="0075500F" w:rsidRPr="0075500F" w:rsidRDefault="0075500F" w:rsidP="00EF7DF5">
      <w:pPr>
        <w:ind w:left="394" w:right="649"/>
        <w:jc w:val="both"/>
        <w:rPr>
          <w:sz w:val="24"/>
          <w:szCs w:val="24"/>
        </w:rPr>
      </w:pPr>
      <w:r w:rsidRPr="0075500F">
        <w:rPr>
          <w:sz w:val="24"/>
          <w:szCs w:val="24"/>
        </w:rPr>
        <w:t>L’insegnamento trasversale dell’educazione civica è oggetto di valutazioni periodiche e finali. Il docente coordinatore della disciplina ha il compito di acquisire gli elementi conoscitivi dagli altri docenti e formulare la prop</w:t>
      </w:r>
      <w:r>
        <w:rPr>
          <w:sz w:val="24"/>
          <w:szCs w:val="24"/>
        </w:rPr>
        <w:t>osta di voto espressa in decimi per la Scuola Secondaria di 1° grado e in livelli di apprendimento per la Scuola Primaria.</w:t>
      </w:r>
      <w:r w:rsidRPr="0075500F">
        <w:rPr>
          <w:sz w:val="24"/>
          <w:szCs w:val="24"/>
        </w:rPr>
        <w:t xml:space="preserve"> Tali elementi possono essere desunti sia da prove già previste, sia attraverso la valutazione della partecipazione alle attività progettuali e di potenziamento dell’offerta formativa. </w:t>
      </w:r>
    </w:p>
    <w:p w14:paraId="1B6A5191" w14:textId="77777777" w:rsidR="0075500F" w:rsidRDefault="0075500F" w:rsidP="00EF7DF5">
      <w:pPr>
        <w:spacing w:after="0"/>
        <w:ind w:left="399"/>
        <w:jc w:val="both"/>
      </w:pPr>
      <w:r>
        <w:t xml:space="preserve"> </w:t>
      </w:r>
    </w:p>
    <w:p w14:paraId="58C7E3C5" w14:textId="77777777" w:rsidR="0075500F" w:rsidRPr="0075500F" w:rsidRDefault="0075500F" w:rsidP="0075500F">
      <w:pPr>
        <w:ind w:right="649"/>
        <w:jc w:val="both"/>
        <w:rPr>
          <w:sz w:val="24"/>
          <w:szCs w:val="24"/>
        </w:rPr>
      </w:pPr>
    </w:p>
    <w:p w14:paraId="0779E0F9" w14:textId="77777777" w:rsidR="0075500F" w:rsidRDefault="0075500F" w:rsidP="0008371C">
      <w:pPr>
        <w:rPr>
          <w:lang w:eastAsia="it-IT"/>
        </w:rPr>
      </w:pPr>
    </w:p>
    <w:p w14:paraId="69B87337" w14:textId="77777777" w:rsidR="00EF7DF5" w:rsidRDefault="00EF7DF5" w:rsidP="0008371C">
      <w:pPr>
        <w:rPr>
          <w:lang w:eastAsia="it-IT"/>
        </w:rPr>
      </w:pPr>
    </w:p>
    <w:p w14:paraId="6428FF1D" w14:textId="77777777" w:rsidR="00EF7DF5" w:rsidRDefault="00EF7DF5" w:rsidP="0008371C">
      <w:pPr>
        <w:rPr>
          <w:lang w:eastAsia="it-IT"/>
        </w:rPr>
      </w:pPr>
    </w:p>
    <w:p w14:paraId="13CFD839" w14:textId="77777777" w:rsidR="00EF7DF5" w:rsidRDefault="00EF7DF5" w:rsidP="0008371C">
      <w:pPr>
        <w:rPr>
          <w:lang w:eastAsia="it-IT"/>
        </w:rPr>
      </w:pPr>
    </w:p>
    <w:p w14:paraId="27A6D0A2" w14:textId="77777777" w:rsidR="00EF7DF5" w:rsidRDefault="00EF7DF5" w:rsidP="0008371C">
      <w:pPr>
        <w:rPr>
          <w:lang w:eastAsia="it-IT"/>
        </w:rPr>
      </w:pPr>
    </w:p>
    <w:p w14:paraId="459EAD18" w14:textId="77777777" w:rsidR="00EF7DF5" w:rsidRDefault="00EF7DF5" w:rsidP="0008371C">
      <w:pPr>
        <w:rPr>
          <w:lang w:eastAsia="it-IT"/>
        </w:rPr>
      </w:pPr>
    </w:p>
    <w:p w14:paraId="73634E2D" w14:textId="77777777" w:rsidR="00EF7DF5" w:rsidRDefault="00EF7DF5" w:rsidP="0008371C">
      <w:pPr>
        <w:rPr>
          <w:lang w:eastAsia="it-IT"/>
        </w:rPr>
      </w:pPr>
    </w:p>
    <w:p w14:paraId="43BB1A18" w14:textId="77777777" w:rsidR="00EF7DF5" w:rsidRDefault="00EF7DF5" w:rsidP="0008371C">
      <w:pPr>
        <w:rPr>
          <w:lang w:eastAsia="it-IT"/>
        </w:rPr>
      </w:pPr>
    </w:p>
    <w:p w14:paraId="7BE4ED65" w14:textId="77777777" w:rsidR="00EF7DF5" w:rsidRDefault="00EF7DF5" w:rsidP="0008371C">
      <w:pPr>
        <w:rPr>
          <w:lang w:eastAsia="it-IT"/>
        </w:rPr>
      </w:pPr>
    </w:p>
    <w:p w14:paraId="1874445D" w14:textId="77777777" w:rsidR="00EF7DF5" w:rsidRDefault="00EF7DF5" w:rsidP="0008371C">
      <w:pPr>
        <w:rPr>
          <w:lang w:eastAsia="it-IT"/>
        </w:rPr>
      </w:pPr>
    </w:p>
    <w:p w14:paraId="3F6F6340" w14:textId="77777777" w:rsidR="00EF7DF5" w:rsidRDefault="00EF7DF5" w:rsidP="0008371C">
      <w:pPr>
        <w:rPr>
          <w:lang w:eastAsia="it-IT"/>
        </w:rPr>
      </w:pPr>
    </w:p>
    <w:p w14:paraId="2F3F6252" w14:textId="77777777" w:rsidR="00EF7DF5" w:rsidRDefault="00EF7DF5" w:rsidP="0008371C">
      <w:pPr>
        <w:rPr>
          <w:lang w:eastAsia="it-IT"/>
        </w:rPr>
      </w:pPr>
    </w:p>
    <w:p w14:paraId="2DABB5FD" w14:textId="77777777" w:rsidR="00EF7DF5" w:rsidRDefault="00EF7DF5" w:rsidP="0008371C">
      <w:pPr>
        <w:rPr>
          <w:lang w:eastAsia="it-IT"/>
        </w:rPr>
      </w:pPr>
    </w:p>
    <w:p w14:paraId="2F71685A" w14:textId="77777777" w:rsidR="00EF7DF5" w:rsidRDefault="00EF7DF5" w:rsidP="0008371C">
      <w:pPr>
        <w:rPr>
          <w:lang w:eastAsia="it-IT"/>
        </w:rPr>
      </w:pPr>
    </w:p>
    <w:p w14:paraId="2CBD1C70" w14:textId="77777777" w:rsidR="00EF7DF5" w:rsidRDefault="00EF7DF5" w:rsidP="0008371C">
      <w:pPr>
        <w:rPr>
          <w:lang w:eastAsia="it-IT"/>
        </w:rPr>
      </w:pPr>
    </w:p>
    <w:p w14:paraId="6DF8C30F" w14:textId="77777777" w:rsidR="00EF7DF5" w:rsidRDefault="00EF7DF5" w:rsidP="0008371C">
      <w:pPr>
        <w:rPr>
          <w:lang w:eastAsia="it-IT"/>
        </w:rPr>
      </w:pPr>
    </w:p>
    <w:p w14:paraId="7B601680" w14:textId="77777777" w:rsidR="00EF7DF5" w:rsidRDefault="00EF7DF5" w:rsidP="00EF7DF5">
      <w:pPr>
        <w:tabs>
          <w:tab w:val="left" w:pos="1635"/>
        </w:tabs>
        <w:jc w:val="center"/>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SCUOLA DELL’INFANZIA</w:t>
      </w:r>
    </w:p>
    <w:p w14:paraId="304C16AD" w14:textId="77777777" w:rsidR="00DC059C" w:rsidRDefault="00DC059C" w:rsidP="00DC059C">
      <w:pPr>
        <w:jc w:val="center"/>
        <w:rPr>
          <w:rFonts w:ascii="Curlz MT" w:hAnsi="Curlz MT"/>
          <w:color w:val="FFFF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r>
        <w:rPr>
          <w:rFonts w:ascii="Curlz MT" w:hAnsi="Curlz MT"/>
          <w:color w:val="FFFF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t>EDUCAZIONE</w:t>
      </w:r>
    </w:p>
    <w:p w14:paraId="720EAD28" w14:textId="77777777" w:rsidR="00DC059C" w:rsidRDefault="00EF7DF5" w:rsidP="00DC059C">
      <w:pPr>
        <w:jc w:val="center"/>
        <w:rPr>
          <w:rFonts w:ascii="Curlz MT" w:hAnsi="Curlz MT"/>
          <w:color w:val="FFFF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r w:rsidRPr="00EF7DF5">
        <w:rPr>
          <w:rFonts w:ascii="Curlz MT" w:hAnsi="Curlz MT"/>
          <w:color w:val="FFFF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t>CIVICA</w:t>
      </w:r>
      <w:r w:rsidR="00DC059C">
        <w:rPr>
          <w:rFonts w:ascii="Curlz MT" w:hAnsi="Curlz MT"/>
          <w:color w:val="FFFF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t xml:space="preserve">  </w:t>
      </w:r>
    </w:p>
    <w:p w14:paraId="3815CE38" w14:textId="77777777" w:rsidR="00AF72B7" w:rsidRDefault="00AF72B7" w:rsidP="00DC059C">
      <w:pPr>
        <w:jc w:val="center"/>
        <w:rPr>
          <w:rFonts w:ascii="Curlz MT" w:hAnsi="Curlz MT"/>
          <w:color w:val="FFFF0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p w14:paraId="37950965" w14:textId="77777777" w:rsidR="00AF72B7" w:rsidRDefault="00AF72B7" w:rsidP="00DC059C">
      <w:pPr>
        <w:jc w:val="center"/>
        <w:rPr>
          <w:rFonts w:ascii="Curlz MT" w:hAnsi="Curlz MT"/>
          <w:color w:val="FFFF0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p w14:paraId="6B96335E" w14:textId="77777777" w:rsidR="00401430" w:rsidRDefault="00401430" w:rsidP="00DC059C">
      <w:pPr>
        <w:jc w:val="center"/>
        <w:rPr>
          <w:rFonts w:ascii="Curlz MT" w:hAnsi="Curlz MT"/>
          <w:color w:val="FFFF0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p w14:paraId="7C3D8884" w14:textId="77777777" w:rsidR="00AF72B7" w:rsidRDefault="00AF72B7" w:rsidP="00DC059C">
      <w:pPr>
        <w:jc w:val="center"/>
        <w:rPr>
          <w:rFonts w:ascii="Curlz MT" w:hAnsi="Curlz MT"/>
          <w:color w:val="FFFF0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p w14:paraId="5FAB3B65" w14:textId="77777777" w:rsidR="00AF72B7" w:rsidRPr="00AF72B7" w:rsidRDefault="00AF72B7" w:rsidP="00DC059C">
      <w:pPr>
        <w:jc w:val="center"/>
        <w:rPr>
          <w:rFonts w:ascii="Curlz MT" w:hAnsi="Curlz MT"/>
          <w:color w:val="FFFF0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EF7DF5" w14:paraId="6019D4AF" w14:textId="77777777" w:rsidTr="006F5049">
        <w:tc>
          <w:tcPr>
            <w:tcW w:w="14277" w:type="dxa"/>
            <w:gridSpan w:val="6"/>
            <w:shd w:val="clear" w:color="auto" w:fill="CC99FF"/>
          </w:tcPr>
          <w:p w14:paraId="47126CE1" w14:textId="77777777" w:rsidR="00EF7DF5" w:rsidRPr="00EF7DF5" w:rsidRDefault="00423D2C" w:rsidP="00423D2C">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sidR="00EF7DF5" w:rsidRPr="00EF7DF5">
              <w:rPr>
                <w:rFonts w:ascii="Calibri" w:eastAsia="Calibri" w:hAnsi="Calibri" w:cs="Calibri"/>
                <w:b/>
                <w:color w:val="000000"/>
                <w:lang w:eastAsia="it-IT"/>
              </w:rPr>
              <w:t>CURRICOLO DI EDUCAZIONE CIVICA</w:t>
            </w:r>
          </w:p>
          <w:p w14:paraId="28E7CFC1" w14:textId="77777777" w:rsidR="00EF7DF5" w:rsidRPr="00292DC4" w:rsidRDefault="00EF7DF5" w:rsidP="00EF7DF5">
            <w:pPr>
              <w:jc w:val="center"/>
              <w:rPr>
                <w:lang w:eastAsia="it-IT"/>
              </w:rPr>
            </w:pPr>
            <w:r w:rsidRPr="00292DC4">
              <w:rPr>
                <w:rFonts w:ascii="Calibri" w:eastAsia="Calibri" w:hAnsi="Calibri" w:cs="Calibri"/>
                <w:b/>
                <w:color w:val="000000"/>
                <w:lang w:eastAsia="it-IT"/>
              </w:rPr>
              <w:t>SCUOLA DELL’INFANZIA TRE/ QUATTRO ANNI</w:t>
            </w:r>
          </w:p>
        </w:tc>
      </w:tr>
      <w:tr w:rsidR="00423D2C" w14:paraId="70C92A47" w14:textId="77777777" w:rsidTr="00292DC4">
        <w:trPr>
          <w:trHeight w:val="135"/>
        </w:trPr>
        <w:tc>
          <w:tcPr>
            <w:tcW w:w="2362" w:type="dxa"/>
            <w:vMerge w:val="restart"/>
          </w:tcPr>
          <w:p w14:paraId="5A0138E8" w14:textId="77777777" w:rsidR="00423D2C" w:rsidRPr="00423D2C" w:rsidRDefault="00423D2C" w:rsidP="00423D2C">
            <w:pPr>
              <w:spacing w:line="241" w:lineRule="auto"/>
              <w:ind w:left="2"/>
              <w:rPr>
                <w:rFonts w:ascii="Calibri" w:eastAsia="Calibri" w:hAnsi="Calibri" w:cs="Calibri"/>
                <w:b/>
                <w:color w:val="000000"/>
                <w:lang w:eastAsia="it-IT"/>
              </w:rPr>
            </w:pPr>
            <w:r w:rsidRPr="00423D2C">
              <w:rPr>
                <w:rFonts w:ascii="Calibri" w:eastAsia="Calibri" w:hAnsi="Calibri" w:cs="Calibri"/>
                <w:b/>
                <w:color w:val="000000"/>
                <w:lang w:eastAsia="it-IT"/>
              </w:rPr>
              <w:t xml:space="preserve">COMPETENZE delle Linee Guida </w:t>
            </w:r>
          </w:p>
          <w:p w14:paraId="7BF0F55E" w14:textId="77777777" w:rsidR="00423D2C" w:rsidRPr="00423D2C" w:rsidRDefault="00423D2C" w:rsidP="00423D2C">
            <w:pPr>
              <w:spacing w:line="241" w:lineRule="auto"/>
              <w:ind w:left="2"/>
              <w:rPr>
                <w:rFonts w:ascii="Calibri" w:eastAsia="Calibri" w:hAnsi="Calibri" w:cs="Calibri"/>
                <w:color w:val="000000"/>
                <w:lang w:eastAsia="it-IT"/>
              </w:rPr>
            </w:pPr>
            <w:r w:rsidRPr="00423D2C">
              <w:rPr>
                <w:rFonts w:ascii="Calibri" w:eastAsia="Calibri" w:hAnsi="Calibri" w:cs="Calibri"/>
                <w:color w:val="000000"/>
                <w:lang w:eastAsia="it-IT"/>
              </w:rPr>
              <w:t xml:space="preserve">(Profilo delle competenze al </w:t>
            </w:r>
          </w:p>
          <w:p w14:paraId="6602163A" w14:textId="77777777" w:rsidR="00423D2C" w:rsidRPr="00423D2C" w:rsidRDefault="00423D2C" w:rsidP="00423D2C">
            <w:pPr>
              <w:spacing w:line="241" w:lineRule="auto"/>
              <w:ind w:left="2"/>
              <w:rPr>
                <w:rFonts w:ascii="Calibri" w:eastAsia="Calibri" w:hAnsi="Calibri" w:cs="Calibri"/>
                <w:color w:val="000000"/>
                <w:lang w:eastAsia="it-IT"/>
              </w:rPr>
            </w:pPr>
            <w:r w:rsidRPr="00423D2C">
              <w:rPr>
                <w:rFonts w:ascii="Calibri" w:eastAsia="Calibri" w:hAnsi="Calibri" w:cs="Calibri"/>
                <w:color w:val="000000"/>
                <w:lang w:eastAsia="it-IT"/>
              </w:rPr>
              <w:t xml:space="preserve">termine del primo ciclo di </w:t>
            </w:r>
          </w:p>
          <w:p w14:paraId="791B8B4E" w14:textId="77777777" w:rsidR="00423D2C" w:rsidRPr="00423D2C" w:rsidRDefault="00423D2C" w:rsidP="00423D2C">
            <w:pPr>
              <w:spacing w:line="241" w:lineRule="auto"/>
              <w:ind w:left="2"/>
              <w:rPr>
                <w:rFonts w:ascii="Calibri" w:eastAsia="Calibri" w:hAnsi="Calibri" w:cs="Calibri"/>
                <w:color w:val="000000"/>
                <w:lang w:eastAsia="it-IT"/>
              </w:rPr>
            </w:pPr>
            <w:r w:rsidRPr="00423D2C">
              <w:rPr>
                <w:rFonts w:ascii="Calibri" w:eastAsia="Calibri" w:hAnsi="Calibri" w:cs="Calibri"/>
                <w:color w:val="000000"/>
                <w:lang w:eastAsia="it-IT"/>
              </w:rPr>
              <w:t>istruzione riferite all’insegnamento</w:t>
            </w:r>
          </w:p>
          <w:p w14:paraId="30BC202E" w14:textId="77777777" w:rsidR="00423D2C" w:rsidRPr="00423D2C" w:rsidRDefault="00423D2C" w:rsidP="00423D2C">
            <w:pPr>
              <w:spacing w:line="241" w:lineRule="auto"/>
              <w:ind w:left="2"/>
              <w:rPr>
                <w:rFonts w:ascii="Calibri" w:eastAsia="Calibri" w:hAnsi="Calibri" w:cs="Calibri"/>
                <w:color w:val="000000"/>
                <w:lang w:eastAsia="it-IT"/>
              </w:rPr>
            </w:pPr>
            <w:r w:rsidRPr="00423D2C">
              <w:rPr>
                <w:rFonts w:ascii="Calibri" w:eastAsia="Calibri" w:hAnsi="Calibri" w:cs="Calibri"/>
                <w:color w:val="000000"/>
                <w:lang w:eastAsia="it-IT"/>
              </w:rPr>
              <w:t xml:space="preserve"> trasversale dell’educazione civica</w:t>
            </w:r>
          </w:p>
          <w:p w14:paraId="3C2B4D78" w14:textId="77777777" w:rsidR="00423D2C" w:rsidRPr="00292DC4" w:rsidRDefault="00423D2C" w:rsidP="00423D2C">
            <w:pPr>
              <w:rPr>
                <w:lang w:eastAsia="it-IT"/>
              </w:rPr>
            </w:pPr>
          </w:p>
        </w:tc>
        <w:tc>
          <w:tcPr>
            <w:tcW w:w="2595" w:type="dxa"/>
            <w:vMerge w:val="restart"/>
            <w:tcBorders>
              <w:top w:val="single" w:sz="4" w:space="0" w:color="000000"/>
              <w:left w:val="single" w:sz="4" w:space="0" w:color="000000"/>
              <w:bottom w:val="single" w:sz="4" w:space="0" w:color="000000"/>
              <w:right w:val="single" w:sz="4" w:space="0" w:color="000000"/>
            </w:tcBorders>
          </w:tcPr>
          <w:p w14:paraId="6447B661" w14:textId="77777777" w:rsidR="00423D2C" w:rsidRPr="00292DC4" w:rsidRDefault="00423D2C" w:rsidP="00423D2C">
            <w:pPr>
              <w:spacing w:line="259" w:lineRule="auto"/>
              <w:ind w:right="40"/>
              <w:jc w:val="center"/>
            </w:pPr>
            <w:r w:rsidRPr="00292DC4">
              <w:rPr>
                <w:b/>
              </w:rPr>
              <w:t xml:space="preserve">NUCLEO </w:t>
            </w:r>
          </w:p>
          <w:p w14:paraId="2E2C9383" w14:textId="77777777" w:rsidR="00423D2C" w:rsidRPr="00292DC4" w:rsidRDefault="00423D2C" w:rsidP="00423D2C">
            <w:pPr>
              <w:spacing w:line="259" w:lineRule="auto"/>
              <w:ind w:right="40"/>
              <w:jc w:val="center"/>
            </w:pPr>
            <w:r w:rsidRPr="00292DC4">
              <w:rPr>
                <w:b/>
              </w:rPr>
              <w:t xml:space="preserve">CONCETTUALE </w:t>
            </w:r>
          </w:p>
          <w:p w14:paraId="7F23CE1F" w14:textId="77777777" w:rsidR="00423D2C" w:rsidRPr="00292DC4" w:rsidRDefault="00423D2C" w:rsidP="00423D2C">
            <w:pPr>
              <w:spacing w:line="259" w:lineRule="auto"/>
              <w:ind w:left="4"/>
              <w:jc w:val="center"/>
            </w:pPr>
            <w:r w:rsidRPr="00292DC4">
              <w:t xml:space="preserve"> </w:t>
            </w:r>
          </w:p>
          <w:p w14:paraId="1BA76AAF" w14:textId="77777777" w:rsidR="00423D2C" w:rsidRPr="00292DC4" w:rsidRDefault="00423D2C" w:rsidP="00423D2C">
            <w:pPr>
              <w:spacing w:line="259" w:lineRule="auto"/>
              <w:ind w:left="4"/>
              <w:jc w:val="center"/>
            </w:pPr>
            <w:r w:rsidRPr="00292DC4">
              <w:t xml:space="preserve"> </w:t>
            </w:r>
          </w:p>
        </w:tc>
        <w:tc>
          <w:tcPr>
            <w:tcW w:w="6126" w:type="dxa"/>
            <w:gridSpan w:val="2"/>
          </w:tcPr>
          <w:p w14:paraId="00B472F3" w14:textId="77777777" w:rsidR="00423D2C" w:rsidRPr="00292DC4" w:rsidRDefault="00423D2C" w:rsidP="00423D2C">
            <w:pPr>
              <w:jc w:val="center"/>
              <w:rPr>
                <w:lang w:eastAsia="it-IT"/>
              </w:rPr>
            </w:pPr>
            <w:r w:rsidRPr="00292DC4">
              <w:rPr>
                <w:b/>
              </w:rPr>
              <w:t>OBIETTIVI SPECIFICI DI APPRENDIMENTO</w:t>
            </w:r>
          </w:p>
        </w:tc>
        <w:tc>
          <w:tcPr>
            <w:tcW w:w="2106" w:type="dxa"/>
            <w:vMerge w:val="restart"/>
          </w:tcPr>
          <w:p w14:paraId="25AA90AC" w14:textId="77777777" w:rsidR="00423D2C" w:rsidRPr="00423D2C" w:rsidRDefault="00423D2C" w:rsidP="00423D2C">
            <w:pPr>
              <w:ind w:right="46"/>
              <w:jc w:val="center"/>
              <w:rPr>
                <w:rFonts w:ascii="Calibri" w:eastAsia="Calibri" w:hAnsi="Calibri" w:cs="Calibri"/>
                <w:color w:val="000000"/>
                <w:lang w:eastAsia="it-IT"/>
              </w:rPr>
            </w:pPr>
            <w:r w:rsidRPr="00423D2C">
              <w:rPr>
                <w:rFonts w:ascii="Calibri" w:eastAsia="Calibri" w:hAnsi="Calibri" w:cs="Calibri"/>
                <w:b/>
                <w:color w:val="000000"/>
                <w:lang w:eastAsia="it-IT"/>
              </w:rPr>
              <w:t xml:space="preserve">CAMPI DI </w:t>
            </w:r>
          </w:p>
          <w:p w14:paraId="1B7CD966" w14:textId="77777777" w:rsidR="00423D2C" w:rsidRPr="00423D2C" w:rsidRDefault="00423D2C" w:rsidP="00423D2C">
            <w:pPr>
              <w:ind w:right="37"/>
              <w:jc w:val="center"/>
              <w:rPr>
                <w:rFonts w:ascii="Calibri" w:eastAsia="Calibri" w:hAnsi="Calibri" w:cs="Calibri"/>
                <w:color w:val="000000"/>
                <w:lang w:eastAsia="it-IT"/>
              </w:rPr>
            </w:pPr>
            <w:r w:rsidRPr="00423D2C">
              <w:rPr>
                <w:rFonts w:ascii="Calibri" w:eastAsia="Calibri" w:hAnsi="Calibri" w:cs="Calibri"/>
                <w:b/>
                <w:color w:val="000000"/>
                <w:lang w:eastAsia="it-IT"/>
              </w:rPr>
              <w:t xml:space="preserve">ESPERIENZE* </w:t>
            </w:r>
          </w:p>
          <w:p w14:paraId="1FACE4E7" w14:textId="77777777" w:rsidR="00423D2C" w:rsidRPr="00423D2C" w:rsidRDefault="00423D2C" w:rsidP="00423D2C">
            <w:pPr>
              <w:spacing w:line="238" w:lineRule="auto"/>
              <w:jc w:val="center"/>
              <w:rPr>
                <w:rFonts w:ascii="Calibri" w:eastAsia="Calibri" w:hAnsi="Calibri" w:cs="Calibri"/>
                <w:color w:val="000000"/>
                <w:lang w:eastAsia="it-IT"/>
              </w:rPr>
            </w:pPr>
            <w:r w:rsidRPr="00423D2C">
              <w:rPr>
                <w:rFonts w:ascii="Calibri" w:eastAsia="Calibri" w:hAnsi="Calibri" w:cs="Calibri"/>
                <w:color w:val="000000"/>
                <w:lang w:eastAsia="it-IT"/>
              </w:rPr>
              <w:t xml:space="preserve">(il campo prevalente è in grassetto)  </w:t>
            </w:r>
          </w:p>
          <w:p w14:paraId="46D62EA6" w14:textId="77777777" w:rsidR="00423D2C" w:rsidRPr="00423D2C" w:rsidRDefault="00423D2C" w:rsidP="00423D2C">
            <w:pPr>
              <w:ind w:right="5"/>
              <w:jc w:val="center"/>
              <w:rPr>
                <w:rFonts w:ascii="Calibri" w:eastAsia="Calibri" w:hAnsi="Calibri" w:cs="Calibri"/>
                <w:color w:val="000000"/>
                <w:lang w:eastAsia="it-IT"/>
              </w:rPr>
            </w:pPr>
            <w:r w:rsidRPr="00423D2C">
              <w:rPr>
                <w:rFonts w:ascii="Calibri" w:eastAsia="Calibri" w:hAnsi="Calibri" w:cs="Calibri"/>
                <w:color w:val="000000"/>
                <w:lang w:eastAsia="it-IT"/>
              </w:rPr>
              <w:t xml:space="preserve"> </w:t>
            </w:r>
          </w:p>
          <w:p w14:paraId="21C86565" w14:textId="77777777" w:rsidR="00423D2C" w:rsidRPr="00292DC4" w:rsidRDefault="00423D2C" w:rsidP="00423D2C">
            <w:pPr>
              <w:rPr>
                <w:lang w:eastAsia="it-IT"/>
              </w:rPr>
            </w:pPr>
          </w:p>
        </w:tc>
        <w:tc>
          <w:tcPr>
            <w:tcW w:w="1088" w:type="dxa"/>
            <w:vMerge w:val="restart"/>
          </w:tcPr>
          <w:p w14:paraId="1FE68FA3" w14:textId="77777777" w:rsidR="00423D2C" w:rsidRPr="00292DC4" w:rsidRDefault="00423D2C" w:rsidP="00423D2C">
            <w:pPr>
              <w:spacing w:line="259" w:lineRule="auto"/>
              <w:ind w:right="43"/>
              <w:jc w:val="center"/>
              <w:rPr>
                <w:b/>
              </w:rPr>
            </w:pPr>
            <w:r w:rsidRPr="00292DC4">
              <w:rPr>
                <w:rFonts w:ascii="Times New Roman" w:eastAsia="Times New Roman" w:hAnsi="Times New Roman" w:cs="Times New Roman"/>
                <w:b/>
              </w:rPr>
              <w:t xml:space="preserve">ORE </w:t>
            </w:r>
          </w:p>
          <w:p w14:paraId="6B211FAD" w14:textId="77777777" w:rsidR="00423D2C" w:rsidRPr="00292DC4" w:rsidRDefault="00423D2C" w:rsidP="00423D2C">
            <w:pPr>
              <w:rPr>
                <w:lang w:eastAsia="it-IT"/>
              </w:rPr>
            </w:pPr>
          </w:p>
        </w:tc>
      </w:tr>
      <w:tr w:rsidR="000B73CC" w14:paraId="61F33B3D" w14:textId="77777777" w:rsidTr="00292DC4">
        <w:trPr>
          <w:trHeight w:val="135"/>
        </w:trPr>
        <w:tc>
          <w:tcPr>
            <w:tcW w:w="2362" w:type="dxa"/>
            <w:vMerge/>
          </w:tcPr>
          <w:p w14:paraId="7067DE80" w14:textId="77777777" w:rsidR="000B73CC" w:rsidRPr="00292DC4" w:rsidRDefault="000B73CC" w:rsidP="000B73CC">
            <w:pPr>
              <w:rPr>
                <w:lang w:eastAsia="it-IT"/>
              </w:rPr>
            </w:pPr>
          </w:p>
        </w:tc>
        <w:tc>
          <w:tcPr>
            <w:tcW w:w="2595" w:type="dxa"/>
            <w:vMerge/>
          </w:tcPr>
          <w:p w14:paraId="5BCFC651" w14:textId="77777777" w:rsidR="000B73CC" w:rsidRPr="00292DC4" w:rsidRDefault="000B73CC" w:rsidP="000B73CC">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4CF7E7F8" w14:textId="77777777" w:rsidR="000B73CC" w:rsidRPr="00292DC4" w:rsidRDefault="000B73CC" w:rsidP="000B73CC">
            <w:pPr>
              <w:spacing w:line="259" w:lineRule="auto"/>
              <w:ind w:right="38"/>
              <w:jc w:val="center"/>
            </w:pPr>
            <w:r w:rsidRPr="00292DC4">
              <w:rPr>
                <w:b/>
              </w:rPr>
              <w:t xml:space="preserve">ABILITÀ </w:t>
            </w:r>
          </w:p>
          <w:p w14:paraId="5D8AE710" w14:textId="77777777" w:rsidR="000B73CC" w:rsidRPr="00292DC4" w:rsidRDefault="000B73CC" w:rsidP="000B73CC">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4CF4614" w14:textId="77777777" w:rsidR="000B73CC" w:rsidRPr="00292DC4" w:rsidRDefault="000B73CC" w:rsidP="000B73CC">
            <w:pPr>
              <w:spacing w:line="259" w:lineRule="auto"/>
              <w:ind w:right="45"/>
              <w:jc w:val="center"/>
            </w:pPr>
            <w:r w:rsidRPr="00292DC4">
              <w:rPr>
                <w:b/>
              </w:rPr>
              <w:t xml:space="preserve">CONOSCENZE </w:t>
            </w:r>
          </w:p>
          <w:p w14:paraId="0EC02B03" w14:textId="77777777" w:rsidR="000B73CC" w:rsidRPr="00292DC4" w:rsidRDefault="000B73CC" w:rsidP="000B73CC">
            <w:pPr>
              <w:spacing w:line="259" w:lineRule="auto"/>
              <w:ind w:left="4"/>
            </w:pPr>
            <w:r w:rsidRPr="00292DC4">
              <w:rPr>
                <w:b/>
              </w:rPr>
              <w:t xml:space="preserve"> </w:t>
            </w:r>
          </w:p>
        </w:tc>
        <w:tc>
          <w:tcPr>
            <w:tcW w:w="2106" w:type="dxa"/>
            <w:vMerge/>
          </w:tcPr>
          <w:p w14:paraId="7D3EB8F9" w14:textId="77777777" w:rsidR="000B73CC" w:rsidRPr="00292DC4" w:rsidRDefault="000B73CC" w:rsidP="000B73CC">
            <w:pPr>
              <w:rPr>
                <w:lang w:eastAsia="it-IT"/>
              </w:rPr>
            </w:pPr>
          </w:p>
        </w:tc>
        <w:tc>
          <w:tcPr>
            <w:tcW w:w="1088" w:type="dxa"/>
            <w:vMerge/>
          </w:tcPr>
          <w:p w14:paraId="6A4B3312" w14:textId="77777777" w:rsidR="000B73CC" w:rsidRPr="00292DC4" w:rsidRDefault="000B73CC" w:rsidP="000B73CC">
            <w:pPr>
              <w:rPr>
                <w:lang w:eastAsia="it-IT"/>
              </w:rPr>
            </w:pPr>
          </w:p>
        </w:tc>
      </w:tr>
      <w:tr w:rsidR="000B73CC" w14:paraId="28B31CB9" w14:textId="77777777" w:rsidTr="006F5049">
        <w:trPr>
          <w:trHeight w:val="279"/>
        </w:trPr>
        <w:tc>
          <w:tcPr>
            <w:tcW w:w="2362" w:type="dxa"/>
            <w:shd w:val="clear" w:color="auto" w:fill="E2EFD9" w:themeFill="accent6" w:themeFillTint="33"/>
          </w:tcPr>
          <w:p w14:paraId="4B347D1C" w14:textId="77777777" w:rsidR="000B73CC" w:rsidRPr="00292DC4" w:rsidRDefault="000B73CC" w:rsidP="000B73CC">
            <w:pPr>
              <w:spacing w:after="1" w:line="236" w:lineRule="auto"/>
              <w:ind w:left="2" w:right="37"/>
            </w:pPr>
            <w:r w:rsidRPr="00292DC4">
              <w:t xml:space="preserve">L’alunno comprende i concetti di prendersi cura di sé, della comunità e dell’ambiente. </w:t>
            </w:r>
          </w:p>
          <w:p w14:paraId="37B06EDE" w14:textId="77777777" w:rsidR="000B73CC" w:rsidRPr="00292DC4" w:rsidRDefault="000B73CC" w:rsidP="000B73CC">
            <w:pPr>
              <w:rPr>
                <w:lang w:eastAsia="it-IT"/>
              </w:rPr>
            </w:pPr>
          </w:p>
        </w:tc>
        <w:tc>
          <w:tcPr>
            <w:tcW w:w="2595" w:type="dxa"/>
            <w:shd w:val="clear" w:color="auto" w:fill="E2EFD9" w:themeFill="accent6" w:themeFillTint="33"/>
          </w:tcPr>
          <w:p w14:paraId="069A105F" w14:textId="77777777" w:rsidR="0027103B" w:rsidRDefault="0027103B" w:rsidP="000B73CC">
            <w:pPr>
              <w:rPr>
                <w:b/>
              </w:rPr>
            </w:pPr>
          </w:p>
          <w:p w14:paraId="5F72B831" w14:textId="77777777" w:rsidR="0027103B" w:rsidRDefault="0027103B" w:rsidP="000B73CC">
            <w:pPr>
              <w:rPr>
                <w:b/>
              </w:rPr>
            </w:pPr>
          </w:p>
          <w:p w14:paraId="4F112C08" w14:textId="77777777" w:rsidR="0027103B" w:rsidRDefault="0027103B" w:rsidP="000B73CC">
            <w:pPr>
              <w:rPr>
                <w:b/>
              </w:rPr>
            </w:pPr>
          </w:p>
          <w:p w14:paraId="60D30EE3" w14:textId="77777777" w:rsidR="000B73CC" w:rsidRPr="00292DC4" w:rsidRDefault="000B73CC" w:rsidP="000B73CC">
            <w:pPr>
              <w:rPr>
                <w:lang w:eastAsia="it-IT"/>
              </w:rPr>
            </w:pPr>
            <w:r w:rsidRPr="00292DC4">
              <w:rPr>
                <w:b/>
              </w:rPr>
              <w:t>1.COSTITUZIONE, diritto (nazionale e internazionale), legalità e solidarietà</w:t>
            </w:r>
          </w:p>
        </w:tc>
        <w:tc>
          <w:tcPr>
            <w:tcW w:w="3164" w:type="dxa"/>
            <w:shd w:val="clear" w:color="auto" w:fill="E2EFD9" w:themeFill="accent6" w:themeFillTint="33"/>
          </w:tcPr>
          <w:p w14:paraId="1BEF0E75" w14:textId="77777777" w:rsidR="000B73CC" w:rsidRPr="0027103B" w:rsidRDefault="000B73CC" w:rsidP="0027103B">
            <w:pPr>
              <w:spacing w:after="1" w:line="238" w:lineRule="auto"/>
              <w:rPr>
                <w:rFonts w:ascii="Calibri" w:eastAsia="Calibri" w:hAnsi="Calibri" w:cs="Calibri"/>
                <w:color w:val="000000"/>
                <w:lang w:eastAsia="it-IT"/>
              </w:rPr>
            </w:pPr>
            <w:r w:rsidRPr="0027103B">
              <w:rPr>
                <w:rFonts w:ascii="Calibri" w:eastAsia="Calibri" w:hAnsi="Calibri" w:cs="Calibri"/>
                <w:color w:val="000000"/>
                <w:lang w:eastAsia="it-IT"/>
              </w:rPr>
              <w:t xml:space="preserve">Assumere comportamenti autonomi e di fiducia in sé. </w:t>
            </w:r>
          </w:p>
          <w:p w14:paraId="3D0A58E0" w14:textId="77777777" w:rsidR="000B73CC" w:rsidRPr="0027103B" w:rsidRDefault="000B73CC" w:rsidP="0027103B">
            <w:pPr>
              <w:spacing w:after="5" w:line="233" w:lineRule="auto"/>
              <w:rPr>
                <w:rFonts w:ascii="Calibri" w:eastAsia="Calibri" w:hAnsi="Calibri" w:cs="Calibri"/>
                <w:color w:val="000000"/>
                <w:lang w:eastAsia="it-IT"/>
              </w:rPr>
            </w:pPr>
            <w:r w:rsidRPr="0027103B">
              <w:rPr>
                <w:rFonts w:ascii="Calibri" w:eastAsia="Calibri" w:hAnsi="Calibri" w:cs="Calibri"/>
                <w:color w:val="000000"/>
                <w:lang w:eastAsia="it-IT"/>
              </w:rPr>
              <w:t xml:space="preserve">Riconoscere la figura dell’adulto come punto di riferimento. </w:t>
            </w:r>
          </w:p>
          <w:p w14:paraId="51004FF5" w14:textId="77777777" w:rsidR="000B73CC" w:rsidRPr="0027103B" w:rsidRDefault="000B73CC" w:rsidP="0027103B">
            <w:pPr>
              <w:rPr>
                <w:rFonts w:ascii="Calibri" w:eastAsia="Calibri" w:hAnsi="Calibri" w:cs="Calibri"/>
                <w:color w:val="000000"/>
                <w:lang w:eastAsia="it-IT"/>
              </w:rPr>
            </w:pPr>
            <w:r w:rsidRPr="0027103B">
              <w:rPr>
                <w:rFonts w:ascii="Calibri" w:eastAsia="Calibri" w:hAnsi="Calibri" w:cs="Calibri"/>
                <w:color w:val="000000"/>
                <w:lang w:eastAsia="it-IT"/>
              </w:rPr>
              <w:t xml:space="preserve">Sviluppare il senso di solidarietà. </w:t>
            </w:r>
          </w:p>
          <w:p w14:paraId="140847E4" w14:textId="77777777" w:rsidR="000B73CC" w:rsidRPr="0027103B" w:rsidRDefault="000B73CC" w:rsidP="0027103B">
            <w:pPr>
              <w:spacing w:line="238" w:lineRule="auto"/>
              <w:rPr>
                <w:rFonts w:ascii="Calibri" w:eastAsia="Calibri" w:hAnsi="Calibri" w:cs="Calibri"/>
                <w:color w:val="000000"/>
                <w:lang w:eastAsia="it-IT"/>
              </w:rPr>
            </w:pPr>
            <w:r w:rsidRPr="0027103B">
              <w:rPr>
                <w:rFonts w:ascii="Calibri" w:eastAsia="Calibri" w:hAnsi="Calibri" w:cs="Calibri"/>
                <w:color w:val="000000"/>
                <w:lang w:eastAsia="it-IT"/>
              </w:rPr>
              <w:t xml:space="preserve">Interiorizzare la funzione delle regole a casa e a scuola. Conoscere e rispettare le regole. </w:t>
            </w:r>
          </w:p>
          <w:p w14:paraId="1CBAC029" w14:textId="77777777" w:rsidR="000B73CC" w:rsidRPr="0027103B" w:rsidRDefault="000B73CC" w:rsidP="0027103B">
            <w:pPr>
              <w:rPr>
                <w:rFonts w:ascii="Calibri" w:eastAsia="Calibri" w:hAnsi="Calibri" w:cs="Calibri"/>
                <w:color w:val="000000"/>
                <w:lang w:eastAsia="it-IT"/>
              </w:rPr>
            </w:pPr>
            <w:r w:rsidRPr="0027103B">
              <w:rPr>
                <w:rFonts w:ascii="Calibri" w:eastAsia="Calibri" w:hAnsi="Calibri" w:cs="Calibri"/>
                <w:color w:val="000000"/>
                <w:lang w:eastAsia="it-IT"/>
              </w:rPr>
              <w:t xml:space="preserve">Cantare l’Inno Nazionale. </w:t>
            </w:r>
          </w:p>
          <w:p w14:paraId="436A9F90" w14:textId="77777777" w:rsidR="000B73CC" w:rsidRPr="00292DC4" w:rsidRDefault="000B73CC" w:rsidP="0027103B">
            <w:pPr>
              <w:rPr>
                <w:lang w:eastAsia="it-IT"/>
              </w:rPr>
            </w:pPr>
            <w:r w:rsidRPr="0027103B">
              <w:rPr>
                <w:rFonts w:ascii="Calibri" w:eastAsia="Calibri" w:hAnsi="Calibri" w:cs="Calibri"/>
                <w:color w:val="000000"/>
                <w:lang w:eastAsia="it-IT"/>
              </w:rPr>
              <w:t>Rappresentare graficamente la Bandiera Italiana</w:t>
            </w:r>
          </w:p>
        </w:tc>
        <w:tc>
          <w:tcPr>
            <w:tcW w:w="2962" w:type="dxa"/>
            <w:shd w:val="clear" w:color="auto" w:fill="E2EFD9" w:themeFill="accent6" w:themeFillTint="33"/>
          </w:tcPr>
          <w:p w14:paraId="6C7839C4" w14:textId="77777777" w:rsidR="000B73CC" w:rsidRPr="00292DC4" w:rsidRDefault="0027103B" w:rsidP="0027103B">
            <w:pPr>
              <w:spacing w:after="1" w:line="238" w:lineRule="auto"/>
            </w:pPr>
            <w:r>
              <w:t xml:space="preserve">Conoscenza di sé </w:t>
            </w:r>
            <w:r w:rsidR="000B73CC" w:rsidRPr="00292DC4">
              <w:t xml:space="preserve">(carattere e comportamenti). </w:t>
            </w:r>
          </w:p>
          <w:p w14:paraId="5B4D07F7" w14:textId="77777777" w:rsidR="000B73CC" w:rsidRPr="00292DC4" w:rsidRDefault="000B73CC" w:rsidP="0027103B">
            <w:r w:rsidRPr="00292DC4">
              <w:t xml:space="preserve">Riconosce il proprio ruolo in contesti diversi. </w:t>
            </w:r>
          </w:p>
          <w:p w14:paraId="353780FF" w14:textId="77777777" w:rsidR="000B73CC" w:rsidRPr="00292DC4" w:rsidRDefault="000B73CC" w:rsidP="0027103B">
            <w:pPr>
              <w:spacing w:line="238" w:lineRule="auto"/>
            </w:pPr>
            <w:r w:rsidRPr="00292DC4">
              <w:t xml:space="preserve">Conoscenza della propria realtà territoriale ed </w:t>
            </w:r>
          </w:p>
          <w:p w14:paraId="2D5C908D" w14:textId="77777777" w:rsidR="000B73CC" w:rsidRPr="00292DC4" w:rsidRDefault="000B73CC" w:rsidP="0027103B">
            <w:pPr>
              <w:spacing w:line="238" w:lineRule="auto"/>
            </w:pPr>
            <w:r w:rsidRPr="00292DC4">
              <w:t>ambientale (l</w:t>
            </w:r>
            <w:r w:rsidR="0027103B">
              <w:t xml:space="preserve">uoghi e </w:t>
            </w:r>
            <w:r w:rsidRPr="00292DC4">
              <w:t xml:space="preserve">tradizioni) e quelle di altri bambini. </w:t>
            </w:r>
          </w:p>
          <w:p w14:paraId="532249DD" w14:textId="77777777" w:rsidR="000B73CC" w:rsidRPr="00292DC4" w:rsidRDefault="000B73CC" w:rsidP="0027103B">
            <w:r w:rsidRPr="00292DC4">
              <w:t xml:space="preserve">Le regole di un gioco e nel gruppo. </w:t>
            </w:r>
          </w:p>
          <w:p w14:paraId="6578788D" w14:textId="77777777" w:rsidR="000B73CC" w:rsidRPr="00292DC4" w:rsidRDefault="000B73CC" w:rsidP="0027103B">
            <w:pPr>
              <w:spacing w:line="241" w:lineRule="auto"/>
            </w:pPr>
            <w:r w:rsidRPr="00292DC4">
              <w:t xml:space="preserve">Riconoscere i principali simboli della </w:t>
            </w:r>
          </w:p>
          <w:p w14:paraId="59B5AE2F" w14:textId="77777777" w:rsidR="000B73CC" w:rsidRPr="00292DC4" w:rsidRDefault="000B73CC" w:rsidP="0027103B">
            <w:pPr>
              <w:spacing w:line="241" w:lineRule="auto"/>
            </w:pPr>
            <w:r w:rsidRPr="00292DC4">
              <w:t>Nazione Italiana. (Bandiera e Inno).</w:t>
            </w:r>
          </w:p>
          <w:p w14:paraId="29E82FAC" w14:textId="77777777" w:rsidR="000B73CC" w:rsidRPr="00292DC4" w:rsidRDefault="000B73CC" w:rsidP="000B73CC">
            <w:pPr>
              <w:rPr>
                <w:lang w:eastAsia="it-IT"/>
              </w:rPr>
            </w:pPr>
          </w:p>
        </w:tc>
        <w:tc>
          <w:tcPr>
            <w:tcW w:w="2106" w:type="dxa"/>
            <w:shd w:val="clear" w:color="auto" w:fill="E2EFD9" w:themeFill="accent6" w:themeFillTint="33"/>
          </w:tcPr>
          <w:p w14:paraId="4B7990DB" w14:textId="77777777" w:rsidR="00292DC4" w:rsidRPr="00292DC4" w:rsidRDefault="00292DC4" w:rsidP="00292DC4">
            <w:pPr>
              <w:spacing w:line="238" w:lineRule="auto"/>
              <w:ind w:right="38"/>
              <w:jc w:val="both"/>
              <w:rPr>
                <w:rFonts w:ascii="Calibri" w:eastAsia="Calibri" w:hAnsi="Calibri" w:cs="Calibri"/>
                <w:color w:val="000000"/>
                <w:lang w:eastAsia="it-IT"/>
              </w:rPr>
            </w:pPr>
            <w:r w:rsidRPr="00292DC4">
              <w:rPr>
                <w:rFonts w:ascii="Calibri" w:eastAsia="Calibri" w:hAnsi="Calibri" w:cs="Calibri"/>
                <w:color w:val="000000"/>
                <w:lang w:eastAsia="it-IT"/>
              </w:rPr>
              <w:t xml:space="preserve">I discorsi e le parole. La conoscenza del mondo. </w:t>
            </w:r>
          </w:p>
          <w:p w14:paraId="11B70451" w14:textId="77777777" w:rsidR="00292DC4" w:rsidRPr="00292DC4" w:rsidRDefault="00292DC4" w:rsidP="00292DC4">
            <w:pPr>
              <w:rPr>
                <w:rFonts w:ascii="Calibri" w:eastAsia="Calibri" w:hAnsi="Calibri" w:cs="Calibri"/>
                <w:color w:val="000000"/>
                <w:lang w:eastAsia="it-IT"/>
              </w:rPr>
            </w:pPr>
            <w:r w:rsidRPr="00292DC4">
              <w:rPr>
                <w:rFonts w:ascii="Calibri" w:eastAsia="Calibri" w:hAnsi="Calibri" w:cs="Calibri"/>
                <w:b/>
                <w:color w:val="000000"/>
                <w:lang w:eastAsia="it-IT"/>
              </w:rPr>
              <w:t xml:space="preserve">Il sé e l’altro. </w:t>
            </w:r>
          </w:p>
          <w:p w14:paraId="352D5A56" w14:textId="77777777" w:rsidR="000B73CC" w:rsidRPr="00292DC4" w:rsidRDefault="00292DC4" w:rsidP="00292DC4">
            <w:pPr>
              <w:rPr>
                <w:lang w:eastAsia="it-IT"/>
              </w:rPr>
            </w:pPr>
            <w:r w:rsidRPr="00292DC4">
              <w:rPr>
                <w:rFonts w:ascii="Calibri" w:eastAsia="Calibri" w:hAnsi="Calibri" w:cs="Calibri"/>
                <w:color w:val="000000"/>
                <w:lang w:eastAsia="it-IT"/>
              </w:rPr>
              <w:t>I</w:t>
            </w:r>
            <w:r>
              <w:rPr>
                <w:rFonts w:ascii="Calibri" w:eastAsia="Calibri" w:hAnsi="Calibri" w:cs="Calibri"/>
                <w:color w:val="000000"/>
                <w:lang w:eastAsia="it-IT"/>
              </w:rPr>
              <w:t xml:space="preserve">l corpo e </w:t>
            </w:r>
            <w:r w:rsidRPr="00292DC4">
              <w:rPr>
                <w:rFonts w:ascii="Calibri" w:eastAsia="Calibri" w:hAnsi="Calibri" w:cs="Calibri"/>
                <w:color w:val="000000"/>
                <w:lang w:eastAsia="it-IT"/>
              </w:rPr>
              <w:t>il movimento. Immagini, suoni e colori</w:t>
            </w:r>
            <w:r w:rsidRPr="00292DC4">
              <w:rPr>
                <w:rFonts w:ascii="Calibri" w:eastAsia="Calibri" w:hAnsi="Calibri" w:cs="Calibri"/>
                <w:color w:val="000000"/>
                <w:sz w:val="18"/>
                <w:lang w:eastAsia="it-IT"/>
              </w:rPr>
              <w:t>.</w:t>
            </w:r>
          </w:p>
        </w:tc>
        <w:tc>
          <w:tcPr>
            <w:tcW w:w="1088" w:type="dxa"/>
            <w:shd w:val="clear" w:color="auto" w:fill="E2EFD9" w:themeFill="accent6" w:themeFillTint="33"/>
          </w:tcPr>
          <w:p w14:paraId="27EF76F3" w14:textId="77777777" w:rsidR="000B73CC" w:rsidRPr="00292DC4" w:rsidRDefault="00292DC4" w:rsidP="000B73CC">
            <w:pPr>
              <w:rPr>
                <w:lang w:eastAsia="it-IT"/>
              </w:rPr>
            </w:pPr>
            <w:r w:rsidRPr="00292DC4">
              <w:rPr>
                <w:rFonts w:ascii="Times New Roman" w:eastAsia="Times New Roman" w:hAnsi="Times New Roman" w:cs="Times New Roman"/>
                <w:b/>
              </w:rPr>
              <w:t>15 ore</w:t>
            </w:r>
          </w:p>
        </w:tc>
      </w:tr>
      <w:tr w:rsidR="000B73CC" w14:paraId="02B2F649" w14:textId="77777777" w:rsidTr="00A668FD">
        <w:trPr>
          <w:trHeight w:val="277"/>
        </w:trPr>
        <w:tc>
          <w:tcPr>
            <w:tcW w:w="2362" w:type="dxa"/>
            <w:shd w:val="clear" w:color="auto" w:fill="FFF2CC" w:themeFill="accent4" w:themeFillTint="33"/>
          </w:tcPr>
          <w:p w14:paraId="7A61B3E1" w14:textId="77777777" w:rsidR="000B73CC" w:rsidRPr="00292DC4" w:rsidRDefault="00292DC4" w:rsidP="000B73CC">
            <w:pPr>
              <w:rPr>
                <w:lang w:eastAsia="it-IT"/>
              </w:rPr>
            </w:pPr>
            <w:r w:rsidRPr="00292DC4">
              <w:t>Promuove il rispetto verso gli altri, l’ambiente e la natura.</w:t>
            </w:r>
          </w:p>
        </w:tc>
        <w:tc>
          <w:tcPr>
            <w:tcW w:w="2595" w:type="dxa"/>
            <w:shd w:val="clear" w:color="auto" w:fill="FFF2CC" w:themeFill="accent4" w:themeFillTint="33"/>
          </w:tcPr>
          <w:p w14:paraId="113EB44E" w14:textId="77777777" w:rsidR="00292DC4" w:rsidRPr="00292DC4" w:rsidRDefault="00292DC4" w:rsidP="00292DC4">
            <w:pPr>
              <w:ind w:left="4"/>
              <w:rPr>
                <w:rFonts w:ascii="Calibri" w:eastAsia="Calibri" w:hAnsi="Calibri" w:cs="Calibri"/>
                <w:color w:val="000000"/>
                <w:lang w:eastAsia="it-IT"/>
              </w:rPr>
            </w:pPr>
            <w:r>
              <w:rPr>
                <w:rFonts w:ascii="Calibri" w:eastAsia="Calibri" w:hAnsi="Calibri" w:cs="Calibri"/>
                <w:b/>
                <w:color w:val="000000"/>
                <w:lang w:eastAsia="it-IT"/>
              </w:rPr>
              <w:t xml:space="preserve">2.SVILUPPO SOSTENIBILE, </w:t>
            </w:r>
            <w:r w:rsidRPr="00292DC4">
              <w:rPr>
                <w:rFonts w:ascii="Calibri" w:eastAsia="Calibri" w:hAnsi="Calibri" w:cs="Calibri"/>
                <w:b/>
                <w:color w:val="000000"/>
                <w:lang w:eastAsia="it-IT"/>
              </w:rPr>
              <w:t xml:space="preserve">educazione ambientale, conoscenza e tutela del </w:t>
            </w:r>
            <w:r>
              <w:rPr>
                <w:rFonts w:ascii="Calibri" w:eastAsia="Calibri" w:hAnsi="Calibri" w:cs="Calibri"/>
                <w:b/>
                <w:color w:val="000000"/>
                <w:lang w:eastAsia="it-IT"/>
              </w:rPr>
              <w:t xml:space="preserve">patrimonio </w:t>
            </w:r>
            <w:r w:rsidRPr="00292DC4">
              <w:rPr>
                <w:rFonts w:ascii="Calibri" w:eastAsia="Calibri" w:hAnsi="Calibri" w:cs="Calibri"/>
                <w:b/>
                <w:color w:val="000000"/>
                <w:lang w:eastAsia="it-IT"/>
              </w:rPr>
              <w:t xml:space="preserve">e </w:t>
            </w:r>
            <w:r w:rsidRPr="00292DC4">
              <w:rPr>
                <w:rFonts w:ascii="Calibri" w:eastAsia="Calibri" w:hAnsi="Calibri" w:cs="Calibri"/>
                <w:b/>
                <w:color w:val="000000"/>
                <w:lang w:eastAsia="it-IT"/>
              </w:rPr>
              <w:tab/>
              <w:t xml:space="preserve">del </w:t>
            </w:r>
          </w:p>
          <w:p w14:paraId="2D97C7AA" w14:textId="77777777" w:rsidR="00292DC4" w:rsidRPr="00292DC4" w:rsidRDefault="00292DC4" w:rsidP="00292DC4">
            <w:pPr>
              <w:ind w:left="4"/>
              <w:rPr>
                <w:rFonts w:ascii="Calibri" w:eastAsia="Calibri" w:hAnsi="Calibri" w:cs="Calibri"/>
                <w:color w:val="000000"/>
                <w:lang w:eastAsia="it-IT"/>
              </w:rPr>
            </w:pPr>
            <w:r w:rsidRPr="00292DC4">
              <w:rPr>
                <w:rFonts w:ascii="Calibri" w:eastAsia="Calibri" w:hAnsi="Calibri" w:cs="Calibri"/>
                <w:b/>
                <w:color w:val="000000"/>
                <w:lang w:eastAsia="it-IT"/>
              </w:rPr>
              <w:t xml:space="preserve">territorio </w:t>
            </w:r>
          </w:p>
          <w:p w14:paraId="32D3887E" w14:textId="77777777" w:rsidR="000B73CC" w:rsidRDefault="000B73CC" w:rsidP="000B73CC">
            <w:pPr>
              <w:rPr>
                <w:lang w:eastAsia="it-IT"/>
              </w:rPr>
            </w:pPr>
          </w:p>
        </w:tc>
        <w:tc>
          <w:tcPr>
            <w:tcW w:w="3164" w:type="dxa"/>
            <w:shd w:val="clear" w:color="auto" w:fill="FFF2CC" w:themeFill="accent4" w:themeFillTint="33"/>
          </w:tcPr>
          <w:p w14:paraId="78282B67" w14:textId="77777777" w:rsidR="00292DC4" w:rsidRPr="0027103B" w:rsidRDefault="00292DC4" w:rsidP="0027103B">
            <w:pPr>
              <w:spacing w:line="238" w:lineRule="auto"/>
              <w:ind w:right="42"/>
              <w:jc w:val="both"/>
              <w:rPr>
                <w:rFonts w:ascii="Calibri" w:eastAsia="Calibri" w:hAnsi="Calibri" w:cs="Calibri"/>
                <w:color w:val="000000"/>
                <w:lang w:eastAsia="it-IT"/>
              </w:rPr>
            </w:pPr>
            <w:r w:rsidRPr="0027103B">
              <w:rPr>
                <w:rFonts w:ascii="Calibri" w:eastAsia="Calibri" w:hAnsi="Calibri" w:cs="Calibri"/>
                <w:color w:val="000000"/>
                <w:lang w:eastAsia="it-IT"/>
              </w:rPr>
              <w:t>Sperimentare l’utilizzo e riciclaggio dei materiali.</w:t>
            </w:r>
          </w:p>
          <w:p w14:paraId="38160242" w14:textId="77777777" w:rsidR="00292DC4" w:rsidRPr="0027103B" w:rsidRDefault="00292DC4" w:rsidP="0027103B">
            <w:pPr>
              <w:spacing w:line="238" w:lineRule="auto"/>
              <w:ind w:right="42"/>
              <w:jc w:val="both"/>
              <w:rPr>
                <w:rFonts w:ascii="Calibri" w:eastAsia="Calibri" w:hAnsi="Calibri" w:cs="Calibri"/>
                <w:color w:val="000000"/>
                <w:lang w:eastAsia="it-IT"/>
              </w:rPr>
            </w:pPr>
            <w:r w:rsidRPr="0027103B">
              <w:rPr>
                <w:rFonts w:ascii="Calibri" w:eastAsia="Calibri" w:hAnsi="Calibri" w:cs="Calibri"/>
                <w:color w:val="000000"/>
                <w:lang w:eastAsia="it-IT"/>
              </w:rPr>
              <w:t xml:space="preserve">Usare in modo corretto le risorse, evitando sprechi d’acqua. </w:t>
            </w:r>
          </w:p>
          <w:p w14:paraId="3F6170EC" w14:textId="77777777" w:rsidR="00292DC4" w:rsidRPr="0027103B" w:rsidRDefault="00292DC4" w:rsidP="0027103B">
            <w:pPr>
              <w:spacing w:line="238" w:lineRule="auto"/>
              <w:jc w:val="both"/>
              <w:rPr>
                <w:rFonts w:ascii="Calibri" w:eastAsia="Calibri" w:hAnsi="Calibri" w:cs="Calibri"/>
                <w:color w:val="000000"/>
                <w:lang w:eastAsia="it-IT"/>
              </w:rPr>
            </w:pPr>
            <w:r w:rsidRPr="0027103B">
              <w:rPr>
                <w:rFonts w:ascii="Calibri" w:eastAsia="Calibri" w:hAnsi="Calibri" w:cs="Calibri"/>
                <w:color w:val="000000"/>
                <w:lang w:eastAsia="it-IT"/>
              </w:rPr>
              <w:lastRenderedPageBreak/>
              <w:t xml:space="preserve">Applicare nelle condotte quotidiane le buone pratiche di salute e benessere.  </w:t>
            </w:r>
          </w:p>
          <w:p w14:paraId="1835EA80" w14:textId="77777777" w:rsidR="00292DC4" w:rsidRPr="0027103B" w:rsidRDefault="00292DC4" w:rsidP="0027103B">
            <w:pPr>
              <w:spacing w:line="238" w:lineRule="auto"/>
              <w:ind w:right="40"/>
              <w:jc w:val="both"/>
              <w:rPr>
                <w:rFonts w:ascii="Calibri" w:eastAsia="Calibri" w:hAnsi="Calibri" w:cs="Calibri"/>
                <w:color w:val="000000"/>
                <w:lang w:eastAsia="it-IT"/>
              </w:rPr>
            </w:pPr>
            <w:r w:rsidRPr="0027103B">
              <w:rPr>
                <w:rFonts w:ascii="Calibri" w:eastAsia="Calibri" w:hAnsi="Calibri" w:cs="Calibri"/>
                <w:color w:val="000000"/>
                <w:lang w:eastAsia="it-IT"/>
              </w:rPr>
              <w:t xml:space="preserve">Riconoscere e rappresentare graficamente attraverso attività plastiche e pittoriche i vari alimenti. </w:t>
            </w:r>
          </w:p>
          <w:p w14:paraId="6771DF07" w14:textId="77777777" w:rsidR="000B73CC" w:rsidRDefault="00292DC4" w:rsidP="0027103B">
            <w:pPr>
              <w:rPr>
                <w:lang w:eastAsia="it-IT"/>
              </w:rPr>
            </w:pPr>
            <w:r w:rsidRPr="0027103B">
              <w:rPr>
                <w:rFonts w:ascii="Calibri" w:eastAsia="Calibri" w:hAnsi="Calibri" w:cs="Calibri"/>
                <w:color w:val="000000"/>
                <w:lang w:eastAsia="it-IT"/>
              </w:rPr>
              <w:t xml:space="preserve">Utilizzare semplici tecniche per la realizzazione di cartelloni inerenti </w:t>
            </w:r>
            <w:proofErr w:type="gramStart"/>
            <w:r w:rsidRPr="0027103B">
              <w:rPr>
                <w:rFonts w:ascii="Calibri" w:eastAsia="Calibri" w:hAnsi="Calibri" w:cs="Calibri"/>
                <w:color w:val="000000"/>
                <w:lang w:eastAsia="it-IT"/>
              </w:rPr>
              <w:t>il</w:t>
            </w:r>
            <w:proofErr w:type="gramEnd"/>
            <w:r w:rsidRPr="0027103B">
              <w:rPr>
                <w:rFonts w:ascii="Calibri" w:eastAsia="Calibri" w:hAnsi="Calibri" w:cs="Calibri"/>
                <w:color w:val="000000"/>
                <w:lang w:eastAsia="it-IT"/>
              </w:rPr>
              <w:t xml:space="preserve"> creato (la terra, l’acqua, il fuoco, l’aria</w:t>
            </w:r>
            <w:r w:rsidRPr="0027103B">
              <w:rPr>
                <w:rFonts w:ascii="Calibri" w:eastAsia="Calibri" w:hAnsi="Calibri" w:cs="Calibri"/>
                <w:color w:val="000000"/>
                <w:sz w:val="18"/>
                <w:lang w:eastAsia="it-IT"/>
              </w:rPr>
              <w:t>)</w:t>
            </w:r>
          </w:p>
        </w:tc>
        <w:tc>
          <w:tcPr>
            <w:tcW w:w="2962" w:type="dxa"/>
            <w:shd w:val="clear" w:color="auto" w:fill="FFF2CC" w:themeFill="accent4" w:themeFillTint="33"/>
          </w:tcPr>
          <w:p w14:paraId="16860808" w14:textId="77777777" w:rsidR="00292DC4" w:rsidRPr="00292DC4" w:rsidRDefault="00292DC4" w:rsidP="0027103B">
            <w:r w:rsidRPr="00292DC4">
              <w:lastRenderedPageBreak/>
              <w:t xml:space="preserve">Raccolta differenziata. </w:t>
            </w:r>
          </w:p>
          <w:p w14:paraId="2EEED161" w14:textId="77777777" w:rsidR="00292DC4" w:rsidRPr="00292DC4" w:rsidRDefault="00292DC4" w:rsidP="0027103B">
            <w:r w:rsidRPr="00292DC4">
              <w:t xml:space="preserve">L’importanza dell’acqua. </w:t>
            </w:r>
          </w:p>
          <w:p w14:paraId="1AE3521A" w14:textId="77777777" w:rsidR="00292DC4" w:rsidRPr="00292DC4" w:rsidRDefault="00292DC4" w:rsidP="0027103B">
            <w:r w:rsidRPr="00292DC4">
              <w:t xml:space="preserve">Dall’Agenda 2030: obiettivo 3 </w:t>
            </w:r>
          </w:p>
          <w:p w14:paraId="1DD17D73" w14:textId="77777777" w:rsidR="00292DC4" w:rsidRPr="00292DC4" w:rsidRDefault="00292DC4" w:rsidP="0027103B">
            <w:pPr>
              <w:spacing w:line="238" w:lineRule="auto"/>
            </w:pPr>
            <w:r w:rsidRPr="00292DC4">
              <w:t xml:space="preserve">Assicurare la salute e il benessere per tutti e per tutte le età. </w:t>
            </w:r>
          </w:p>
          <w:p w14:paraId="08C65BA1" w14:textId="77777777" w:rsidR="00292DC4" w:rsidRPr="00292DC4" w:rsidRDefault="00292DC4" w:rsidP="0027103B">
            <w:pPr>
              <w:spacing w:line="238" w:lineRule="auto"/>
              <w:ind w:right="549"/>
            </w:pPr>
            <w:r w:rsidRPr="00292DC4">
              <w:lastRenderedPageBreak/>
              <w:t xml:space="preserve">Comportamenti igienicamente corretti e atteggiamenti alimentari sani. </w:t>
            </w:r>
          </w:p>
          <w:p w14:paraId="3CB5E177" w14:textId="77777777" w:rsidR="00292DC4" w:rsidRPr="00292DC4" w:rsidRDefault="00292DC4" w:rsidP="0027103B">
            <w:pPr>
              <w:spacing w:after="2" w:line="236" w:lineRule="auto"/>
              <w:ind w:right="42"/>
            </w:pPr>
            <w:r w:rsidRPr="00292DC4">
              <w:t xml:space="preserve">Conoscenza di base dei principi cardine dell’educazione alimentare: il nutrimento, le vitamine, i cibi “spazzatura”. </w:t>
            </w:r>
          </w:p>
          <w:p w14:paraId="289771FE" w14:textId="77777777" w:rsidR="000B73CC" w:rsidRDefault="00292DC4" w:rsidP="0027103B">
            <w:pPr>
              <w:rPr>
                <w:lang w:eastAsia="it-IT"/>
              </w:rPr>
            </w:pPr>
            <w:r w:rsidRPr="00292DC4">
              <w:t>Conoscenza del creato.</w:t>
            </w:r>
          </w:p>
        </w:tc>
        <w:tc>
          <w:tcPr>
            <w:tcW w:w="2106" w:type="dxa"/>
            <w:shd w:val="clear" w:color="auto" w:fill="FFF2CC" w:themeFill="accent4" w:themeFillTint="33"/>
          </w:tcPr>
          <w:p w14:paraId="54FCD5FE" w14:textId="77777777" w:rsidR="00292DC4" w:rsidRPr="00292DC4" w:rsidRDefault="00292DC4" w:rsidP="00292DC4">
            <w:pPr>
              <w:spacing w:line="238" w:lineRule="auto"/>
              <w:ind w:right="40"/>
            </w:pPr>
            <w:r w:rsidRPr="00292DC4">
              <w:lastRenderedPageBreak/>
              <w:t xml:space="preserve">I discorsi e le parole. </w:t>
            </w:r>
            <w:r w:rsidRPr="00292DC4">
              <w:rPr>
                <w:b/>
              </w:rPr>
              <w:t>La conoscenza del mondo</w:t>
            </w:r>
            <w:r w:rsidRPr="00292DC4">
              <w:t xml:space="preserve">. </w:t>
            </w:r>
          </w:p>
          <w:p w14:paraId="02AA5E60" w14:textId="77777777" w:rsidR="00292DC4" w:rsidRPr="00292DC4" w:rsidRDefault="00292DC4" w:rsidP="00292DC4">
            <w:pPr>
              <w:spacing w:line="259" w:lineRule="auto"/>
            </w:pPr>
            <w:r w:rsidRPr="00292DC4">
              <w:t xml:space="preserve">Il sé e l’altro. </w:t>
            </w:r>
          </w:p>
          <w:p w14:paraId="5CF327F8" w14:textId="77777777" w:rsidR="000B73CC" w:rsidRDefault="00EF065E" w:rsidP="00292DC4">
            <w:pPr>
              <w:rPr>
                <w:lang w:eastAsia="it-IT"/>
              </w:rPr>
            </w:pPr>
            <w:r>
              <w:t xml:space="preserve">Il </w:t>
            </w:r>
            <w:r w:rsidR="00292DC4" w:rsidRPr="00292DC4">
              <w:t xml:space="preserve">corpo </w:t>
            </w:r>
            <w:r>
              <w:t xml:space="preserve">e </w:t>
            </w:r>
            <w:r w:rsidR="00292DC4" w:rsidRPr="00292DC4">
              <w:t xml:space="preserve">il movimento. </w:t>
            </w:r>
            <w:r w:rsidR="00292DC4" w:rsidRPr="00292DC4">
              <w:lastRenderedPageBreak/>
              <w:t>Immagini, suoni e colori.</w:t>
            </w:r>
          </w:p>
        </w:tc>
        <w:tc>
          <w:tcPr>
            <w:tcW w:w="1088" w:type="dxa"/>
            <w:shd w:val="clear" w:color="auto" w:fill="FFF2CC" w:themeFill="accent4" w:themeFillTint="33"/>
          </w:tcPr>
          <w:p w14:paraId="77513D8B" w14:textId="77777777" w:rsidR="000B73CC" w:rsidRPr="00EF065E" w:rsidRDefault="00EF065E" w:rsidP="000B73CC">
            <w:pPr>
              <w:rPr>
                <w:lang w:eastAsia="it-IT"/>
              </w:rPr>
            </w:pPr>
            <w:r w:rsidRPr="00EF065E">
              <w:rPr>
                <w:rFonts w:ascii="Times New Roman" w:eastAsia="Times New Roman" w:hAnsi="Times New Roman" w:cs="Times New Roman"/>
                <w:b/>
              </w:rPr>
              <w:lastRenderedPageBreak/>
              <w:t>12 ore</w:t>
            </w:r>
          </w:p>
        </w:tc>
      </w:tr>
      <w:tr w:rsidR="000B73CC" w14:paraId="44BD3A61" w14:textId="77777777" w:rsidTr="00F93BC9">
        <w:trPr>
          <w:trHeight w:val="277"/>
        </w:trPr>
        <w:tc>
          <w:tcPr>
            <w:tcW w:w="2362" w:type="dxa"/>
            <w:shd w:val="clear" w:color="auto" w:fill="FBE4D5" w:themeFill="accent2" w:themeFillTint="33"/>
          </w:tcPr>
          <w:p w14:paraId="269EFA81" w14:textId="77777777" w:rsidR="00EF065E" w:rsidRPr="00EF065E" w:rsidRDefault="00EF065E" w:rsidP="00EF065E">
            <w:pPr>
              <w:tabs>
                <w:tab w:val="center" w:pos="780"/>
                <w:tab w:val="right" w:pos="1887"/>
              </w:tabs>
              <w:rPr>
                <w:rFonts w:ascii="Calibri" w:eastAsia="Calibri" w:hAnsi="Calibri" w:cs="Calibri"/>
                <w:color w:val="000000"/>
                <w:lang w:eastAsia="it-IT"/>
              </w:rPr>
            </w:pPr>
            <w:r w:rsidRPr="00EF065E">
              <w:rPr>
                <w:rFonts w:ascii="Calibri" w:eastAsia="Calibri" w:hAnsi="Calibri" w:cs="Calibri"/>
                <w:color w:val="000000"/>
                <w:lang w:eastAsia="it-IT"/>
              </w:rPr>
              <w:t xml:space="preserve">Inizia </w:t>
            </w:r>
            <w:r w:rsidRPr="00EF065E">
              <w:rPr>
                <w:rFonts w:ascii="Calibri" w:eastAsia="Calibri" w:hAnsi="Calibri" w:cs="Calibri"/>
                <w:color w:val="000000"/>
                <w:lang w:eastAsia="it-IT"/>
              </w:rPr>
              <w:tab/>
              <w:t xml:space="preserve">a </w:t>
            </w:r>
            <w:r w:rsidRPr="00EF065E">
              <w:rPr>
                <w:rFonts w:ascii="Calibri" w:eastAsia="Calibri" w:hAnsi="Calibri" w:cs="Calibri"/>
                <w:color w:val="000000"/>
                <w:lang w:eastAsia="it-IT"/>
              </w:rPr>
              <w:tab/>
              <w:t xml:space="preserve">prendere </w:t>
            </w:r>
          </w:p>
          <w:p w14:paraId="3BFCF23E" w14:textId="77777777" w:rsidR="00EF065E" w:rsidRPr="00EF065E" w:rsidRDefault="00EF065E" w:rsidP="00EF065E">
            <w:pPr>
              <w:ind w:left="2"/>
              <w:rPr>
                <w:rFonts w:ascii="Calibri" w:eastAsia="Calibri" w:hAnsi="Calibri" w:cs="Calibri"/>
                <w:color w:val="000000"/>
                <w:lang w:eastAsia="it-IT"/>
              </w:rPr>
            </w:pPr>
            <w:r w:rsidRPr="00EF065E">
              <w:rPr>
                <w:rFonts w:ascii="Calibri" w:eastAsia="Calibri" w:hAnsi="Calibri" w:cs="Calibri"/>
                <w:color w:val="000000"/>
                <w:lang w:eastAsia="it-IT"/>
              </w:rPr>
              <w:t xml:space="preserve">consapevolezza </w:t>
            </w:r>
          </w:p>
          <w:p w14:paraId="71E61B06" w14:textId="77777777" w:rsidR="000B73CC" w:rsidRDefault="00EF065E" w:rsidP="00EF065E">
            <w:pPr>
              <w:rPr>
                <w:lang w:eastAsia="it-IT"/>
              </w:rPr>
            </w:pPr>
            <w:r w:rsidRPr="00EF065E">
              <w:rPr>
                <w:rFonts w:ascii="Calibri" w:eastAsia="Calibri" w:hAnsi="Calibri" w:cs="Calibri"/>
                <w:color w:val="000000"/>
                <w:lang w:eastAsia="it-IT"/>
              </w:rPr>
              <w:t>dell’identità digitale</w:t>
            </w:r>
          </w:p>
        </w:tc>
        <w:tc>
          <w:tcPr>
            <w:tcW w:w="2595" w:type="dxa"/>
            <w:shd w:val="clear" w:color="auto" w:fill="FBE4D5" w:themeFill="accent2" w:themeFillTint="33"/>
          </w:tcPr>
          <w:p w14:paraId="23A7A19A" w14:textId="77777777" w:rsidR="00EF065E" w:rsidRPr="00EF065E" w:rsidRDefault="00EF065E" w:rsidP="00EF065E">
            <w:pPr>
              <w:ind w:left="4"/>
              <w:rPr>
                <w:rFonts w:ascii="Calibri" w:eastAsia="Calibri" w:hAnsi="Calibri" w:cs="Calibri"/>
                <w:color w:val="000000"/>
                <w:lang w:eastAsia="it-IT"/>
              </w:rPr>
            </w:pPr>
            <w:r w:rsidRPr="00EF065E">
              <w:rPr>
                <w:rFonts w:ascii="Calibri" w:eastAsia="Calibri" w:hAnsi="Calibri" w:cs="Calibri"/>
                <w:b/>
                <w:color w:val="000000"/>
                <w:lang w:eastAsia="it-IT"/>
              </w:rPr>
              <w:t xml:space="preserve">3.CITTADINANZA </w:t>
            </w:r>
          </w:p>
          <w:p w14:paraId="70EF647D" w14:textId="77777777" w:rsidR="000B73CC" w:rsidRPr="00EF065E" w:rsidRDefault="00EF065E" w:rsidP="00EF065E">
            <w:pPr>
              <w:rPr>
                <w:lang w:eastAsia="it-IT"/>
              </w:rPr>
            </w:pPr>
            <w:r w:rsidRPr="00EF065E">
              <w:rPr>
                <w:rFonts w:ascii="Calibri" w:eastAsia="Calibri" w:hAnsi="Calibri" w:cs="Calibri"/>
                <w:b/>
                <w:color w:val="000000"/>
                <w:lang w:eastAsia="it-IT"/>
              </w:rPr>
              <w:t>DIGITALE</w:t>
            </w:r>
          </w:p>
        </w:tc>
        <w:tc>
          <w:tcPr>
            <w:tcW w:w="3164" w:type="dxa"/>
            <w:shd w:val="clear" w:color="auto" w:fill="FBE4D5" w:themeFill="accent2" w:themeFillTint="33"/>
          </w:tcPr>
          <w:p w14:paraId="2AEEFD8E" w14:textId="77777777" w:rsidR="00EF065E" w:rsidRPr="00EF065E" w:rsidRDefault="00EF065E" w:rsidP="00EF065E">
            <w:pPr>
              <w:ind w:left="4"/>
              <w:rPr>
                <w:rFonts w:ascii="Calibri" w:eastAsia="Calibri" w:hAnsi="Calibri" w:cs="Calibri"/>
                <w:color w:val="000000"/>
                <w:lang w:eastAsia="it-IT"/>
              </w:rPr>
            </w:pPr>
            <w:r w:rsidRPr="00EF065E">
              <w:rPr>
                <w:rFonts w:ascii="Calibri" w:eastAsia="Calibri" w:hAnsi="Calibri" w:cs="Calibri"/>
                <w:color w:val="000000"/>
                <w:lang w:eastAsia="it-IT"/>
              </w:rPr>
              <w:t xml:space="preserve">Sperimentare le moderne tecnologie a scopo ludico. </w:t>
            </w:r>
          </w:p>
          <w:p w14:paraId="2D820B07" w14:textId="77777777" w:rsidR="00EF065E" w:rsidRPr="00EF065E" w:rsidRDefault="00EF065E" w:rsidP="00EF065E">
            <w:pPr>
              <w:ind w:left="3"/>
              <w:jc w:val="center"/>
              <w:rPr>
                <w:rFonts w:ascii="Calibri" w:eastAsia="Calibri" w:hAnsi="Calibri" w:cs="Calibri"/>
                <w:color w:val="000000"/>
                <w:sz w:val="24"/>
                <w:lang w:eastAsia="it-IT"/>
              </w:rPr>
            </w:pPr>
            <w:r w:rsidRPr="00EF065E">
              <w:rPr>
                <w:rFonts w:ascii="Calibri" w:eastAsia="Calibri" w:hAnsi="Calibri" w:cs="Calibri"/>
                <w:color w:val="000000"/>
                <w:sz w:val="18"/>
                <w:lang w:eastAsia="it-IT"/>
              </w:rPr>
              <w:t xml:space="preserve"> </w:t>
            </w:r>
          </w:p>
          <w:p w14:paraId="70EDC83B" w14:textId="77777777" w:rsidR="000B73CC" w:rsidRDefault="000B73CC" w:rsidP="000B73CC">
            <w:pPr>
              <w:rPr>
                <w:lang w:eastAsia="it-IT"/>
              </w:rPr>
            </w:pPr>
          </w:p>
        </w:tc>
        <w:tc>
          <w:tcPr>
            <w:tcW w:w="2962" w:type="dxa"/>
            <w:shd w:val="clear" w:color="auto" w:fill="FBE4D5" w:themeFill="accent2" w:themeFillTint="33"/>
          </w:tcPr>
          <w:p w14:paraId="6D278494" w14:textId="77777777" w:rsidR="00EF065E" w:rsidRPr="0027103B" w:rsidRDefault="00EF065E" w:rsidP="0027103B">
            <w:pPr>
              <w:spacing w:line="238" w:lineRule="auto"/>
              <w:rPr>
                <w:rFonts w:ascii="Calibri" w:eastAsia="Calibri" w:hAnsi="Calibri" w:cs="Calibri"/>
                <w:color w:val="000000"/>
                <w:lang w:eastAsia="it-IT"/>
              </w:rPr>
            </w:pPr>
            <w:r w:rsidRPr="0027103B">
              <w:rPr>
                <w:rFonts w:ascii="Calibri" w:eastAsia="Calibri" w:hAnsi="Calibri" w:cs="Calibri"/>
                <w:color w:val="000000"/>
                <w:lang w:eastAsia="it-IT"/>
              </w:rPr>
              <w:t xml:space="preserve">Conoscenza dei primi rudimenti dell’informatica. (Hardware) </w:t>
            </w:r>
          </w:p>
          <w:p w14:paraId="2016196E" w14:textId="77777777" w:rsidR="000B73CC" w:rsidRDefault="00EF065E" w:rsidP="0027103B">
            <w:pPr>
              <w:rPr>
                <w:lang w:eastAsia="it-IT"/>
              </w:rPr>
            </w:pPr>
            <w:r w:rsidRPr="0027103B">
              <w:rPr>
                <w:rFonts w:ascii="Calibri" w:eastAsia="Calibri" w:hAnsi="Calibri" w:cs="Calibri"/>
                <w:color w:val="000000"/>
                <w:lang w:eastAsia="it-IT"/>
              </w:rPr>
              <w:t>Conoscere gli emoticon e il loro significato</w:t>
            </w:r>
          </w:p>
        </w:tc>
        <w:tc>
          <w:tcPr>
            <w:tcW w:w="2106" w:type="dxa"/>
            <w:shd w:val="clear" w:color="auto" w:fill="FBE4D5" w:themeFill="accent2" w:themeFillTint="33"/>
          </w:tcPr>
          <w:p w14:paraId="0ADA4796" w14:textId="77777777" w:rsidR="00EF065E" w:rsidRPr="00EF065E" w:rsidRDefault="00EF065E" w:rsidP="00EF065E">
            <w:pPr>
              <w:spacing w:line="238" w:lineRule="auto"/>
            </w:pPr>
            <w:r w:rsidRPr="00EF065E">
              <w:rPr>
                <w:b/>
              </w:rPr>
              <w:t xml:space="preserve">La conoscenza del mondo. </w:t>
            </w:r>
          </w:p>
          <w:p w14:paraId="72F908ED" w14:textId="77777777" w:rsidR="000B73CC" w:rsidRDefault="00EF065E" w:rsidP="00EF065E">
            <w:pPr>
              <w:rPr>
                <w:lang w:eastAsia="it-IT"/>
              </w:rPr>
            </w:pPr>
            <w:r w:rsidRPr="00EF065E">
              <w:rPr>
                <w:b/>
              </w:rPr>
              <w:t>Immagini, suoni e colori</w:t>
            </w:r>
          </w:p>
        </w:tc>
        <w:tc>
          <w:tcPr>
            <w:tcW w:w="1088" w:type="dxa"/>
            <w:shd w:val="clear" w:color="auto" w:fill="FBE4D5" w:themeFill="accent2" w:themeFillTint="33"/>
          </w:tcPr>
          <w:p w14:paraId="56D85838" w14:textId="77777777" w:rsidR="000B73CC" w:rsidRPr="00EF065E" w:rsidRDefault="00EF065E" w:rsidP="000B73CC">
            <w:pPr>
              <w:rPr>
                <w:lang w:eastAsia="it-IT"/>
              </w:rPr>
            </w:pPr>
            <w:r w:rsidRPr="00EF065E">
              <w:rPr>
                <w:rFonts w:ascii="Times New Roman" w:eastAsia="Times New Roman" w:hAnsi="Times New Roman" w:cs="Times New Roman"/>
                <w:b/>
              </w:rPr>
              <w:t>6 ore</w:t>
            </w:r>
          </w:p>
        </w:tc>
      </w:tr>
      <w:tr w:rsidR="00EF065E" w14:paraId="76DCF4A6" w14:textId="77777777" w:rsidTr="00A10E44">
        <w:trPr>
          <w:trHeight w:val="277"/>
        </w:trPr>
        <w:tc>
          <w:tcPr>
            <w:tcW w:w="14277" w:type="dxa"/>
            <w:gridSpan w:val="6"/>
            <w:shd w:val="clear" w:color="auto" w:fill="FFFF00"/>
          </w:tcPr>
          <w:p w14:paraId="2A757381" w14:textId="77777777" w:rsidR="00EF065E" w:rsidRPr="00EF065E" w:rsidRDefault="00EF065E" w:rsidP="000B73CC">
            <w:pPr>
              <w:rPr>
                <w:lang w:eastAsia="it-IT"/>
              </w:rPr>
            </w:pPr>
            <w:r w:rsidRPr="00EF065E">
              <w:t xml:space="preserve">                                                                                                                                                        </w:t>
            </w:r>
            <w:r>
              <w:t xml:space="preserve">                                         </w:t>
            </w:r>
            <w:r w:rsidRPr="00EF065E">
              <w:t xml:space="preserve"> TOTALE                                                           </w:t>
            </w:r>
            <w:r w:rsidRPr="00EF065E">
              <w:rPr>
                <w:b/>
              </w:rPr>
              <w:t>33 ore</w:t>
            </w:r>
          </w:p>
        </w:tc>
      </w:tr>
    </w:tbl>
    <w:p w14:paraId="15A28DE0" w14:textId="77777777" w:rsidR="00984BC8" w:rsidRDefault="00984BC8" w:rsidP="00984BC8"/>
    <w:p w14:paraId="182990BC" w14:textId="77777777" w:rsidR="00984BC8" w:rsidRDefault="00984BC8" w:rsidP="00984BC8"/>
    <w:p w14:paraId="0DA24548" w14:textId="77777777" w:rsidR="00984BC8" w:rsidRDefault="00984BC8" w:rsidP="00984BC8"/>
    <w:p w14:paraId="25488B7D" w14:textId="77777777" w:rsidR="0027103B" w:rsidRDefault="0027103B" w:rsidP="00984BC8"/>
    <w:p w14:paraId="6B1BF3F4" w14:textId="77777777" w:rsidR="0027103B" w:rsidRDefault="0027103B" w:rsidP="00984BC8"/>
    <w:p w14:paraId="2A6AC4AA" w14:textId="77777777" w:rsidR="0027103B" w:rsidRDefault="0027103B" w:rsidP="00984BC8"/>
    <w:p w14:paraId="5D076C52" w14:textId="77777777" w:rsidR="0027103B" w:rsidRDefault="0027103B" w:rsidP="00984BC8"/>
    <w:p w14:paraId="00D37955" w14:textId="77777777" w:rsidR="0027103B" w:rsidRDefault="0027103B" w:rsidP="00984BC8"/>
    <w:p w14:paraId="4BE268CD" w14:textId="77777777" w:rsidR="0027103B" w:rsidRDefault="0027103B" w:rsidP="00984BC8"/>
    <w:p w14:paraId="47DB5FC8" w14:textId="77777777" w:rsidR="0027103B" w:rsidRDefault="0027103B" w:rsidP="00984BC8"/>
    <w:p w14:paraId="45F662C2" w14:textId="77777777" w:rsidR="00EF065E" w:rsidRDefault="00EF065E" w:rsidP="00984BC8">
      <w:r>
        <w:rPr>
          <w:noProof/>
          <w:lang w:eastAsia="it-IT"/>
        </w:rPr>
        <mc:AlternateContent>
          <mc:Choice Requires="wps">
            <w:drawing>
              <wp:anchor distT="0" distB="0" distL="114300" distR="114300" simplePos="0" relativeHeight="251665408" behindDoc="0" locked="0" layoutInCell="1" allowOverlap="1" wp14:anchorId="25254A41" wp14:editId="229E6CA4">
                <wp:simplePos x="0" y="0"/>
                <wp:positionH relativeFrom="column">
                  <wp:posOffset>2009775</wp:posOffset>
                </wp:positionH>
                <wp:positionV relativeFrom="paragraph">
                  <wp:posOffset>-123825</wp:posOffset>
                </wp:positionV>
                <wp:extent cx="1828800"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8256C2" w14:textId="77777777" w:rsidR="005A6680" w:rsidRDefault="005A6680" w:rsidP="00EF065E">
                            <w:r>
                              <w:rPr>
                                <w:b/>
                                <w:color w:val="000000" w:themeColor="text1"/>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7CA2DEC" id="Casella di testo 4" o:spid="_x0000_s1029" type="#_x0000_t202" style="position:absolute;margin-left:158.25pt;margin-top:-9.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" filled="f" stroked="f">
                <v:textbox style="mso-fit-shape-to-text:t">
                  <w:txbxContent>
                    <w:p w:rsidR="005A6680" w:rsidRDefault="005A6680" w:rsidP="00EF065E">
                      <w:r>
                        <w:rPr>
                          <w:b/>
                          <w:color w:val="000000" w:themeColor="text1"/>
                          <w:sz w:val="48"/>
                          <w:szCs w:val="48"/>
                          <w14:textOutline w14:w="0" w14:cap="flat" w14:cmpd="sng" w14:algn="ctr">
                            <w14:noFill/>
                            <w14:prstDash w14:val="solid"/>
                            <w14:round/>
                          </w14:textOutline>
                          <w14:props3d w14:extrusionH="57150" w14:contourW="0" w14:prstMaterial="softEdge">
                            <w14:bevelT w14:w="25400" w14:h="38100" w14:prst="circle"/>
                          </w14:props3d>
                        </w:rPr>
                        <w:t xml:space="preserve"> </w:t>
                      </w: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14:anchorId="32BA9EEE" wp14:editId="3C6FD1A6">
                <wp:simplePos x="0" y="0"/>
                <wp:positionH relativeFrom="column">
                  <wp:posOffset>1047750</wp:posOffset>
                </wp:positionH>
                <wp:positionV relativeFrom="paragraph">
                  <wp:posOffset>190500</wp:posOffset>
                </wp:positionV>
                <wp:extent cx="1828800" cy="18288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22345" w14:textId="77777777" w:rsidR="005A6680" w:rsidRPr="00876B31" w:rsidRDefault="005A6680" w:rsidP="00EF065E">
                            <w:pPr>
                              <w:tabs>
                                <w:tab w:val="left" w:pos="1635"/>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942430" id="Casella di testo 5" o:spid="_x0000_s1030" type="#_x0000_t202" style="position:absolute;margin-left:82.5pt;margin-top:1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" filled="f" stroked="f">
                <v:textbox style="mso-fit-shape-to-text:t">
                  <w:txbxContent>
                    <w:p w:rsidR="005A6680" w:rsidRPr="00876B31" w:rsidRDefault="005A6680" w:rsidP="00EF065E">
                      <w:pPr>
                        <w:tabs>
                          <w:tab w:val="left" w:pos="1635"/>
                        </w:tabs>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r>
        <w:rPr>
          <w:noProof/>
          <w:lang w:eastAsia="it-IT"/>
        </w:rPr>
        <mc:AlternateContent>
          <mc:Choice Requires="wps">
            <w:drawing>
              <wp:anchor distT="0" distB="0" distL="114300" distR="114300" simplePos="0" relativeHeight="251667456" behindDoc="0" locked="0" layoutInCell="1" allowOverlap="1" wp14:anchorId="28CAA832" wp14:editId="01A3464F">
                <wp:simplePos x="0" y="0"/>
                <wp:positionH relativeFrom="column">
                  <wp:posOffset>314960</wp:posOffset>
                </wp:positionH>
                <wp:positionV relativeFrom="paragraph">
                  <wp:posOffset>113665</wp:posOffset>
                </wp:positionV>
                <wp:extent cx="1828800" cy="182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CECFC1" w14:textId="77777777" w:rsidR="005A6680" w:rsidRPr="008A3085" w:rsidRDefault="005A6680" w:rsidP="00EF065E">
                            <w:pPr>
                              <w:jc w:val="center"/>
                              <w:rPr>
                                <w:rFonts w:ascii="Curlz MT" w:hAnsi="Curlz MT"/>
                                <w:color w:val="FFFF00"/>
                                <w:sz w:val="40"/>
                                <w:szCs w:val="4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8767AD" id="Casella di testo 6" o:spid="_x0000_s1031" type="#_x0000_t202" style="position:absolute;margin-left:24.8pt;margin-top:8.9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" filled="f" stroked="f">
                <v:textbox style="mso-fit-shape-to-text:t">
                  <w:txbxContent>
                    <w:p w:rsidR="005A6680" w:rsidRPr="008A3085" w:rsidRDefault="005A6680" w:rsidP="00EF065E">
                      <w:pPr>
                        <w:jc w:val="center"/>
                        <w:rPr>
                          <w:rFonts w:ascii="Curlz MT" w:hAnsi="Curlz MT"/>
                          <w:color w:val="FFFF00"/>
                          <w:sz w:val="40"/>
                          <w:szCs w:val="4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p>
                  </w:txbxContent>
                </v:textbox>
              </v:shape>
            </w:pict>
          </mc:Fallback>
        </mc:AlternateContent>
      </w:r>
    </w:p>
    <w:p w14:paraId="183783EC" w14:textId="77777777" w:rsidR="00EF065E" w:rsidRDefault="00EF065E" w:rsidP="00EF065E">
      <w:pPr>
        <w:rPr>
          <w:lang w:eastAsia="it-IT"/>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EF065E" w14:paraId="476B1CB2" w14:textId="77777777" w:rsidTr="006F5049">
        <w:tc>
          <w:tcPr>
            <w:tcW w:w="14277" w:type="dxa"/>
            <w:gridSpan w:val="6"/>
            <w:shd w:val="clear" w:color="auto" w:fill="CC99FF"/>
          </w:tcPr>
          <w:p w14:paraId="24CCA73D" w14:textId="77777777" w:rsidR="00EF065E" w:rsidRPr="00EF7DF5" w:rsidRDefault="00EF065E" w:rsidP="003F51C7">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sidRPr="00EF7DF5">
              <w:rPr>
                <w:rFonts w:ascii="Calibri" w:eastAsia="Calibri" w:hAnsi="Calibri" w:cs="Calibri"/>
                <w:b/>
                <w:color w:val="000000"/>
                <w:lang w:eastAsia="it-IT"/>
              </w:rPr>
              <w:t>CURRICOLO DI EDUCAZIONE CIVICA</w:t>
            </w:r>
          </w:p>
          <w:p w14:paraId="5A3892F8" w14:textId="77777777" w:rsidR="00EF065E" w:rsidRPr="00292DC4" w:rsidRDefault="00EF065E" w:rsidP="003F51C7">
            <w:pPr>
              <w:jc w:val="center"/>
              <w:rPr>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DELL’INFANZIA CINQUE ANNI</w:t>
            </w:r>
          </w:p>
        </w:tc>
      </w:tr>
      <w:tr w:rsidR="00EF065E" w14:paraId="39E30D30" w14:textId="77777777" w:rsidTr="003F51C7">
        <w:trPr>
          <w:trHeight w:val="135"/>
        </w:trPr>
        <w:tc>
          <w:tcPr>
            <w:tcW w:w="2362" w:type="dxa"/>
            <w:vMerge w:val="restart"/>
          </w:tcPr>
          <w:p w14:paraId="7338A204" w14:textId="77777777" w:rsidR="00EF065E" w:rsidRPr="00EF065E" w:rsidRDefault="00EF065E" w:rsidP="00EF065E">
            <w:pPr>
              <w:spacing w:line="241" w:lineRule="auto"/>
              <w:ind w:left="2"/>
              <w:rPr>
                <w:lang w:eastAsia="it-IT"/>
              </w:rPr>
            </w:pPr>
            <w:r w:rsidRPr="00EF065E">
              <w:rPr>
                <w:b/>
              </w:rPr>
              <w:t>COMPETENZE delle Linee Guida (Profilo delle competenze al termine del primo ciclo di istruzione riferite all’insegnamento trasversale 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5EAC6CFC" w14:textId="77777777" w:rsidR="00EF065E" w:rsidRPr="00292DC4" w:rsidRDefault="00EF065E" w:rsidP="003F51C7">
            <w:pPr>
              <w:spacing w:line="259" w:lineRule="auto"/>
              <w:ind w:right="40"/>
              <w:jc w:val="center"/>
            </w:pPr>
            <w:r w:rsidRPr="00292DC4">
              <w:rPr>
                <w:b/>
              </w:rPr>
              <w:t xml:space="preserve">NUCLEO </w:t>
            </w:r>
          </w:p>
          <w:p w14:paraId="17DDF15E" w14:textId="77777777" w:rsidR="00EF065E" w:rsidRPr="00292DC4" w:rsidRDefault="00EF065E" w:rsidP="003F51C7">
            <w:pPr>
              <w:spacing w:line="259" w:lineRule="auto"/>
              <w:ind w:right="40"/>
              <w:jc w:val="center"/>
            </w:pPr>
            <w:r w:rsidRPr="00292DC4">
              <w:rPr>
                <w:b/>
              </w:rPr>
              <w:t xml:space="preserve">CONCETTUALE </w:t>
            </w:r>
          </w:p>
          <w:p w14:paraId="38815341" w14:textId="77777777" w:rsidR="00EF065E" w:rsidRPr="00292DC4" w:rsidRDefault="00EF065E" w:rsidP="003F51C7">
            <w:pPr>
              <w:spacing w:line="259" w:lineRule="auto"/>
              <w:ind w:left="4"/>
              <w:jc w:val="center"/>
            </w:pPr>
            <w:r w:rsidRPr="00292DC4">
              <w:t xml:space="preserve"> </w:t>
            </w:r>
          </w:p>
          <w:p w14:paraId="5463AF9E" w14:textId="77777777" w:rsidR="00EF065E" w:rsidRPr="00292DC4" w:rsidRDefault="00EF065E" w:rsidP="003F51C7">
            <w:pPr>
              <w:spacing w:line="259" w:lineRule="auto"/>
              <w:ind w:left="4"/>
              <w:jc w:val="center"/>
            </w:pPr>
            <w:r w:rsidRPr="00292DC4">
              <w:t xml:space="preserve"> </w:t>
            </w:r>
          </w:p>
        </w:tc>
        <w:tc>
          <w:tcPr>
            <w:tcW w:w="6126" w:type="dxa"/>
            <w:gridSpan w:val="2"/>
          </w:tcPr>
          <w:p w14:paraId="0F55136C" w14:textId="77777777" w:rsidR="00EF065E" w:rsidRPr="00292DC4" w:rsidRDefault="00EF065E" w:rsidP="003F51C7">
            <w:pPr>
              <w:jc w:val="center"/>
              <w:rPr>
                <w:lang w:eastAsia="it-IT"/>
              </w:rPr>
            </w:pPr>
            <w:r w:rsidRPr="00292DC4">
              <w:rPr>
                <w:b/>
              </w:rPr>
              <w:t>OBIETTIVI SPECIFICI DI APPRENDIMENTO</w:t>
            </w:r>
          </w:p>
        </w:tc>
        <w:tc>
          <w:tcPr>
            <w:tcW w:w="2106" w:type="dxa"/>
            <w:vMerge w:val="restart"/>
          </w:tcPr>
          <w:p w14:paraId="4DD6D39A" w14:textId="77777777" w:rsidR="00EF065E" w:rsidRPr="00423D2C" w:rsidRDefault="00EF065E" w:rsidP="003F51C7">
            <w:pPr>
              <w:ind w:right="46"/>
              <w:jc w:val="center"/>
              <w:rPr>
                <w:rFonts w:ascii="Calibri" w:eastAsia="Calibri" w:hAnsi="Calibri" w:cs="Calibri"/>
                <w:color w:val="000000"/>
                <w:lang w:eastAsia="it-IT"/>
              </w:rPr>
            </w:pPr>
            <w:r w:rsidRPr="00423D2C">
              <w:rPr>
                <w:rFonts w:ascii="Calibri" w:eastAsia="Calibri" w:hAnsi="Calibri" w:cs="Calibri"/>
                <w:b/>
                <w:color w:val="000000"/>
                <w:lang w:eastAsia="it-IT"/>
              </w:rPr>
              <w:t xml:space="preserve">CAMPI DI </w:t>
            </w:r>
          </w:p>
          <w:p w14:paraId="45808BB8" w14:textId="77777777" w:rsidR="00EF065E" w:rsidRPr="00423D2C" w:rsidRDefault="00EF065E" w:rsidP="003F51C7">
            <w:pPr>
              <w:ind w:right="37"/>
              <w:jc w:val="center"/>
              <w:rPr>
                <w:rFonts w:ascii="Calibri" w:eastAsia="Calibri" w:hAnsi="Calibri" w:cs="Calibri"/>
                <w:color w:val="000000"/>
                <w:lang w:eastAsia="it-IT"/>
              </w:rPr>
            </w:pPr>
            <w:r w:rsidRPr="00423D2C">
              <w:rPr>
                <w:rFonts w:ascii="Calibri" w:eastAsia="Calibri" w:hAnsi="Calibri" w:cs="Calibri"/>
                <w:b/>
                <w:color w:val="000000"/>
                <w:lang w:eastAsia="it-IT"/>
              </w:rPr>
              <w:t xml:space="preserve">ESPERIENZE* </w:t>
            </w:r>
          </w:p>
          <w:p w14:paraId="6F7CE456" w14:textId="77777777" w:rsidR="00EF065E" w:rsidRPr="00423D2C" w:rsidRDefault="00EF065E" w:rsidP="003F51C7">
            <w:pPr>
              <w:spacing w:line="238" w:lineRule="auto"/>
              <w:jc w:val="center"/>
              <w:rPr>
                <w:rFonts w:ascii="Calibri" w:eastAsia="Calibri" w:hAnsi="Calibri" w:cs="Calibri"/>
                <w:color w:val="000000"/>
                <w:lang w:eastAsia="it-IT"/>
              </w:rPr>
            </w:pPr>
            <w:r w:rsidRPr="00423D2C">
              <w:rPr>
                <w:rFonts w:ascii="Calibri" w:eastAsia="Calibri" w:hAnsi="Calibri" w:cs="Calibri"/>
                <w:color w:val="000000"/>
                <w:lang w:eastAsia="it-IT"/>
              </w:rPr>
              <w:t xml:space="preserve">(il campo prevalente è in grassetto)  </w:t>
            </w:r>
          </w:p>
          <w:p w14:paraId="2550B6EC" w14:textId="77777777" w:rsidR="00EF065E" w:rsidRPr="00423D2C" w:rsidRDefault="00EF065E" w:rsidP="003F51C7">
            <w:pPr>
              <w:ind w:right="5"/>
              <w:jc w:val="center"/>
              <w:rPr>
                <w:rFonts w:ascii="Calibri" w:eastAsia="Calibri" w:hAnsi="Calibri" w:cs="Calibri"/>
                <w:color w:val="000000"/>
                <w:lang w:eastAsia="it-IT"/>
              </w:rPr>
            </w:pPr>
            <w:r w:rsidRPr="00423D2C">
              <w:rPr>
                <w:rFonts w:ascii="Calibri" w:eastAsia="Calibri" w:hAnsi="Calibri" w:cs="Calibri"/>
                <w:color w:val="000000"/>
                <w:lang w:eastAsia="it-IT"/>
              </w:rPr>
              <w:t xml:space="preserve"> </w:t>
            </w:r>
          </w:p>
          <w:p w14:paraId="248642FE" w14:textId="77777777" w:rsidR="00EF065E" w:rsidRPr="00292DC4" w:rsidRDefault="00EF065E" w:rsidP="003F51C7">
            <w:pPr>
              <w:rPr>
                <w:lang w:eastAsia="it-IT"/>
              </w:rPr>
            </w:pPr>
          </w:p>
        </w:tc>
        <w:tc>
          <w:tcPr>
            <w:tcW w:w="1088" w:type="dxa"/>
            <w:vMerge w:val="restart"/>
          </w:tcPr>
          <w:p w14:paraId="4DC4DA25" w14:textId="77777777" w:rsidR="00EF065E" w:rsidRPr="00292DC4" w:rsidRDefault="00EF065E" w:rsidP="003F51C7">
            <w:pPr>
              <w:spacing w:line="259" w:lineRule="auto"/>
              <w:ind w:right="43"/>
              <w:jc w:val="center"/>
              <w:rPr>
                <w:b/>
              </w:rPr>
            </w:pPr>
            <w:r w:rsidRPr="00292DC4">
              <w:rPr>
                <w:rFonts w:ascii="Times New Roman" w:eastAsia="Times New Roman" w:hAnsi="Times New Roman" w:cs="Times New Roman"/>
                <w:b/>
              </w:rPr>
              <w:t xml:space="preserve">ORE </w:t>
            </w:r>
          </w:p>
          <w:p w14:paraId="13F1AF69" w14:textId="77777777" w:rsidR="00EF065E" w:rsidRPr="00292DC4" w:rsidRDefault="00EF065E" w:rsidP="003F51C7">
            <w:pPr>
              <w:rPr>
                <w:lang w:eastAsia="it-IT"/>
              </w:rPr>
            </w:pPr>
          </w:p>
        </w:tc>
      </w:tr>
      <w:tr w:rsidR="00EF065E" w14:paraId="76A9A358" w14:textId="77777777" w:rsidTr="003F51C7">
        <w:trPr>
          <w:trHeight w:val="135"/>
        </w:trPr>
        <w:tc>
          <w:tcPr>
            <w:tcW w:w="2362" w:type="dxa"/>
            <w:vMerge/>
          </w:tcPr>
          <w:p w14:paraId="567DAD33" w14:textId="77777777" w:rsidR="00EF065E" w:rsidRPr="00292DC4" w:rsidRDefault="00EF065E" w:rsidP="003F51C7">
            <w:pPr>
              <w:rPr>
                <w:lang w:eastAsia="it-IT"/>
              </w:rPr>
            </w:pPr>
          </w:p>
        </w:tc>
        <w:tc>
          <w:tcPr>
            <w:tcW w:w="2595" w:type="dxa"/>
            <w:vMerge/>
          </w:tcPr>
          <w:p w14:paraId="2E6A514C" w14:textId="77777777" w:rsidR="00EF065E" w:rsidRPr="00292DC4" w:rsidRDefault="00EF065E" w:rsidP="003F51C7">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3FBDAD4C" w14:textId="77777777" w:rsidR="00EF065E" w:rsidRPr="00292DC4" w:rsidRDefault="00EF065E" w:rsidP="003F51C7">
            <w:pPr>
              <w:spacing w:line="259" w:lineRule="auto"/>
              <w:ind w:right="38"/>
              <w:jc w:val="center"/>
            </w:pPr>
            <w:r w:rsidRPr="00292DC4">
              <w:rPr>
                <w:b/>
              </w:rPr>
              <w:t xml:space="preserve">ABILITÀ </w:t>
            </w:r>
          </w:p>
          <w:p w14:paraId="6AAE0A88" w14:textId="77777777" w:rsidR="00EF065E" w:rsidRPr="00292DC4" w:rsidRDefault="00EF065E" w:rsidP="003F51C7">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1D70003" w14:textId="77777777" w:rsidR="00EF065E" w:rsidRPr="00292DC4" w:rsidRDefault="00EF065E" w:rsidP="003F51C7">
            <w:pPr>
              <w:spacing w:line="259" w:lineRule="auto"/>
              <w:ind w:right="45"/>
              <w:jc w:val="center"/>
            </w:pPr>
            <w:r w:rsidRPr="00292DC4">
              <w:rPr>
                <w:b/>
              </w:rPr>
              <w:t xml:space="preserve">CONOSCENZE </w:t>
            </w:r>
          </w:p>
          <w:p w14:paraId="20284F8E" w14:textId="77777777" w:rsidR="00EF065E" w:rsidRPr="00292DC4" w:rsidRDefault="00EF065E" w:rsidP="003F51C7">
            <w:pPr>
              <w:spacing w:line="259" w:lineRule="auto"/>
              <w:ind w:left="4"/>
            </w:pPr>
            <w:r w:rsidRPr="00292DC4">
              <w:rPr>
                <w:b/>
              </w:rPr>
              <w:t xml:space="preserve"> </w:t>
            </w:r>
          </w:p>
        </w:tc>
        <w:tc>
          <w:tcPr>
            <w:tcW w:w="2106" w:type="dxa"/>
            <w:vMerge/>
          </w:tcPr>
          <w:p w14:paraId="4580B39B" w14:textId="77777777" w:rsidR="00EF065E" w:rsidRPr="00292DC4" w:rsidRDefault="00EF065E" w:rsidP="003F51C7">
            <w:pPr>
              <w:rPr>
                <w:lang w:eastAsia="it-IT"/>
              </w:rPr>
            </w:pPr>
          </w:p>
        </w:tc>
        <w:tc>
          <w:tcPr>
            <w:tcW w:w="1088" w:type="dxa"/>
            <w:vMerge/>
          </w:tcPr>
          <w:p w14:paraId="757723E9" w14:textId="77777777" w:rsidR="00EF065E" w:rsidRPr="00292DC4" w:rsidRDefault="00EF065E" w:rsidP="003F51C7">
            <w:pPr>
              <w:rPr>
                <w:lang w:eastAsia="it-IT"/>
              </w:rPr>
            </w:pPr>
          </w:p>
        </w:tc>
      </w:tr>
      <w:tr w:rsidR="00EF065E" w14:paraId="55009112" w14:textId="77777777" w:rsidTr="006F5049">
        <w:trPr>
          <w:trHeight w:val="279"/>
        </w:trPr>
        <w:tc>
          <w:tcPr>
            <w:tcW w:w="2362" w:type="dxa"/>
            <w:shd w:val="clear" w:color="auto" w:fill="E2EFD9" w:themeFill="accent6" w:themeFillTint="33"/>
          </w:tcPr>
          <w:p w14:paraId="64EC50FE" w14:textId="77777777" w:rsidR="00EF065E" w:rsidRPr="00EF065E" w:rsidRDefault="00EF065E" w:rsidP="003F51C7">
            <w:pPr>
              <w:rPr>
                <w:lang w:eastAsia="it-IT"/>
              </w:rPr>
            </w:pPr>
            <w:r w:rsidRPr="00EF065E">
              <w:t>L’alunno comprende i concetti di prendersi cura di sé, della comunità e dell’ambiente.</w:t>
            </w:r>
          </w:p>
        </w:tc>
        <w:tc>
          <w:tcPr>
            <w:tcW w:w="2595" w:type="dxa"/>
            <w:shd w:val="clear" w:color="auto" w:fill="E2EFD9" w:themeFill="accent6" w:themeFillTint="33"/>
          </w:tcPr>
          <w:p w14:paraId="58EBFB03" w14:textId="77777777" w:rsidR="008A2B52" w:rsidRPr="008A2B52" w:rsidRDefault="008A2B52" w:rsidP="008A2B52">
            <w:pPr>
              <w:ind w:left="5"/>
              <w:rPr>
                <w:rFonts w:ascii="Calibri" w:eastAsia="Calibri" w:hAnsi="Calibri" w:cs="Calibri"/>
                <w:color w:val="000000"/>
                <w:lang w:eastAsia="it-IT"/>
              </w:rPr>
            </w:pPr>
            <w:r w:rsidRPr="008A2B52">
              <w:rPr>
                <w:rFonts w:ascii="Calibri" w:eastAsia="Calibri" w:hAnsi="Calibri" w:cs="Calibri"/>
                <w:b/>
                <w:color w:val="000000"/>
                <w:lang w:eastAsia="it-IT"/>
              </w:rPr>
              <w:t xml:space="preserve">1. COSTITUZIONE, diritto </w:t>
            </w:r>
          </w:p>
          <w:p w14:paraId="70097AA7" w14:textId="77777777" w:rsidR="00EF065E" w:rsidRPr="00292DC4" w:rsidRDefault="008A2B52" w:rsidP="008A2B52">
            <w:pPr>
              <w:rPr>
                <w:lang w:eastAsia="it-IT"/>
              </w:rPr>
            </w:pPr>
            <w:r w:rsidRPr="008A2B52">
              <w:rPr>
                <w:rFonts w:ascii="Calibri" w:eastAsia="Calibri" w:hAnsi="Calibri" w:cs="Calibri"/>
                <w:b/>
                <w:color w:val="000000"/>
                <w:lang w:eastAsia="it-IT"/>
              </w:rPr>
              <w:t>(</w:t>
            </w:r>
            <w:r>
              <w:rPr>
                <w:rFonts w:ascii="Calibri" w:eastAsia="Calibri" w:hAnsi="Calibri" w:cs="Calibri"/>
                <w:b/>
                <w:color w:val="000000"/>
                <w:lang w:eastAsia="it-IT"/>
              </w:rPr>
              <w:t xml:space="preserve">nazionale </w:t>
            </w:r>
            <w:r w:rsidRPr="008A2B52">
              <w:rPr>
                <w:rFonts w:ascii="Calibri" w:eastAsia="Calibri" w:hAnsi="Calibri" w:cs="Calibri"/>
                <w:b/>
                <w:color w:val="000000"/>
                <w:lang w:eastAsia="it-IT"/>
              </w:rPr>
              <w:t>e internazionale), legalità e solidarietà</w:t>
            </w:r>
          </w:p>
        </w:tc>
        <w:tc>
          <w:tcPr>
            <w:tcW w:w="3164" w:type="dxa"/>
            <w:shd w:val="clear" w:color="auto" w:fill="E2EFD9" w:themeFill="accent6" w:themeFillTint="33"/>
          </w:tcPr>
          <w:p w14:paraId="36B34D55" w14:textId="77777777" w:rsidR="008A2B52" w:rsidRPr="0027103B" w:rsidRDefault="008A2B52" w:rsidP="0027103B">
            <w:pPr>
              <w:spacing w:line="238" w:lineRule="auto"/>
              <w:rPr>
                <w:rFonts w:ascii="Calibri" w:eastAsia="Calibri" w:hAnsi="Calibri" w:cs="Calibri"/>
                <w:color w:val="000000"/>
                <w:lang w:eastAsia="it-IT"/>
              </w:rPr>
            </w:pPr>
            <w:r w:rsidRPr="0027103B">
              <w:rPr>
                <w:rFonts w:ascii="Calibri" w:eastAsia="Calibri" w:hAnsi="Calibri" w:cs="Calibri"/>
                <w:color w:val="000000"/>
                <w:lang w:eastAsia="it-IT"/>
              </w:rPr>
              <w:t xml:space="preserve">Assumere comportamenti autonomi e di fiducia in sé.    </w:t>
            </w:r>
          </w:p>
          <w:p w14:paraId="17AA88AD" w14:textId="77777777" w:rsidR="008A2B52" w:rsidRPr="0027103B" w:rsidRDefault="008A2B52" w:rsidP="0027103B">
            <w:pPr>
              <w:spacing w:line="238" w:lineRule="auto"/>
              <w:jc w:val="both"/>
              <w:rPr>
                <w:rFonts w:ascii="Calibri" w:eastAsia="Calibri" w:hAnsi="Calibri" w:cs="Calibri"/>
                <w:color w:val="000000"/>
                <w:lang w:eastAsia="it-IT"/>
              </w:rPr>
            </w:pPr>
            <w:r w:rsidRPr="0027103B">
              <w:rPr>
                <w:rFonts w:ascii="Calibri" w:eastAsia="Calibri" w:hAnsi="Calibri" w:cs="Calibri"/>
                <w:color w:val="000000"/>
                <w:lang w:eastAsia="it-IT"/>
              </w:rPr>
              <w:t xml:space="preserve">Riconoscere la figura dell’adulto come punto di riferimento. </w:t>
            </w:r>
          </w:p>
          <w:p w14:paraId="044A23AD" w14:textId="77777777" w:rsidR="008A2B52" w:rsidRPr="0027103B" w:rsidRDefault="008A2B52" w:rsidP="0027103B">
            <w:pPr>
              <w:spacing w:line="239" w:lineRule="auto"/>
              <w:jc w:val="both"/>
              <w:rPr>
                <w:rFonts w:ascii="Calibri" w:eastAsia="Calibri" w:hAnsi="Calibri" w:cs="Calibri"/>
                <w:color w:val="000000"/>
                <w:lang w:eastAsia="it-IT"/>
              </w:rPr>
            </w:pPr>
            <w:r w:rsidRPr="0027103B">
              <w:rPr>
                <w:rFonts w:ascii="Calibri" w:eastAsia="Calibri" w:hAnsi="Calibri" w:cs="Calibri"/>
                <w:color w:val="000000"/>
                <w:lang w:eastAsia="it-IT"/>
              </w:rPr>
              <w:t xml:space="preserve">Interiorizzare la funzione delle regole a casa e a scuola. </w:t>
            </w:r>
          </w:p>
          <w:p w14:paraId="2B475A9F" w14:textId="77777777" w:rsidR="008A2B52" w:rsidRPr="0027103B" w:rsidRDefault="008A2B52" w:rsidP="0027103B">
            <w:pPr>
              <w:spacing w:line="238" w:lineRule="auto"/>
              <w:rPr>
                <w:rFonts w:ascii="Calibri" w:eastAsia="Calibri" w:hAnsi="Calibri" w:cs="Calibri"/>
                <w:color w:val="000000"/>
                <w:lang w:eastAsia="it-IT"/>
              </w:rPr>
            </w:pPr>
            <w:r w:rsidRPr="0027103B">
              <w:rPr>
                <w:rFonts w:ascii="Calibri" w:eastAsia="Calibri" w:hAnsi="Calibri" w:cs="Calibri"/>
                <w:color w:val="000000"/>
                <w:lang w:eastAsia="it-IT"/>
              </w:rPr>
              <w:t xml:space="preserve">Sviluppare il senso di solidarietà e accoglienza. </w:t>
            </w:r>
          </w:p>
          <w:p w14:paraId="6B6C5722" w14:textId="77777777" w:rsidR="008A2B52" w:rsidRPr="0027103B" w:rsidRDefault="008A2B52" w:rsidP="0027103B">
            <w:pPr>
              <w:spacing w:line="238" w:lineRule="auto"/>
              <w:ind w:right="42"/>
              <w:jc w:val="both"/>
              <w:rPr>
                <w:rFonts w:ascii="Calibri" w:eastAsia="Calibri" w:hAnsi="Calibri" w:cs="Calibri"/>
                <w:color w:val="000000"/>
                <w:lang w:eastAsia="it-IT"/>
              </w:rPr>
            </w:pPr>
            <w:r w:rsidRPr="0027103B">
              <w:rPr>
                <w:rFonts w:ascii="Calibri" w:eastAsia="Calibri" w:hAnsi="Calibri" w:cs="Calibri"/>
                <w:color w:val="000000"/>
                <w:lang w:eastAsia="it-IT"/>
              </w:rPr>
              <w:t xml:space="preserve">Memorizzare e </w:t>
            </w:r>
            <w:proofErr w:type="gramStart"/>
            <w:r w:rsidRPr="0027103B">
              <w:rPr>
                <w:rFonts w:ascii="Calibri" w:eastAsia="Calibri" w:hAnsi="Calibri" w:cs="Calibri"/>
                <w:color w:val="000000"/>
                <w:lang w:eastAsia="it-IT"/>
              </w:rPr>
              <w:t>cantare  l’Inno</w:t>
            </w:r>
            <w:proofErr w:type="gramEnd"/>
            <w:r w:rsidRPr="0027103B">
              <w:rPr>
                <w:rFonts w:ascii="Calibri" w:eastAsia="Calibri" w:hAnsi="Calibri" w:cs="Calibri"/>
                <w:color w:val="000000"/>
                <w:lang w:eastAsia="it-IT"/>
              </w:rPr>
              <w:t xml:space="preserve"> Nazionale e rappresentare attraverso attività plastiche e costruttive la Bandiera Italiana. </w:t>
            </w:r>
          </w:p>
          <w:p w14:paraId="3657973B" w14:textId="77777777" w:rsidR="00EF065E" w:rsidRPr="00292DC4" w:rsidRDefault="008A2B52" w:rsidP="0027103B">
            <w:pPr>
              <w:rPr>
                <w:lang w:eastAsia="it-IT"/>
              </w:rPr>
            </w:pPr>
            <w:r w:rsidRPr="0027103B">
              <w:rPr>
                <w:rFonts w:ascii="Calibri" w:eastAsia="Calibri" w:hAnsi="Calibri" w:cs="Calibri"/>
                <w:color w:val="000000"/>
                <w:lang w:eastAsia="it-IT"/>
              </w:rPr>
              <w:t>Costruire con i bambini il grande ‘Librone della Costituzione’ attraverso l’applicazione di varie tecniche grafico -pittoriche.</w:t>
            </w:r>
          </w:p>
        </w:tc>
        <w:tc>
          <w:tcPr>
            <w:tcW w:w="2962" w:type="dxa"/>
            <w:shd w:val="clear" w:color="auto" w:fill="E2EFD9" w:themeFill="accent6" w:themeFillTint="33"/>
          </w:tcPr>
          <w:p w14:paraId="59519137" w14:textId="77777777" w:rsidR="008A2B52" w:rsidRPr="008A2B52" w:rsidRDefault="008A2B52" w:rsidP="0027103B">
            <w:pPr>
              <w:spacing w:line="238" w:lineRule="auto"/>
            </w:pPr>
            <w:r w:rsidRPr="008A2B52">
              <w:t xml:space="preserve">Conoscenza di sé (carattere e comportamenti). </w:t>
            </w:r>
          </w:p>
          <w:p w14:paraId="293CE291" w14:textId="77777777" w:rsidR="008A2B52" w:rsidRPr="008A2B52" w:rsidRDefault="008A2B52" w:rsidP="0027103B">
            <w:pPr>
              <w:spacing w:line="238" w:lineRule="auto"/>
            </w:pPr>
            <w:r w:rsidRPr="008A2B52">
              <w:t xml:space="preserve">Riconosce il proprio ruolo in contesti diversi. </w:t>
            </w:r>
          </w:p>
          <w:p w14:paraId="1FCCAA9F" w14:textId="77777777" w:rsidR="008A2B52" w:rsidRPr="008A2B52" w:rsidRDefault="008A2B52" w:rsidP="0027103B">
            <w:pPr>
              <w:spacing w:line="239" w:lineRule="auto"/>
            </w:pPr>
            <w:r w:rsidRPr="008A2B52">
              <w:t xml:space="preserve">Le regole di un gioco e nel gruppo. </w:t>
            </w:r>
          </w:p>
          <w:p w14:paraId="09BA565B" w14:textId="77777777" w:rsidR="008A2B52" w:rsidRPr="008A2B52" w:rsidRDefault="008A2B52" w:rsidP="0027103B">
            <w:pPr>
              <w:spacing w:after="2" w:line="237" w:lineRule="auto"/>
              <w:ind w:right="38"/>
            </w:pPr>
            <w:r w:rsidRPr="008A2B52">
              <w:t xml:space="preserve">Conoscenza della propria realtà territoriale ed ambientale (luoghi, storia, tradizioni) e di quelle di altri bambini per confrontare le diverse situazioni. </w:t>
            </w:r>
          </w:p>
          <w:p w14:paraId="4C8F8433" w14:textId="77777777" w:rsidR="008A2B52" w:rsidRPr="008A2B52" w:rsidRDefault="008A2B52" w:rsidP="0027103B">
            <w:pPr>
              <w:spacing w:line="238" w:lineRule="auto"/>
            </w:pPr>
            <w:r w:rsidRPr="008A2B52">
              <w:t xml:space="preserve">I principali simboli della Nazione Italiana (Bandiera e Inno) </w:t>
            </w:r>
          </w:p>
          <w:p w14:paraId="38CF79A3" w14:textId="77777777" w:rsidR="008A2B52" w:rsidRPr="008A2B52" w:rsidRDefault="008A2B52" w:rsidP="0027103B">
            <w:pPr>
              <w:spacing w:after="7" w:line="238" w:lineRule="auto"/>
              <w:ind w:right="38"/>
            </w:pPr>
            <w:r w:rsidRPr="008A2B52">
              <w:t xml:space="preserve">Presentazione di un ‘Grande libro delle leggi’ chiamato costituzione italiana in cui sono contenute le regole basilari del vivere civile. </w:t>
            </w:r>
          </w:p>
          <w:p w14:paraId="0A7A2547" w14:textId="77777777" w:rsidR="008A2B52" w:rsidRPr="008A2B52" w:rsidRDefault="008A2B52" w:rsidP="0027103B">
            <w:pPr>
              <w:tabs>
                <w:tab w:val="center" w:pos="1378"/>
                <w:tab w:val="right" w:pos="2557"/>
              </w:tabs>
            </w:pPr>
            <w:r w:rsidRPr="008A2B52">
              <w:t xml:space="preserve">Lettura </w:t>
            </w:r>
            <w:r w:rsidRPr="008A2B52">
              <w:tab/>
              <w:t xml:space="preserve">dell’art.31 </w:t>
            </w:r>
            <w:r w:rsidRPr="008A2B52">
              <w:tab/>
              <w:t xml:space="preserve">della </w:t>
            </w:r>
          </w:p>
          <w:p w14:paraId="0AF4DE14" w14:textId="77777777" w:rsidR="00EF065E" w:rsidRPr="00292DC4" w:rsidRDefault="008A2B52" w:rsidP="0027103B">
            <w:pPr>
              <w:rPr>
                <w:lang w:eastAsia="it-IT"/>
              </w:rPr>
            </w:pPr>
            <w:r w:rsidRPr="008A2B52">
              <w:t>Costituzione.</w:t>
            </w:r>
          </w:p>
        </w:tc>
        <w:tc>
          <w:tcPr>
            <w:tcW w:w="2106" w:type="dxa"/>
            <w:shd w:val="clear" w:color="auto" w:fill="E2EFD9" w:themeFill="accent6" w:themeFillTint="33"/>
          </w:tcPr>
          <w:p w14:paraId="6EF84B1A" w14:textId="77777777" w:rsidR="00DC7F20" w:rsidRPr="00DC7F20" w:rsidRDefault="00DC7F20" w:rsidP="00DC7F20">
            <w:pPr>
              <w:spacing w:line="238" w:lineRule="auto"/>
              <w:jc w:val="center"/>
            </w:pPr>
            <w:r w:rsidRPr="00DC7F20">
              <w:t xml:space="preserve">I discorsi e le parole. </w:t>
            </w:r>
          </w:p>
          <w:p w14:paraId="46661A3C" w14:textId="77777777" w:rsidR="00DC7F20" w:rsidRPr="00DC7F20" w:rsidRDefault="00DC7F20" w:rsidP="00DC7F20">
            <w:pPr>
              <w:spacing w:line="259" w:lineRule="auto"/>
              <w:ind w:right="7"/>
              <w:jc w:val="center"/>
            </w:pPr>
            <w:r w:rsidRPr="00DC7F20">
              <w:t xml:space="preserve"> </w:t>
            </w:r>
          </w:p>
          <w:p w14:paraId="560937F4" w14:textId="77777777" w:rsidR="00DC7F20" w:rsidRPr="00DC7F20" w:rsidRDefault="00DC7F20" w:rsidP="00DC7F20">
            <w:pPr>
              <w:spacing w:line="233" w:lineRule="auto"/>
              <w:jc w:val="center"/>
            </w:pPr>
            <w:r w:rsidRPr="00DC7F20">
              <w:t xml:space="preserve">La conoscenza del mondo. </w:t>
            </w:r>
          </w:p>
          <w:p w14:paraId="3AB46269" w14:textId="77777777" w:rsidR="00DC7F20" w:rsidRPr="00DC7F20" w:rsidRDefault="00DC7F20" w:rsidP="00DC7F20">
            <w:pPr>
              <w:spacing w:line="259" w:lineRule="auto"/>
              <w:ind w:right="7"/>
              <w:jc w:val="center"/>
            </w:pPr>
            <w:r w:rsidRPr="00DC7F20">
              <w:t xml:space="preserve"> </w:t>
            </w:r>
          </w:p>
          <w:p w14:paraId="353016A9" w14:textId="77777777" w:rsidR="00DC7F20" w:rsidRPr="00DC7F20" w:rsidRDefault="00DC7F20" w:rsidP="00DC7F20">
            <w:pPr>
              <w:spacing w:line="259" w:lineRule="auto"/>
              <w:ind w:right="45"/>
              <w:jc w:val="center"/>
            </w:pPr>
            <w:r w:rsidRPr="00DC7F20">
              <w:rPr>
                <w:b/>
              </w:rPr>
              <w:t>Il sé e l’altro</w:t>
            </w:r>
            <w:r w:rsidRPr="00DC7F20">
              <w:t xml:space="preserve">. </w:t>
            </w:r>
          </w:p>
          <w:p w14:paraId="10E213EF" w14:textId="77777777" w:rsidR="00DC7F20" w:rsidRPr="00DC7F20" w:rsidRDefault="00DC7F20" w:rsidP="00DC7F20">
            <w:pPr>
              <w:spacing w:line="259" w:lineRule="auto"/>
              <w:ind w:right="7"/>
              <w:jc w:val="center"/>
            </w:pPr>
            <w:r w:rsidRPr="00DC7F20">
              <w:t xml:space="preserve"> </w:t>
            </w:r>
          </w:p>
          <w:p w14:paraId="4C2376B0" w14:textId="77777777" w:rsidR="00DC7F20" w:rsidRPr="00DC7F20" w:rsidRDefault="00DC7F20" w:rsidP="00DC7F20">
            <w:pPr>
              <w:spacing w:line="259" w:lineRule="auto"/>
              <w:ind w:right="46"/>
              <w:jc w:val="center"/>
            </w:pPr>
            <w:r w:rsidRPr="00DC7F20">
              <w:t xml:space="preserve">Il corpo e il </w:t>
            </w:r>
          </w:p>
          <w:p w14:paraId="078D26FE" w14:textId="77777777" w:rsidR="00DC7F20" w:rsidRPr="00DC7F20" w:rsidRDefault="00DC7F20" w:rsidP="00DC7F20">
            <w:pPr>
              <w:spacing w:line="259" w:lineRule="auto"/>
              <w:ind w:right="41"/>
              <w:jc w:val="center"/>
            </w:pPr>
            <w:r w:rsidRPr="00DC7F20">
              <w:t xml:space="preserve">movimento. </w:t>
            </w:r>
          </w:p>
          <w:p w14:paraId="4D1D84B6" w14:textId="77777777" w:rsidR="00DC7F20" w:rsidRPr="00DC7F20" w:rsidRDefault="00DC7F20" w:rsidP="00DC7F20">
            <w:pPr>
              <w:spacing w:line="259" w:lineRule="auto"/>
              <w:ind w:right="7"/>
              <w:jc w:val="center"/>
            </w:pPr>
            <w:r w:rsidRPr="00DC7F20">
              <w:t xml:space="preserve"> </w:t>
            </w:r>
          </w:p>
          <w:p w14:paraId="00791AEE" w14:textId="77777777" w:rsidR="00EF065E" w:rsidRPr="00292DC4" w:rsidRDefault="00DC7F20" w:rsidP="00DC7F20">
            <w:pPr>
              <w:rPr>
                <w:lang w:eastAsia="it-IT"/>
              </w:rPr>
            </w:pPr>
            <w:r w:rsidRPr="00DC7F20">
              <w:t>Immagini, suoni e colori</w:t>
            </w:r>
            <w:r>
              <w:rPr>
                <w:sz w:val="18"/>
              </w:rPr>
              <w:t>.</w:t>
            </w:r>
          </w:p>
        </w:tc>
        <w:tc>
          <w:tcPr>
            <w:tcW w:w="1088" w:type="dxa"/>
            <w:shd w:val="clear" w:color="auto" w:fill="E2EFD9" w:themeFill="accent6" w:themeFillTint="33"/>
          </w:tcPr>
          <w:p w14:paraId="410AC3A6" w14:textId="77777777" w:rsidR="00EF065E" w:rsidRPr="00EF065E" w:rsidRDefault="00EF065E" w:rsidP="00EF065E">
            <w:pPr>
              <w:jc w:val="center"/>
              <w:rPr>
                <w:b/>
                <w:lang w:eastAsia="it-IT"/>
              </w:rPr>
            </w:pPr>
            <w:r w:rsidRPr="00EF065E">
              <w:rPr>
                <w:b/>
                <w:lang w:eastAsia="it-IT"/>
              </w:rPr>
              <w:t>15 ore</w:t>
            </w:r>
          </w:p>
        </w:tc>
      </w:tr>
      <w:tr w:rsidR="00EF065E" w14:paraId="1AC629F4" w14:textId="77777777" w:rsidTr="00A668FD">
        <w:trPr>
          <w:trHeight w:val="277"/>
        </w:trPr>
        <w:tc>
          <w:tcPr>
            <w:tcW w:w="2362" w:type="dxa"/>
            <w:shd w:val="clear" w:color="auto" w:fill="FFF2CC" w:themeFill="accent4" w:themeFillTint="33"/>
          </w:tcPr>
          <w:p w14:paraId="11CA35B6" w14:textId="77777777" w:rsidR="00EF065E" w:rsidRPr="00DC7F20" w:rsidRDefault="00DC7F20" w:rsidP="003F51C7">
            <w:pPr>
              <w:rPr>
                <w:lang w:eastAsia="it-IT"/>
              </w:rPr>
            </w:pPr>
            <w:r w:rsidRPr="00DC7F20">
              <w:t>Promuove il rispetto verso gli altri, l’ambiente e la natura.</w:t>
            </w:r>
          </w:p>
        </w:tc>
        <w:tc>
          <w:tcPr>
            <w:tcW w:w="2595" w:type="dxa"/>
            <w:shd w:val="clear" w:color="auto" w:fill="FFF2CC" w:themeFill="accent4" w:themeFillTint="33"/>
          </w:tcPr>
          <w:p w14:paraId="157B3640" w14:textId="77777777" w:rsidR="0027103B" w:rsidRDefault="0027103B" w:rsidP="00DC7F20">
            <w:pPr>
              <w:spacing w:after="2" w:line="235" w:lineRule="auto"/>
              <w:ind w:left="5" w:right="36"/>
              <w:jc w:val="both"/>
              <w:rPr>
                <w:rFonts w:ascii="Calibri" w:eastAsia="Calibri" w:hAnsi="Calibri" w:cs="Calibri"/>
                <w:b/>
                <w:color w:val="000000"/>
                <w:lang w:eastAsia="it-IT"/>
              </w:rPr>
            </w:pPr>
          </w:p>
          <w:p w14:paraId="32DCF265" w14:textId="77777777" w:rsidR="0027103B" w:rsidRDefault="0027103B" w:rsidP="00DC7F20">
            <w:pPr>
              <w:spacing w:after="2" w:line="235" w:lineRule="auto"/>
              <w:ind w:left="5" w:right="36"/>
              <w:jc w:val="both"/>
              <w:rPr>
                <w:rFonts w:ascii="Calibri" w:eastAsia="Calibri" w:hAnsi="Calibri" w:cs="Calibri"/>
                <w:b/>
                <w:color w:val="000000"/>
                <w:lang w:eastAsia="it-IT"/>
              </w:rPr>
            </w:pPr>
          </w:p>
          <w:p w14:paraId="614BC88F" w14:textId="77777777" w:rsidR="0027103B" w:rsidRDefault="0027103B" w:rsidP="00DC7F20">
            <w:pPr>
              <w:spacing w:after="2" w:line="235" w:lineRule="auto"/>
              <w:ind w:left="5" w:right="36"/>
              <w:jc w:val="both"/>
              <w:rPr>
                <w:rFonts w:ascii="Calibri" w:eastAsia="Calibri" w:hAnsi="Calibri" w:cs="Calibri"/>
                <w:b/>
                <w:color w:val="000000"/>
                <w:lang w:eastAsia="it-IT"/>
              </w:rPr>
            </w:pPr>
          </w:p>
          <w:p w14:paraId="3359F4CF" w14:textId="77777777" w:rsidR="0027103B" w:rsidRDefault="0027103B" w:rsidP="00DC7F20">
            <w:pPr>
              <w:spacing w:after="2" w:line="235" w:lineRule="auto"/>
              <w:ind w:left="5" w:right="36"/>
              <w:jc w:val="both"/>
              <w:rPr>
                <w:rFonts w:ascii="Calibri" w:eastAsia="Calibri" w:hAnsi="Calibri" w:cs="Calibri"/>
                <w:b/>
                <w:color w:val="000000"/>
                <w:lang w:eastAsia="it-IT"/>
              </w:rPr>
            </w:pPr>
          </w:p>
          <w:p w14:paraId="1D118164" w14:textId="77777777" w:rsidR="0027103B" w:rsidRDefault="0027103B" w:rsidP="00DC7F20">
            <w:pPr>
              <w:spacing w:after="2" w:line="235" w:lineRule="auto"/>
              <w:ind w:left="5" w:right="36"/>
              <w:jc w:val="both"/>
              <w:rPr>
                <w:rFonts w:ascii="Calibri" w:eastAsia="Calibri" w:hAnsi="Calibri" w:cs="Calibri"/>
                <w:b/>
                <w:color w:val="000000"/>
                <w:lang w:eastAsia="it-IT"/>
              </w:rPr>
            </w:pPr>
          </w:p>
          <w:p w14:paraId="439DAB26" w14:textId="77777777" w:rsidR="0027103B" w:rsidRDefault="0027103B" w:rsidP="00DC7F20">
            <w:pPr>
              <w:spacing w:after="2" w:line="235" w:lineRule="auto"/>
              <w:ind w:left="5" w:right="36"/>
              <w:jc w:val="both"/>
              <w:rPr>
                <w:rFonts w:ascii="Calibri" w:eastAsia="Calibri" w:hAnsi="Calibri" w:cs="Calibri"/>
                <w:b/>
                <w:color w:val="000000"/>
                <w:lang w:eastAsia="it-IT"/>
              </w:rPr>
            </w:pPr>
          </w:p>
          <w:p w14:paraId="12BBB822" w14:textId="77777777" w:rsidR="00DC7F20" w:rsidRPr="00DC7F20" w:rsidRDefault="00DC7F20" w:rsidP="00DC7F20">
            <w:pPr>
              <w:spacing w:after="2" w:line="235" w:lineRule="auto"/>
              <w:ind w:left="5" w:right="36"/>
              <w:jc w:val="both"/>
              <w:rPr>
                <w:rFonts w:ascii="Calibri" w:eastAsia="Calibri" w:hAnsi="Calibri" w:cs="Calibri"/>
                <w:color w:val="000000"/>
                <w:lang w:eastAsia="it-IT"/>
              </w:rPr>
            </w:pPr>
            <w:r>
              <w:rPr>
                <w:rFonts w:ascii="Calibri" w:eastAsia="Calibri" w:hAnsi="Calibri" w:cs="Calibri"/>
                <w:b/>
                <w:color w:val="000000"/>
                <w:lang w:eastAsia="it-IT"/>
              </w:rPr>
              <w:t>2.</w:t>
            </w:r>
            <w:r w:rsidRPr="00DC7F20">
              <w:rPr>
                <w:rFonts w:ascii="Calibri" w:eastAsia="Calibri" w:hAnsi="Calibri" w:cs="Calibri"/>
                <w:b/>
                <w:color w:val="000000"/>
                <w:lang w:eastAsia="it-IT"/>
              </w:rPr>
              <w:t xml:space="preserve">SVILUPPO SOSTENIBILE, educazione ambientale, conoscenza e tutela del </w:t>
            </w:r>
          </w:p>
          <w:p w14:paraId="4693B656" w14:textId="77777777" w:rsidR="00DC7F20" w:rsidRPr="00DC7F20" w:rsidRDefault="00DC7F20" w:rsidP="00DC7F20">
            <w:pPr>
              <w:ind w:left="5"/>
              <w:rPr>
                <w:rFonts w:ascii="Calibri" w:eastAsia="Calibri" w:hAnsi="Calibri" w:cs="Calibri"/>
                <w:color w:val="000000"/>
                <w:lang w:eastAsia="it-IT"/>
              </w:rPr>
            </w:pPr>
            <w:r w:rsidRPr="00DC7F20">
              <w:rPr>
                <w:rFonts w:ascii="Calibri" w:eastAsia="Calibri" w:hAnsi="Calibri" w:cs="Calibri"/>
                <w:b/>
                <w:color w:val="000000"/>
                <w:lang w:eastAsia="it-IT"/>
              </w:rPr>
              <w:t xml:space="preserve">patrimonio e del territorio </w:t>
            </w:r>
          </w:p>
          <w:p w14:paraId="2BC6CDBF" w14:textId="77777777" w:rsidR="00EF065E" w:rsidRDefault="00EF065E" w:rsidP="003F51C7">
            <w:pPr>
              <w:rPr>
                <w:lang w:eastAsia="it-IT"/>
              </w:rPr>
            </w:pPr>
          </w:p>
        </w:tc>
        <w:tc>
          <w:tcPr>
            <w:tcW w:w="3164" w:type="dxa"/>
            <w:shd w:val="clear" w:color="auto" w:fill="FFF2CC" w:themeFill="accent4" w:themeFillTint="33"/>
          </w:tcPr>
          <w:p w14:paraId="04CFDD53" w14:textId="77777777" w:rsidR="00DC7F20" w:rsidRPr="0027103B" w:rsidRDefault="00DC7F20" w:rsidP="0027103B">
            <w:pPr>
              <w:spacing w:after="1" w:line="238" w:lineRule="auto"/>
              <w:jc w:val="both"/>
              <w:rPr>
                <w:rFonts w:ascii="Calibri" w:eastAsia="Calibri" w:hAnsi="Calibri" w:cs="Calibri"/>
                <w:color w:val="000000"/>
                <w:lang w:eastAsia="it-IT"/>
              </w:rPr>
            </w:pPr>
            <w:r w:rsidRPr="0027103B">
              <w:rPr>
                <w:rFonts w:ascii="Calibri" w:eastAsia="Calibri" w:hAnsi="Calibri" w:cs="Calibri"/>
                <w:color w:val="000000"/>
                <w:lang w:eastAsia="it-IT"/>
              </w:rPr>
              <w:lastRenderedPageBreak/>
              <w:t xml:space="preserve">Sperimentare l’utilizzo e riciclaggio dei materiali. </w:t>
            </w:r>
          </w:p>
          <w:p w14:paraId="356A70D3" w14:textId="77777777" w:rsidR="00D67150" w:rsidRPr="0027103B" w:rsidRDefault="00DC7F20" w:rsidP="0027103B">
            <w:pPr>
              <w:rPr>
                <w:rFonts w:ascii="Calibri" w:eastAsia="Calibri" w:hAnsi="Calibri" w:cs="Calibri"/>
                <w:color w:val="000000"/>
                <w:lang w:eastAsia="it-IT"/>
              </w:rPr>
            </w:pPr>
            <w:r w:rsidRPr="0027103B">
              <w:rPr>
                <w:rFonts w:ascii="Calibri" w:eastAsia="Calibri" w:hAnsi="Calibri" w:cs="Calibri"/>
                <w:color w:val="000000"/>
                <w:lang w:eastAsia="it-IT"/>
              </w:rPr>
              <w:t xml:space="preserve">Riconoscere e rappresentare graficamente attraverso attività </w:t>
            </w:r>
            <w:r w:rsidRPr="0027103B">
              <w:rPr>
                <w:rFonts w:ascii="Calibri" w:eastAsia="Calibri" w:hAnsi="Calibri" w:cs="Calibri"/>
                <w:color w:val="000000"/>
                <w:lang w:eastAsia="it-IT"/>
              </w:rPr>
              <w:lastRenderedPageBreak/>
              <w:t xml:space="preserve">plastiche e pittoriche i vari alimenti. </w:t>
            </w:r>
          </w:p>
          <w:p w14:paraId="4F7726EB" w14:textId="77777777" w:rsidR="00D67150" w:rsidRDefault="00DC7F20" w:rsidP="0027103B">
            <w:r w:rsidRPr="0027103B">
              <w:rPr>
                <w:rFonts w:ascii="Calibri" w:eastAsia="Calibri" w:hAnsi="Calibri" w:cs="Calibri"/>
                <w:color w:val="000000"/>
                <w:lang w:eastAsia="it-IT"/>
              </w:rPr>
              <w:t xml:space="preserve">Utilizzare semplici tecniche per la realizzazione di cartelloni inerenti </w:t>
            </w:r>
            <w:proofErr w:type="gramStart"/>
            <w:r w:rsidRPr="0027103B">
              <w:rPr>
                <w:rFonts w:ascii="Calibri" w:eastAsia="Calibri" w:hAnsi="Calibri" w:cs="Calibri"/>
                <w:color w:val="000000"/>
                <w:lang w:eastAsia="it-IT"/>
              </w:rPr>
              <w:t>il</w:t>
            </w:r>
            <w:proofErr w:type="gramEnd"/>
            <w:r w:rsidRPr="0027103B">
              <w:rPr>
                <w:rFonts w:ascii="Calibri" w:eastAsia="Calibri" w:hAnsi="Calibri" w:cs="Calibri"/>
                <w:color w:val="000000"/>
                <w:lang w:eastAsia="it-IT"/>
              </w:rPr>
              <w:t xml:space="preserve"> creato (la terra, l’acqua, il fuoco, l’aria)</w:t>
            </w:r>
            <w:r w:rsidR="00D67150" w:rsidRPr="0027103B">
              <w:rPr>
                <w:rFonts w:ascii="Calibri" w:eastAsia="Calibri" w:hAnsi="Calibri" w:cs="Calibri"/>
                <w:color w:val="000000"/>
                <w:lang w:eastAsia="it-IT"/>
              </w:rPr>
              <w:t>.</w:t>
            </w:r>
          </w:p>
          <w:p w14:paraId="291CDE2A" w14:textId="77777777" w:rsidR="00EF065E" w:rsidRDefault="00DC7F20" w:rsidP="0027103B">
            <w:pPr>
              <w:rPr>
                <w:lang w:eastAsia="it-IT"/>
              </w:rPr>
            </w:pPr>
            <w:r w:rsidRPr="00DC7F20">
              <w:t>Conoscere le norme che tutelano l’ambiente per diventare cittadino responsabile.</w:t>
            </w:r>
          </w:p>
        </w:tc>
        <w:tc>
          <w:tcPr>
            <w:tcW w:w="2962" w:type="dxa"/>
            <w:shd w:val="clear" w:color="auto" w:fill="FFF2CC" w:themeFill="accent4" w:themeFillTint="33"/>
          </w:tcPr>
          <w:p w14:paraId="5383AE19" w14:textId="77777777" w:rsidR="00D67150" w:rsidRPr="00D67150" w:rsidRDefault="00D67150" w:rsidP="0027103B">
            <w:r w:rsidRPr="00D67150">
              <w:lastRenderedPageBreak/>
              <w:t xml:space="preserve">Raccolta differenziata. </w:t>
            </w:r>
          </w:p>
          <w:p w14:paraId="7DBAE1CD" w14:textId="77777777" w:rsidR="00D67150" w:rsidRPr="00D67150" w:rsidRDefault="00D67150" w:rsidP="0027103B">
            <w:pPr>
              <w:spacing w:after="2" w:line="236" w:lineRule="auto"/>
              <w:ind w:right="38"/>
            </w:pPr>
            <w:r w:rsidRPr="00D67150">
              <w:t xml:space="preserve">Comportamenti igienicamente corretti e atteggiamenti alimentari sani. </w:t>
            </w:r>
          </w:p>
          <w:p w14:paraId="057564D2" w14:textId="77777777" w:rsidR="00D67150" w:rsidRPr="00D67150" w:rsidRDefault="00D67150" w:rsidP="0027103B">
            <w:pPr>
              <w:spacing w:line="238" w:lineRule="auto"/>
              <w:ind w:right="38"/>
            </w:pPr>
            <w:r w:rsidRPr="00D67150">
              <w:lastRenderedPageBreak/>
              <w:t xml:space="preserve">Conoscenza di base dei principi cardine dell’educazione alimentare: il nutrimento, le vitamine, i cibi “spazzatura”. </w:t>
            </w:r>
          </w:p>
          <w:p w14:paraId="03A97CC6" w14:textId="77777777" w:rsidR="00D67150" w:rsidRPr="00D67150" w:rsidRDefault="00D67150" w:rsidP="0027103B">
            <w:r w:rsidRPr="00D67150">
              <w:t xml:space="preserve">Conoscenza del creato. </w:t>
            </w:r>
          </w:p>
          <w:p w14:paraId="1824590D" w14:textId="77777777" w:rsidR="00EF065E" w:rsidRDefault="00D67150" w:rsidP="0027103B">
            <w:pPr>
              <w:rPr>
                <w:lang w:eastAsia="it-IT"/>
              </w:rPr>
            </w:pPr>
            <w:r w:rsidRPr="00D67150">
              <w:t>Educazione ambientale</w:t>
            </w:r>
            <w:r w:rsidRPr="0027103B">
              <w:rPr>
                <w:sz w:val="18"/>
              </w:rPr>
              <w:t>.</w:t>
            </w:r>
          </w:p>
        </w:tc>
        <w:tc>
          <w:tcPr>
            <w:tcW w:w="2106" w:type="dxa"/>
            <w:shd w:val="clear" w:color="auto" w:fill="FFF2CC" w:themeFill="accent4" w:themeFillTint="33"/>
          </w:tcPr>
          <w:p w14:paraId="45790623" w14:textId="77777777" w:rsidR="00D67150" w:rsidRPr="00DC7F20" w:rsidRDefault="00D67150" w:rsidP="00D67150">
            <w:pPr>
              <w:spacing w:line="238" w:lineRule="auto"/>
              <w:jc w:val="center"/>
            </w:pPr>
            <w:r w:rsidRPr="00DC7F20">
              <w:lastRenderedPageBreak/>
              <w:t xml:space="preserve">I discorsi e le parole. </w:t>
            </w:r>
          </w:p>
          <w:p w14:paraId="4EED5251" w14:textId="77777777" w:rsidR="00D67150" w:rsidRPr="00DC7F20" w:rsidRDefault="00D67150" w:rsidP="00D67150">
            <w:pPr>
              <w:spacing w:line="259" w:lineRule="auto"/>
              <w:ind w:right="7"/>
              <w:jc w:val="center"/>
            </w:pPr>
            <w:r w:rsidRPr="00DC7F20">
              <w:t xml:space="preserve"> </w:t>
            </w:r>
          </w:p>
          <w:p w14:paraId="017BD2F5" w14:textId="77777777" w:rsidR="00D67150" w:rsidRPr="00D67150" w:rsidRDefault="00D67150" w:rsidP="00D67150">
            <w:pPr>
              <w:spacing w:line="233" w:lineRule="auto"/>
              <w:jc w:val="center"/>
              <w:rPr>
                <w:b/>
              </w:rPr>
            </w:pPr>
            <w:r w:rsidRPr="00D67150">
              <w:rPr>
                <w:b/>
              </w:rPr>
              <w:t xml:space="preserve">La conoscenza del mondo. </w:t>
            </w:r>
          </w:p>
          <w:p w14:paraId="0658B934" w14:textId="77777777" w:rsidR="00D67150" w:rsidRPr="00DC7F20" w:rsidRDefault="00D67150" w:rsidP="00D67150">
            <w:pPr>
              <w:spacing w:line="259" w:lineRule="auto"/>
              <w:ind w:right="7"/>
              <w:jc w:val="center"/>
            </w:pPr>
            <w:r w:rsidRPr="00DC7F20">
              <w:lastRenderedPageBreak/>
              <w:t xml:space="preserve"> </w:t>
            </w:r>
          </w:p>
          <w:p w14:paraId="14C5BC36" w14:textId="77777777" w:rsidR="00D67150" w:rsidRPr="00D67150" w:rsidRDefault="00D67150" w:rsidP="00D67150">
            <w:pPr>
              <w:spacing w:line="259" w:lineRule="auto"/>
              <w:ind w:right="45"/>
              <w:jc w:val="center"/>
            </w:pPr>
            <w:r w:rsidRPr="00D67150">
              <w:t xml:space="preserve">Il sé e l’altro. </w:t>
            </w:r>
          </w:p>
          <w:p w14:paraId="00D22B10" w14:textId="77777777" w:rsidR="00D67150" w:rsidRPr="00DC7F20" w:rsidRDefault="00D67150" w:rsidP="00D67150">
            <w:pPr>
              <w:spacing w:line="259" w:lineRule="auto"/>
              <w:ind w:right="7"/>
              <w:jc w:val="center"/>
            </w:pPr>
            <w:r w:rsidRPr="00DC7F20">
              <w:t xml:space="preserve"> </w:t>
            </w:r>
          </w:p>
          <w:p w14:paraId="19CAA4F1" w14:textId="77777777" w:rsidR="00D67150" w:rsidRPr="00DC7F20" w:rsidRDefault="00D67150" w:rsidP="00D67150">
            <w:pPr>
              <w:spacing w:line="259" w:lineRule="auto"/>
              <w:ind w:right="46"/>
              <w:jc w:val="center"/>
            </w:pPr>
            <w:r w:rsidRPr="00DC7F20">
              <w:t xml:space="preserve">Il corpo e il </w:t>
            </w:r>
          </w:p>
          <w:p w14:paraId="0E2669F5" w14:textId="77777777" w:rsidR="00D67150" w:rsidRPr="00DC7F20" w:rsidRDefault="00D67150" w:rsidP="00D67150">
            <w:pPr>
              <w:spacing w:line="259" w:lineRule="auto"/>
              <w:ind w:right="41"/>
              <w:jc w:val="center"/>
            </w:pPr>
            <w:r w:rsidRPr="00DC7F20">
              <w:t xml:space="preserve">movimento. </w:t>
            </w:r>
          </w:p>
          <w:p w14:paraId="72BB9A36" w14:textId="77777777" w:rsidR="00D67150" w:rsidRPr="00DC7F20" w:rsidRDefault="00D67150" w:rsidP="00D67150">
            <w:pPr>
              <w:spacing w:line="259" w:lineRule="auto"/>
              <w:ind w:right="7"/>
              <w:jc w:val="center"/>
            </w:pPr>
            <w:r w:rsidRPr="00DC7F20">
              <w:t xml:space="preserve"> </w:t>
            </w:r>
          </w:p>
          <w:p w14:paraId="2217F8D5" w14:textId="77777777" w:rsidR="00EF065E" w:rsidRDefault="00D67150" w:rsidP="00D67150">
            <w:pPr>
              <w:rPr>
                <w:lang w:eastAsia="it-IT"/>
              </w:rPr>
            </w:pPr>
            <w:r w:rsidRPr="00DC7F20">
              <w:t>Immagini, suoni e colori</w:t>
            </w:r>
            <w:r>
              <w:rPr>
                <w:sz w:val="18"/>
              </w:rPr>
              <w:t>.</w:t>
            </w:r>
          </w:p>
        </w:tc>
        <w:tc>
          <w:tcPr>
            <w:tcW w:w="1088" w:type="dxa"/>
            <w:shd w:val="clear" w:color="auto" w:fill="FFF2CC" w:themeFill="accent4" w:themeFillTint="33"/>
          </w:tcPr>
          <w:p w14:paraId="0CB1C458" w14:textId="77777777" w:rsidR="00EF065E" w:rsidRPr="00EF065E" w:rsidRDefault="00EF065E" w:rsidP="00EF065E">
            <w:pPr>
              <w:jc w:val="center"/>
              <w:rPr>
                <w:lang w:eastAsia="it-IT"/>
              </w:rPr>
            </w:pPr>
            <w:r w:rsidRPr="00EF065E">
              <w:rPr>
                <w:rFonts w:ascii="Times New Roman" w:eastAsia="Times New Roman" w:hAnsi="Times New Roman" w:cs="Times New Roman"/>
                <w:b/>
              </w:rPr>
              <w:lastRenderedPageBreak/>
              <w:t>12 ore</w:t>
            </w:r>
          </w:p>
        </w:tc>
      </w:tr>
      <w:tr w:rsidR="00EF065E" w14:paraId="3ADD3094" w14:textId="77777777" w:rsidTr="00F93BC9">
        <w:trPr>
          <w:trHeight w:val="277"/>
        </w:trPr>
        <w:tc>
          <w:tcPr>
            <w:tcW w:w="2362" w:type="dxa"/>
            <w:shd w:val="clear" w:color="auto" w:fill="FBE4D5" w:themeFill="accent2" w:themeFillTint="33"/>
          </w:tcPr>
          <w:p w14:paraId="3F444225" w14:textId="77777777" w:rsidR="00EF065E" w:rsidRPr="00D67150" w:rsidRDefault="00D67150" w:rsidP="003F51C7">
            <w:pPr>
              <w:rPr>
                <w:lang w:eastAsia="it-IT"/>
              </w:rPr>
            </w:pPr>
            <w:r w:rsidRPr="00D67150">
              <w:t xml:space="preserve">Inizia a prendere consapevolezza dell’identità digitale  </w:t>
            </w:r>
          </w:p>
        </w:tc>
        <w:tc>
          <w:tcPr>
            <w:tcW w:w="2595" w:type="dxa"/>
            <w:shd w:val="clear" w:color="auto" w:fill="FBE4D5" w:themeFill="accent2" w:themeFillTint="33"/>
          </w:tcPr>
          <w:p w14:paraId="38AA4A60" w14:textId="77777777" w:rsidR="0027103B" w:rsidRDefault="0027103B" w:rsidP="003F51C7">
            <w:pPr>
              <w:rPr>
                <w:b/>
              </w:rPr>
            </w:pPr>
          </w:p>
          <w:p w14:paraId="77F422E8" w14:textId="77777777" w:rsidR="0027103B" w:rsidRDefault="0027103B" w:rsidP="003F51C7">
            <w:pPr>
              <w:rPr>
                <w:b/>
              </w:rPr>
            </w:pPr>
          </w:p>
          <w:p w14:paraId="6BEC1CE8" w14:textId="77777777" w:rsidR="0027103B" w:rsidRDefault="0027103B" w:rsidP="003F51C7">
            <w:pPr>
              <w:rPr>
                <w:b/>
              </w:rPr>
            </w:pPr>
          </w:p>
          <w:p w14:paraId="5C1DEF95" w14:textId="77777777" w:rsidR="00EF065E" w:rsidRPr="00D67150" w:rsidRDefault="00D67150" w:rsidP="003F51C7">
            <w:pPr>
              <w:rPr>
                <w:lang w:eastAsia="it-IT"/>
              </w:rPr>
            </w:pPr>
            <w:r w:rsidRPr="00D67150">
              <w:rPr>
                <w:b/>
              </w:rPr>
              <w:t>3.CITTADINANZA DIGITALE</w:t>
            </w:r>
          </w:p>
        </w:tc>
        <w:tc>
          <w:tcPr>
            <w:tcW w:w="3164" w:type="dxa"/>
            <w:shd w:val="clear" w:color="auto" w:fill="FBE4D5" w:themeFill="accent2" w:themeFillTint="33"/>
          </w:tcPr>
          <w:p w14:paraId="037D1859" w14:textId="77777777" w:rsidR="00D67150" w:rsidRPr="0027103B" w:rsidRDefault="00D67150" w:rsidP="0027103B">
            <w:pPr>
              <w:spacing w:line="238" w:lineRule="auto"/>
              <w:jc w:val="both"/>
              <w:rPr>
                <w:rFonts w:ascii="Calibri" w:eastAsia="Calibri" w:hAnsi="Calibri" w:cs="Calibri"/>
                <w:color w:val="000000"/>
                <w:lang w:eastAsia="it-IT"/>
              </w:rPr>
            </w:pPr>
            <w:r w:rsidRPr="0027103B">
              <w:rPr>
                <w:rFonts w:ascii="Calibri" w:eastAsia="Calibri" w:hAnsi="Calibri" w:cs="Calibri"/>
                <w:color w:val="000000"/>
                <w:lang w:eastAsia="it-IT"/>
              </w:rPr>
              <w:t xml:space="preserve">Sperimentare le moderne tecnologie a scopo ludico. </w:t>
            </w:r>
          </w:p>
          <w:p w14:paraId="711BD36A" w14:textId="77777777" w:rsidR="00EF065E" w:rsidRPr="0027103B" w:rsidRDefault="00D67150" w:rsidP="0027103B">
            <w:pPr>
              <w:rPr>
                <w:rFonts w:ascii="Calibri" w:eastAsia="Calibri" w:hAnsi="Calibri" w:cs="Calibri"/>
                <w:color w:val="000000"/>
                <w:lang w:eastAsia="it-IT"/>
              </w:rPr>
            </w:pPr>
            <w:r w:rsidRPr="0027103B">
              <w:rPr>
                <w:rFonts w:ascii="Calibri" w:eastAsia="Calibri" w:hAnsi="Calibri" w:cs="Calibri"/>
                <w:color w:val="000000"/>
                <w:lang w:eastAsia="it-IT"/>
              </w:rPr>
              <w:t>Riflettere sui limiti e i rischi collegati all’uso delle tecnologie.</w:t>
            </w:r>
          </w:p>
        </w:tc>
        <w:tc>
          <w:tcPr>
            <w:tcW w:w="2962" w:type="dxa"/>
            <w:shd w:val="clear" w:color="auto" w:fill="FBE4D5" w:themeFill="accent2" w:themeFillTint="33"/>
          </w:tcPr>
          <w:p w14:paraId="538A757B" w14:textId="77777777" w:rsidR="00D67150" w:rsidRPr="00D67150" w:rsidRDefault="00D67150" w:rsidP="0027103B">
            <w:pPr>
              <w:tabs>
                <w:tab w:val="center" w:pos="1279"/>
                <w:tab w:val="right" w:pos="2555"/>
              </w:tabs>
            </w:pPr>
            <w:r>
              <w:t xml:space="preserve">Conoscere </w:t>
            </w:r>
            <w:r w:rsidRPr="00D67150">
              <w:t xml:space="preserve">la </w:t>
            </w:r>
            <w:r w:rsidRPr="00D67150">
              <w:tab/>
              <w:t xml:space="preserve">simbologia informatica più nel dettaglio (Hardware e Software)     </w:t>
            </w:r>
          </w:p>
          <w:p w14:paraId="01C9BFC9" w14:textId="77777777" w:rsidR="00D67150" w:rsidRPr="00D67150" w:rsidRDefault="00D67150" w:rsidP="0027103B">
            <w:pPr>
              <w:spacing w:line="238" w:lineRule="auto"/>
            </w:pPr>
            <w:r w:rsidRPr="00D67150">
              <w:t xml:space="preserve">Conoscere gli emoticon e il loro significato. </w:t>
            </w:r>
          </w:p>
          <w:p w14:paraId="33CF3C2A" w14:textId="77777777" w:rsidR="00EF065E" w:rsidRDefault="00D67150" w:rsidP="0027103B">
            <w:r w:rsidRPr="00D67150">
              <w:t>Conoscenza dei pericoli della rete</w:t>
            </w:r>
            <w:r w:rsidRPr="0027103B">
              <w:rPr>
                <w:sz w:val="18"/>
              </w:rPr>
              <w:t>.</w:t>
            </w:r>
          </w:p>
        </w:tc>
        <w:tc>
          <w:tcPr>
            <w:tcW w:w="2106" w:type="dxa"/>
            <w:shd w:val="clear" w:color="auto" w:fill="FBE4D5" w:themeFill="accent2" w:themeFillTint="33"/>
          </w:tcPr>
          <w:p w14:paraId="3043EF4D" w14:textId="77777777" w:rsidR="00D67150" w:rsidRPr="00D67150" w:rsidRDefault="00D67150" w:rsidP="00D67150">
            <w:pPr>
              <w:spacing w:line="259" w:lineRule="auto"/>
              <w:ind w:right="42"/>
              <w:jc w:val="center"/>
            </w:pPr>
            <w:r w:rsidRPr="00D67150">
              <w:rPr>
                <w:b/>
              </w:rPr>
              <w:t xml:space="preserve">Il sé e l’altro. </w:t>
            </w:r>
          </w:p>
          <w:p w14:paraId="394037DD" w14:textId="77777777" w:rsidR="00D67150" w:rsidRPr="00D67150" w:rsidRDefault="00D67150" w:rsidP="00D67150">
            <w:pPr>
              <w:spacing w:line="259" w:lineRule="auto"/>
              <w:ind w:right="6"/>
              <w:jc w:val="center"/>
            </w:pPr>
            <w:r w:rsidRPr="00D67150">
              <w:rPr>
                <w:b/>
              </w:rPr>
              <w:t xml:space="preserve"> </w:t>
            </w:r>
          </w:p>
          <w:p w14:paraId="6FABD96C" w14:textId="77777777" w:rsidR="00EF065E" w:rsidRDefault="00D67150" w:rsidP="00D67150">
            <w:pPr>
              <w:rPr>
                <w:lang w:eastAsia="it-IT"/>
              </w:rPr>
            </w:pPr>
            <w:r w:rsidRPr="00D67150">
              <w:rPr>
                <w:b/>
              </w:rPr>
              <w:t>Immagini, suoni e color</w:t>
            </w:r>
            <w:r>
              <w:rPr>
                <w:b/>
                <w:sz w:val="18"/>
              </w:rPr>
              <w:t>i</w:t>
            </w:r>
            <w:r>
              <w:rPr>
                <w:sz w:val="18"/>
              </w:rPr>
              <w:t>.</w:t>
            </w:r>
          </w:p>
        </w:tc>
        <w:tc>
          <w:tcPr>
            <w:tcW w:w="1088" w:type="dxa"/>
            <w:shd w:val="clear" w:color="auto" w:fill="FBE4D5" w:themeFill="accent2" w:themeFillTint="33"/>
          </w:tcPr>
          <w:p w14:paraId="2EC0F0A8" w14:textId="77777777" w:rsidR="00EF065E" w:rsidRPr="00EF065E" w:rsidRDefault="00EF065E" w:rsidP="00EF065E">
            <w:pPr>
              <w:jc w:val="center"/>
              <w:rPr>
                <w:lang w:eastAsia="it-IT"/>
              </w:rPr>
            </w:pPr>
            <w:r w:rsidRPr="00EF065E">
              <w:rPr>
                <w:rFonts w:ascii="Times New Roman" w:eastAsia="Times New Roman" w:hAnsi="Times New Roman" w:cs="Times New Roman"/>
                <w:b/>
              </w:rPr>
              <w:t>6 ore</w:t>
            </w:r>
          </w:p>
        </w:tc>
      </w:tr>
      <w:tr w:rsidR="00EF065E" w14:paraId="7B4D8625" w14:textId="77777777" w:rsidTr="00A10E44">
        <w:trPr>
          <w:trHeight w:val="277"/>
        </w:trPr>
        <w:tc>
          <w:tcPr>
            <w:tcW w:w="14277" w:type="dxa"/>
            <w:gridSpan w:val="6"/>
            <w:shd w:val="clear" w:color="auto" w:fill="FFFF00"/>
          </w:tcPr>
          <w:p w14:paraId="529D658C" w14:textId="77777777" w:rsidR="00EF065E" w:rsidRPr="00EF065E" w:rsidRDefault="00EF065E" w:rsidP="003F51C7">
            <w:pPr>
              <w:rPr>
                <w:lang w:eastAsia="it-IT"/>
              </w:rPr>
            </w:pPr>
            <w:r w:rsidRPr="00EF065E">
              <w:t xml:space="preserve">                                                                                                                                                        </w:t>
            </w:r>
            <w:r>
              <w:t xml:space="preserve">                                         </w:t>
            </w:r>
            <w:r w:rsidRPr="00EF065E">
              <w:t xml:space="preserve"> TOTALE                                                           </w:t>
            </w:r>
            <w:r w:rsidRPr="00EF065E">
              <w:rPr>
                <w:b/>
              </w:rPr>
              <w:t>33 ore</w:t>
            </w:r>
          </w:p>
        </w:tc>
      </w:tr>
    </w:tbl>
    <w:p w14:paraId="682034EC" w14:textId="77777777" w:rsidR="00EF065E" w:rsidRDefault="00EF065E" w:rsidP="00EF065E">
      <w:pPr>
        <w:rPr>
          <w:lang w:eastAsia="it-IT"/>
        </w:rPr>
      </w:pPr>
    </w:p>
    <w:p w14:paraId="369B28C3" w14:textId="77777777" w:rsidR="00EF065E" w:rsidRDefault="00EF065E" w:rsidP="00EF065E">
      <w:pPr>
        <w:rPr>
          <w:lang w:eastAsia="it-IT"/>
        </w:rPr>
      </w:pPr>
    </w:p>
    <w:p w14:paraId="7977914F" w14:textId="77777777" w:rsidR="0027103B" w:rsidRDefault="0027103B" w:rsidP="00EF065E">
      <w:pPr>
        <w:rPr>
          <w:lang w:eastAsia="it-IT"/>
        </w:rPr>
      </w:pPr>
    </w:p>
    <w:p w14:paraId="7B0E870C" w14:textId="77777777" w:rsidR="0027103B" w:rsidRDefault="0027103B" w:rsidP="00EF065E">
      <w:pPr>
        <w:rPr>
          <w:lang w:eastAsia="it-IT"/>
        </w:rPr>
      </w:pPr>
    </w:p>
    <w:p w14:paraId="775FC13B" w14:textId="77777777" w:rsidR="0027103B" w:rsidRDefault="0027103B" w:rsidP="00EF065E">
      <w:pPr>
        <w:rPr>
          <w:lang w:eastAsia="it-IT"/>
        </w:rPr>
      </w:pPr>
    </w:p>
    <w:p w14:paraId="2F84E79A" w14:textId="77777777" w:rsidR="00401430" w:rsidRDefault="00401430" w:rsidP="00EF065E">
      <w:pPr>
        <w:rPr>
          <w:lang w:eastAsia="it-IT"/>
        </w:rPr>
      </w:pPr>
    </w:p>
    <w:p w14:paraId="18B5B978" w14:textId="77777777" w:rsidR="00401430" w:rsidRDefault="00401430" w:rsidP="00EF065E">
      <w:pPr>
        <w:rPr>
          <w:lang w:eastAsia="it-IT"/>
        </w:rPr>
      </w:pPr>
    </w:p>
    <w:p w14:paraId="0E98DEC1" w14:textId="77777777" w:rsidR="00401430" w:rsidRDefault="00401430" w:rsidP="00EF065E">
      <w:pPr>
        <w:rPr>
          <w:lang w:eastAsia="it-IT"/>
        </w:rPr>
      </w:pPr>
    </w:p>
    <w:p w14:paraId="19A64165" w14:textId="77777777" w:rsidR="0027103B" w:rsidRDefault="0027103B" w:rsidP="00EF065E">
      <w:pPr>
        <w:rPr>
          <w:lang w:eastAsia="it-IT"/>
        </w:rPr>
      </w:pPr>
    </w:p>
    <w:p w14:paraId="1A278AC6" w14:textId="77777777" w:rsidR="00EF065E" w:rsidRDefault="00EF065E" w:rsidP="00EF065E">
      <w:pPr>
        <w:rPr>
          <w:lang w:eastAsia="it-IT"/>
        </w:rPr>
      </w:pPr>
    </w:p>
    <w:p w14:paraId="7A03818D" w14:textId="77777777" w:rsidR="00D67150" w:rsidRDefault="00D67150" w:rsidP="00D67150">
      <w:pPr>
        <w:tabs>
          <w:tab w:val="left" w:pos="1635"/>
        </w:tabs>
        <w:jc w:val="center"/>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SCUOLA PRIMARIA</w:t>
      </w:r>
    </w:p>
    <w:p w14:paraId="738E0431" w14:textId="77777777" w:rsidR="00D67150" w:rsidRDefault="00D67150" w:rsidP="00D67150">
      <w:pPr>
        <w:rPr>
          <w:lang w:eastAsia="it-IT"/>
        </w:rPr>
      </w:pPr>
    </w:p>
    <w:p w14:paraId="2A43C350" w14:textId="77777777" w:rsidR="00D67150" w:rsidRDefault="00F36C0A" w:rsidP="00D67150">
      <w:pPr>
        <w:rPr>
          <w:lang w:eastAsia="it-IT"/>
        </w:rPr>
      </w:pPr>
      <w:r>
        <w:rPr>
          <w:noProof/>
          <w:lang w:eastAsia="it-IT"/>
        </w:rPr>
        <mc:AlternateContent>
          <mc:Choice Requires="wps">
            <w:drawing>
              <wp:anchor distT="0" distB="0" distL="114300" distR="114300" simplePos="0" relativeHeight="251669504" behindDoc="0" locked="0" layoutInCell="1" allowOverlap="1" wp14:anchorId="6FCCE464" wp14:editId="2262CA2A">
                <wp:simplePos x="0" y="0"/>
                <wp:positionH relativeFrom="column">
                  <wp:posOffset>1022985</wp:posOffset>
                </wp:positionH>
                <wp:positionV relativeFrom="paragraph">
                  <wp:posOffset>287020</wp:posOffset>
                </wp:positionV>
                <wp:extent cx="7549515" cy="4013835"/>
                <wp:effectExtent l="0" t="0" r="0" b="5715"/>
                <wp:wrapSquare wrapText="bothSides"/>
                <wp:docPr id="7" name="Casella di testo 7"/>
                <wp:cNvGraphicFramePr/>
                <a:graphic xmlns:a="http://schemas.openxmlformats.org/drawingml/2006/main">
                  <a:graphicData uri="http://schemas.microsoft.com/office/word/2010/wordprocessingShape">
                    <wps:wsp>
                      <wps:cNvSpPr txBox="1"/>
                      <wps:spPr>
                        <a:xfrm>
                          <a:off x="0" y="0"/>
                          <a:ext cx="7549515" cy="4013835"/>
                        </a:xfrm>
                        <a:prstGeom prst="rect">
                          <a:avLst/>
                        </a:prstGeom>
                        <a:noFill/>
                        <a:ln>
                          <a:noFill/>
                        </a:ln>
                      </wps:spPr>
                      <wps:txbx>
                        <w:txbxContent>
                          <w:p w14:paraId="6517AE19" w14:textId="77777777" w:rsidR="005A6680" w:rsidRPr="00F36C0A" w:rsidRDefault="005A6680" w:rsidP="00F36C0A">
                            <w:pPr>
                              <w:jc w:val="center"/>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pPr>
                            <w:r w:rsidRPr="00F36C0A">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t>EDUCAZIONE</w:t>
                            </w:r>
                          </w:p>
                          <w:p w14:paraId="587EDF41" w14:textId="77777777" w:rsidR="005A6680" w:rsidRPr="00F36C0A" w:rsidRDefault="005A6680" w:rsidP="00F36C0A">
                            <w:pPr>
                              <w:jc w:val="center"/>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pPr>
                            <w:r w:rsidRPr="00F36C0A">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t>CIVICA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78602C" id="Casella di testo 7" o:spid="_x0000_s1032" type="#_x0000_t202" style="position:absolute;margin-left:80.55pt;margin-top:22.6pt;width:594.45pt;height:316.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" filled="f" stroked="f">
                <v:textbox style="mso-fit-shape-to-text:t">
                  <w:txbxContent>
                    <w:p w:rsidR="005A6680" w:rsidRPr="00F36C0A" w:rsidRDefault="005A6680" w:rsidP="00F36C0A">
                      <w:pPr>
                        <w:jc w:val="center"/>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pPr>
                      <w:r w:rsidRPr="00F36C0A">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t>EDUCAZIONE</w:t>
                      </w:r>
                    </w:p>
                    <w:p w:rsidR="005A6680" w:rsidRPr="00F36C0A" w:rsidRDefault="005A6680" w:rsidP="00F36C0A">
                      <w:pPr>
                        <w:jc w:val="center"/>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pPr>
                      <w:r w:rsidRPr="00F36C0A">
                        <w:rPr>
                          <w:rFonts w:ascii="Curlz MT" w:hAnsi="Curlz MT"/>
                          <w:color w:val="FF0000"/>
                          <w:sz w:val="200"/>
                          <w:szCs w:val="144"/>
                          <w14:reflection w14:blurRad="6350" w14:stA="53000" w14:stPos="0" w14:endA="300" w14:endPos="35500" w14:dist="0" w14:dir="5400000" w14:fadeDir="5400000" w14:sx="100000" w14:sy="-90000" w14:kx="0" w14:ky="0" w14:algn="bl"/>
                          <w14:textOutline w14:w="9525" w14:cap="flat" w14:cmpd="sng" w14:algn="ctr">
                            <w14:solidFill>
                              <w14:srgbClr w14:val="FFFF00"/>
                            </w14:solidFill>
                            <w14:prstDash w14:val="solid"/>
                            <w14:round/>
                          </w14:textOutline>
                        </w:rPr>
                        <w:t>CIVICA</w:t>
                      </w:r>
                    </w:p>
                  </w:txbxContent>
                </v:textbox>
                <w10:wrap type="square"/>
              </v:shape>
            </w:pict>
          </mc:Fallback>
        </mc:AlternateContent>
      </w:r>
    </w:p>
    <w:p w14:paraId="04A8A31E" w14:textId="77777777" w:rsidR="00EF065E" w:rsidRPr="0008371C" w:rsidRDefault="00EF065E" w:rsidP="00EF065E">
      <w:pPr>
        <w:rPr>
          <w:lang w:eastAsia="it-IT"/>
        </w:rPr>
      </w:pPr>
    </w:p>
    <w:p w14:paraId="54865B36" w14:textId="77777777" w:rsidR="00EF065E" w:rsidRDefault="00EF065E" w:rsidP="0008371C">
      <w:pPr>
        <w:rPr>
          <w:lang w:eastAsia="it-IT"/>
        </w:rPr>
      </w:pPr>
    </w:p>
    <w:p w14:paraId="416611FD" w14:textId="77777777" w:rsidR="00F36C0A" w:rsidRDefault="00F36C0A" w:rsidP="0008371C">
      <w:pPr>
        <w:rPr>
          <w:lang w:eastAsia="it-IT"/>
        </w:rPr>
      </w:pPr>
    </w:p>
    <w:p w14:paraId="03CCFBEB" w14:textId="77777777" w:rsidR="00F36C0A" w:rsidRDefault="00F36C0A" w:rsidP="0008371C">
      <w:pPr>
        <w:rPr>
          <w:lang w:eastAsia="it-IT"/>
        </w:rPr>
      </w:pPr>
    </w:p>
    <w:p w14:paraId="69E91426" w14:textId="77777777" w:rsidR="00F36C0A" w:rsidRDefault="00F36C0A" w:rsidP="0008371C">
      <w:pPr>
        <w:rPr>
          <w:lang w:eastAsia="it-IT"/>
        </w:rPr>
      </w:pPr>
    </w:p>
    <w:p w14:paraId="2DB6F556" w14:textId="77777777" w:rsidR="00F36C0A" w:rsidRDefault="00F36C0A" w:rsidP="0008371C">
      <w:pPr>
        <w:rPr>
          <w:lang w:eastAsia="it-IT"/>
        </w:rPr>
      </w:pPr>
    </w:p>
    <w:p w14:paraId="5EEE9D90" w14:textId="77777777" w:rsidR="00F36C0A" w:rsidRDefault="00F36C0A" w:rsidP="0008371C">
      <w:pPr>
        <w:rPr>
          <w:lang w:eastAsia="it-IT"/>
        </w:rPr>
      </w:pPr>
    </w:p>
    <w:p w14:paraId="031F756F" w14:textId="77777777" w:rsidR="00F36C0A" w:rsidRDefault="00F36C0A" w:rsidP="0008371C">
      <w:pPr>
        <w:rPr>
          <w:lang w:eastAsia="it-IT"/>
        </w:rPr>
      </w:pPr>
    </w:p>
    <w:p w14:paraId="68E8C7D0" w14:textId="77777777" w:rsidR="00F36C0A" w:rsidRDefault="00F36C0A" w:rsidP="0008371C">
      <w:pPr>
        <w:rPr>
          <w:lang w:eastAsia="it-IT"/>
        </w:rPr>
      </w:pPr>
    </w:p>
    <w:p w14:paraId="45466203" w14:textId="77777777" w:rsidR="00F36C0A" w:rsidRDefault="00F36C0A" w:rsidP="0008371C">
      <w:pPr>
        <w:rPr>
          <w:lang w:eastAsia="it-IT"/>
        </w:rPr>
      </w:pPr>
    </w:p>
    <w:p w14:paraId="382AE9B4" w14:textId="77777777" w:rsidR="00F36C0A" w:rsidRDefault="00F36C0A" w:rsidP="0008371C">
      <w:pPr>
        <w:rPr>
          <w:lang w:eastAsia="it-IT"/>
        </w:rPr>
      </w:pPr>
    </w:p>
    <w:p w14:paraId="61546559" w14:textId="77777777" w:rsidR="00F36C0A" w:rsidRDefault="00F36C0A" w:rsidP="0008371C">
      <w:pPr>
        <w:rPr>
          <w:lang w:eastAsia="it-IT"/>
        </w:rPr>
      </w:pPr>
    </w:p>
    <w:p w14:paraId="7DC0E1B1" w14:textId="77777777" w:rsidR="00F36C0A" w:rsidRDefault="00F36C0A" w:rsidP="0008371C">
      <w:pPr>
        <w:rPr>
          <w:lang w:eastAsia="it-IT"/>
        </w:rPr>
      </w:pPr>
    </w:p>
    <w:p w14:paraId="6B9F45C0" w14:textId="77777777" w:rsidR="00F36C0A" w:rsidRDefault="00F36C0A" w:rsidP="0008371C">
      <w:pPr>
        <w:rPr>
          <w:lang w:eastAsia="it-IT"/>
        </w:rPr>
      </w:pPr>
    </w:p>
    <w:p w14:paraId="5843B9BB" w14:textId="77777777" w:rsidR="00F36C0A" w:rsidRDefault="00F36C0A" w:rsidP="0008371C">
      <w:pPr>
        <w:rPr>
          <w:lang w:eastAsia="it-IT"/>
        </w:rPr>
      </w:pPr>
    </w:p>
    <w:p w14:paraId="393912D3" w14:textId="77777777" w:rsidR="00401430" w:rsidRDefault="00401430" w:rsidP="0008371C">
      <w:pPr>
        <w:rPr>
          <w:lang w:eastAsia="it-IT"/>
        </w:rPr>
      </w:pPr>
    </w:p>
    <w:p w14:paraId="5D9404F6" w14:textId="77777777" w:rsidR="0027103B" w:rsidRDefault="0027103B" w:rsidP="0008371C">
      <w:pPr>
        <w:rPr>
          <w:lang w:eastAsia="it-IT"/>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BD2746" w14:paraId="4CA6CCBE" w14:textId="77777777" w:rsidTr="006F5049">
        <w:tc>
          <w:tcPr>
            <w:tcW w:w="14277" w:type="dxa"/>
            <w:gridSpan w:val="6"/>
            <w:shd w:val="clear" w:color="auto" w:fill="CC99FF"/>
          </w:tcPr>
          <w:p w14:paraId="128F492E" w14:textId="77777777" w:rsidR="00BD2746" w:rsidRPr="00EF7DF5" w:rsidRDefault="00BD2746" w:rsidP="003F51C7">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1DF72E33" w14:textId="77777777" w:rsidR="00BD2746" w:rsidRDefault="00BD2746" w:rsidP="003F51C7">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PRIMARIA</w:t>
            </w:r>
          </w:p>
          <w:p w14:paraId="2EB40EC1" w14:textId="77777777" w:rsidR="00BD2746" w:rsidRPr="00292DC4" w:rsidRDefault="00BD2746" w:rsidP="003F51C7">
            <w:pPr>
              <w:jc w:val="center"/>
              <w:rPr>
                <w:lang w:eastAsia="it-IT"/>
              </w:rPr>
            </w:pPr>
            <w:r>
              <w:rPr>
                <w:rFonts w:ascii="Calibri" w:eastAsia="Calibri" w:hAnsi="Calibri" w:cs="Calibri"/>
                <w:b/>
                <w:color w:val="000000"/>
                <w:lang w:eastAsia="it-IT"/>
              </w:rPr>
              <w:t>CLASSE PRIMA</w:t>
            </w:r>
          </w:p>
        </w:tc>
      </w:tr>
      <w:tr w:rsidR="00BD2746" w14:paraId="25A5610A" w14:textId="77777777" w:rsidTr="003F51C7">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36096B91" w14:textId="77777777" w:rsidR="00BD2746" w:rsidRPr="00BD2746" w:rsidRDefault="00BD2746" w:rsidP="00BD2746">
            <w:pPr>
              <w:spacing w:line="259" w:lineRule="auto"/>
              <w:ind w:left="1" w:right="36"/>
            </w:pPr>
            <w:r w:rsidRPr="00BD2746">
              <w:rPr>
                <w:b/>
              </w:rPr>
              <w:t>COMPETENZE delle Linee Guida (Profilo delle competenze al termine del primo ciclo di istruzione (D.M. n. 254/2012) riferite all’insegnamento trasversale dell’educazione civica)</w:t>
            </w:r>
            <w:r w:rsidRPr="00BD2746">
              <w:t xml:space="preserve"> </w:t>
            </w:r>
          </w:p>
        </w:tc>
        <w:tc>
          <w:tcPr>
            <w:tcW w:w="2595" w:type="dxa"/>
            <w:vMerge w:val="restart"/>
            <w:tcBorders>
              <w:top w:val="single" w:sz="4" w:space="0" w:color="000000"/>
              <w:left w:val="single" w:sz="4" w:space="0" w:color="000000"/>
              <w:bottom w:val="single" w:sz="4" w:space="0" w:color="000000"/>
              <w:right w:val="single" w:sz="4" w:space="0" w:color="000000"/>
            </w:tcBorders>
          </w:tcPr>
          <w:p w14:paraId="22706BA6" w14:textId="77777777" w:rsidR="00BD2746" w:rsidRPr="00292DC4" w:rsidRDefault="00BD2746" w:rsidP="00BD2746">
            <w:pPr>
              <w:spacing w:line="259" w:lineRule="auto"/>
              <w:ind w:right="40"/>
              <w:jc w:val="center"/>
            </w:pPr>
            <w:r w:rsidRPr="00292DC4">
              <w:rPr>
                <w:b/>
              </w:rPr>
              <w:t xml:space="preserve">NUCLEO </w:t>
            </w:r>
          </w:p>
          <w:p w14:paraId="4DDE8E34" w14:textId="77777777" w:rsidR="00BD2746" w:rsidRPr="00292DC4" w:rsidRDefault="00BD2746" w:rsidP="00BD2746">
            <w:pPr>
              <w:spacing w:line="259" w:lineRule="auto"/>
              <w:ind w:right="40"/>
              <w:jc w:val="center"/>
            </w:pPr>
            <w:r w:rsidRPr="00292DC4">
              <w:rPr>
                <w:b/>
              </w:rPr>
              <w:t xml:space="preserve">CONCETTUALE </w:t>
            </w:r>
          </w:p>
          <w:p w14:paraId="6E0244FE" w14:textId="77777777" w:rsidR="00BD2746" w:rsidRPr="00292DC4" w:rsidRDefault="00BD2746" w:rsidP="00BD2746">
            <w:pPr>
              <w:spacing w:line="259" w:lineRule="auto"/>
              <w:ind w:left="4"/>
              <w:jc w:val="center"/>
            </w:pPr>
            <w:r w:rsidRPr="00292DC4">
              <w:t xml:space="preserve"> </w:t>
            </w:r>
          </w:p>
          <w:p w14:paraId="681DB7E3" w14:textId="77777777" w:rsidR="00BD2746" w:rsidRPr="00292DC4" w:rsidRDefault="00BD2746" w:rsidP="00BD2746">
            <w:pPr>
              <w:spacing w:line="259" w:lineRule="auto"/>
              <w:ind w:left="4"/>
              <w:jc w:val="center"/>
            </w:pPr>
            <w:r w:rsidRPr="00292DC4">
              <w:t xml:space="preserve"> </w:t>
            </w:r>
          </w:p>
        </w:tc>
        <w:tc>
          <w:tcPr>
            <w:tcW w:w="6126" w:type="dxa"/>
            <w:gridSpan w:val="2"/>
          </w:tcPr>
          <w:p w14:paraId="572463CB" w14:textId="77777777" w:rsidR="00BD2746" w:rsidRPr="00292DC4" w:rsidRDefault="00BD2746" w:rsidP="00BD2746">
            <w:pPr>
              <w:jc w:val="center"/>
              <w:rPr>
                <w:lang w:eastAsia="it-IT"/>
              </w:rPr>
            </w:pPr>
            <w:r w:rsidRPr="00292DC4">
              <w:rPr>
                <w:b/>
              </w:rPr>
              <w:t>OBIETTIVI SPECIFICI DI APPRENDIMENTO</w:t>
            </w:r>
          </w:p>
        </w:tc>
        <w:tc>
          <w:tcPr>
            <w:tcW w:w="2106" w:type="dxa"/>
            <w:vMerge w:val="restart"/>
          </w:tcPr>
          <w:p w14:paraId="2A1544E7" w14:textId="77777777" w:rsidR="00BD2746" w:rsidRPr="00BD2746" w:rsidRDefault="00BD2746" w:rsidP="00BD2746">
            <w:pPr>
              <w:ind w:right="5"/>
              <w:jc w:val="center"/>
              <w:rPr>
                <w:b/>
                <w:lang w:eastAsia="it-IT"/>
              </w:rPr>
            </w:pPr>
            <w:r w:rsidRPr="00BD2746">
              <w:rPr>
                <w:b/>
                <w:lang w:eastAsia="it-IT"/>
              </w:rPr>
              <w:t>DISCIPLINA</w:t>
            </w:r>
          </w:p>
        </w:tc>
        <w:tc>
          <w:tcPr>
            <w:tcW w:w="1088" w:type="dxa"/>
            <w:vMerge w:val="restart"/>
          </w:tcPr>
          <w:p w14:paraId="0D0129D0" w14:textId="77777777" w:rsidR="00BD2746" w:rsidRPr="00292DC4" w:rsidRDefault="00BD2746" w:rsidP="00BD2746">
            <w:pPr>
              <w:spacing w:line="259" w:lineRule="auto"/>
              <w:ind w:right="43"/>
              <w:jc w:val="center"/>
              <w:rPr>
                <w:b/>
              </w:rPr>
            </w:pPr>
            <w:r w:rsidRPr="00292DC4">
              <w:rPr>
                <w:rFonts w:ascii="Times New Roman" w:eastAsia="Times New Roman" w:hAnsi="Times New Roman" w:cs="Times New Roman"/>
                <w:b/>
              </w:rPr>
              <w:t xml:space="preserve">ORE </w:t>
            </w:r>
          </w:p>
          <w:p w14:paraId="00ADC684" w14:textId="77777777" w:rsidR="00BD2746" w:rsidRPr="00292DC4" w:rsidRDefault="00BD2746" w:rsidP="00BD2746">
            <w:pPr>
              <w:rPr>
                <w:lang w:eastAsia="it-IT"/>
              </w:rPr>
            </w:pPr>
          </w:p>
        </w:tc>
      </w:tr>
      <w:tr w:rsidR="00BD2746" w14:paraId="349E1149" w14:textId="77777777" w:rsidTr="003F51C7">
        <w:trPr>
          <w:trHeight w:val="135"/>
        </w:trPr>
        <w:tc>
          <w:tcPr>
            <w:tcW w:w="2362" w:type="dxa"/>
            <w:vMerge/>
          </w:tcPr>
          <w:p w14:paraId="5488811E" w14:textId="77777777" w:rsidR="00BD2746" w:rsidRPr="00292DC4" w:rsidRDefault="00BD2746" w:rsidP="00BD2746">
            <w:pPr>
              <w:rPr>
                <w:lang w:eastAsia="it-IT"/>
              </w:rPr>
            </w:pPr>
          </w:p>
        </w:tc>
        <w:tc>
          <w:tcPr>
            <w:tcW w:w="2595" w:type="dxa"/>
            <w:vMerge/>
          </w:tcPr>
          <w:p w14:paraId="13CE41FE" w14:textId="77777777" w:rsidR="00BD2746" w:rsidRPr="00292DC4" w:rsidRDefault="00BD2746" w:rsidP="00BD2746">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6AC66039" w14:textId="77777777" w:rsidR="00BD2746" w:rsidRPr="00292DC4" w:rsidRDefault="00BD2746" w:rsidP="00BD2746">
            <w:pPr>
              <w:spacing w:line="259" w:lineRule="auto"/>
              <w:ind w:right="38"/>
              <w:jc w:val="center"/>
            </w:pPr>
            <w:r w:rsidRPr="00292DC4">
              <w:rPr>
                <w:b/>
              </w:rPr>
              <w:t xml:space="preserve">ABILITÀ </w:t>
            </w:r>
          </w:p>
          <w:p w14:paraId="57665853" w14:textId="77777777" w:rsidR="00BD2746" w:rsidRPr="00292DC4" w:rsidRDefault="00BD2746" w:rsidP="00BD2746">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0C575E78" w14:textId="77777777" w:rsidR="00BD2746" w:rsidRPr="00292DC4" w:rsidRDefault="00BD2746" w:rsidP="00BD2746">
            <w:pPr>
              <w:spacing w:line="259" w:lineRule="auto"/>
              <w:ind w:right="45"/>
              <w:jc w:val="center"/>
            </w:pPr>
            <w:r w:rsidRPr="00292DC4">
              <w:rPr>
                <w:b/>
              </w:rPr>
              <w:t xml:space="preserve">CONOSCENZE </w:t>
            </w:r>
          </w:p>
          <w:p w14:paraId="0ECFCDCE" w14:textId="77777777" w:rsidR="00BD2746" w:rsidRPr="00292DC4" w:rsidRDefault="00BD2746" w:rsidP="00BD2746">
            <w:pPr>
              <w:spacing w:line="259" w:lineRule="auto"/>
              <w:ind w:left="4"/>
            </w:pPr>
            <w:r w:rsidRPr="00292DC4">
              <w:rPr>
                <w:b/>
              </w:rPr>
              <w:t xml:space="preserve"> </w:t>
            </w:r>
          </w:p>
        </w:tc>
        <w:tc>
          <w:tcPr>
            <w:tcW w:w="2106" w:type="dxa"/>
            <w:vMerge/>
          </w:tcPr>
          <w:p w14:paraId="551711C1" w14:textId="77777777" w:rsidR="00BD2746" w:rsidRPr="00292DC4" w:rsidRDefault="00BD2746" w:rsidP="00BD2746">
            <w:pPr>
              <w:rPr>
                <w:lang w:eastAsia="it-IT"/>
              </w:rPr>
            </w:pPr>
          </w:p>
        </w:tc>
        <w:tc>
          <w:tcPr>
            <w:tcW w:w="1088" w:type="dxa"/>
            <w:vMerge/>
          </w:tcPr>
          <w:p w14:paraId="7111029C" w14:textId="77777777" w:rsidR="00BD2746" w:rsidRPr="00292DC4" w:rsidRDefault="00BD2746" w:rsidP="00BD2746">
            <w:pPr>
              <w:rPr>
                <w:lang w:eastAsia="it-IT"/>
              </w:rPr>
            </w:pPr>
          </w:p>
        </w:tc>
      </w:tr>
      <w:tr w:rsidR="00BD2746" w14:paraId="01F9137D" w14:textId="77777777" w:rsidTr="006F5049">
        <w:trPr>
          <w:trHeight w:val="279"/>
        </w:trPr>
        <w:tc>
          <w:tcPr>
            <w:tcW w:w="2362" w:type="dxa"/>
            <w:shd w:val="clear" w:color="auto" w:fill="E2EFD9" w:themeFill="accent6" w:themeFillTint="33"/>
          </w:tcPr>
          <w:p w14:paraId="2F09E5AD" w14:textId="77777777" w:rsidR="000F7D1B" w:rsidRPr="000F7D1B" w:rsidRDefault="000F7D1B" w:rsidP="000F7D1B">
            <w:pPr>
              <w:spacing w:after="2" w:line="236" w:lineRule="auto"/>
              <w:ind w:left="1" w:right="38"/>
              <w:jc w:val="both"/>
              <w:rPr>
                <w:rFonts w:ascii="Calibri" w:eastAsia="Calibri" w:hAnsi="Calibri" w:cs="Calibri"/>
                <w:color w:val="000000"/>
                <w:lang w:eastAsia="it-IT"/>
              </w:rPr>
            </w:pPr>
            <w:r w:rsidRPr="000F7D1B">
              <w:rPr>
                <w:rFonts w:ascii="Calibri" w:eastAsia="Calibri" w:hAnsi="Calibri" w:cs="Calibri"/>
                <w:color w:val="000000"/>
                <w:lang w:eastAsia="it-IT"/>
              </w:rPr>
              <w:t xml:space="preserve">L’alunno contribuisce all’elaborazione e alla sperimentazione di regole più adeguate </w:t>
            </w:r>
            <w:proofErr w:type="gramStart"/>
            <w:r w:rsidRPr="000F7D1B">
              <w:rPr>
                <w:rFonts w:ascii="Calibri" w:eastAsia="Calibri" w:hAnsi="Calibri" w:cs="Calibri"/>
                <w:color w:val="000000"/>
                <w:lang w:eastAsia="it-IT"/>
              </w:rPr>
              <w:t>per</w:t>
            </w:r>
            <w:proofErr w:type="gramEnd"/>
            <w:r w:rsidRPr="000F7D1B">
              <w:rPr>
                <w:rFonts w:ascii="Calibri" w:eastAsia="Calibri" w:hAnsi="Calibri" w:cs="Calibri"/>
                <w:color w:val="000000"/>
                <w:lang w:eastAsia="it-IT"/>
              </w:rPr>
              <w:t xml:space="preserve"> sé e per gli altri nella vita della classe, della scuola e dei gruppi a cui partecipa. </w:t>
            </w:r>
          </w:p>
          <w:p w14:paraId="29BCF49E" w14:textId="77777777" w:rsidR="000F7D1B" w:rsidRPr="000F7D1B" w:rsidRDefault="000F7D1B" w:rsidP="000F7D1B">
            <w:pPr>
              <w:ind w:left="1"/>
              <w:rPr>
                <w:rFonts w:ascii="Calibri" w:eastAsia="Calibri" w:hAnsi="Calibri" w:cs="Calibri"/>
                <w:color w:val="000000"/>
                <w:lang w:eastAsia="it-IT"/>
              </w:rPr>
            </w:pPr>
            <w:r w:rsidRPr="000F7D1B">
              <w:rPr>
                <w:rFonts w:ascii="Calibri" w:eastAsia="Calibri" w:hAnsi="Calibri" w:cs="Calibri"/>
                <w:color w:val="000000"/>
                <w:lang w:eastAsia="it-IT"/>
              </w:rPr>
              <w:t xml:space="preserve"> </w:t>
            </w:r>
          </w:p>
          <w:p w14:paraId="510111E9" w14:textId="77777777" w:rsidR="00BD2746" w:rsidRPr="000F7D1B" w:rsidRDefault="00BD2746" w:rsidP="00BD2746">
            <w:pPr>
              <w:rPr>
                <w:lang w:eastAsia="it-IT"/>
              </w:rPr>
            </w:pPr>
          </w:p>
        </w:tc>
        <w:tc>
          <w:tcPr>
            <w:tcW w:w="2595" w:type="dxa"/>
            <w:shd w:val="clear" w:color="auto" w:fill="E2EFD9" w:themeFill="accent6" w:themeFillTint="33"/>
          </w:tcPr>
          <w:p w14:paraId="3119008C" w14:textId="77777777" w:rsidR="000F7D1B" w:rsidRPr="000F7D1B" w:rsidRDefault="000F7D1B" w:rsidP="000F7D1B">
            <w:pPr>
              <w:ind w:left="2"/>
              <w:rPr>
                <w:rFonts w:ascii="Calibri" w:eastAsia="Calibri" w:hAnsi="Calibri" w:cs="Calibri"/>
                <w:color w:val="000000"/>
                <w:lang w:eastAsia="it-IT"/>
              </w:rPr>
            </w:pPr>
            <w:r w:rsidRPr="000F7D1B">
              <w:rPr>
                <w:rFonts w:ascii="Calibri" w:eastAsia="Calibri" w:hAnsi="Calibri" w:cs="Calibri"/>
                <w:b/>
                <w:color w:val="000000"/>
                <w:lang w:eastAsia="it-IT"/>
              </w:rPr>
              <w:t xml:space="preserve">1.COSTITUZIONE, diritto </w:t>
            </w:r>
          </w:p>
          <w:p w14:paraId="2736B9BA" w14:textId="77777777" w:rsidR="00BD2746" w:rsidRPr="00292DC4" w:rsidRDefault="000F7D1B" w:rsidP="000F7D1B">
            <w:pPr>
              <w:rPr>
                <w:lang w:eastAsia="it-IT"/>
              </w:rPr>
            </w:pPr>
            <w:r w:rsidRPr="000F7D1B">
              <w:rPr>
                <w:rFonts w:ascii="Calibri" w:eastAsia="Calibri" w:hAnsi="Calibri" w:cs="Calibri"/>
                <w:b/>
                <w:color w:val="000000"/>
                <w:lang w:eastAsia="it-IT"/>
              </w:rPr>
              <w:t>(nazion</w:t>
            </w:r>
            <w:r>
              <w:rPr>
                <w:rFonts w:ascii="Calibri" w:eastAsia="Calibri" w:hAnsi="Calibri" w:cs="Calibri"/>
                <w:b/>
                <w:color w:val="000000"/>
                <w:lang w:eastAsia="it-IT"/>
              </w:rPr>
              <w:t xml:space="preserve">ale </w:t>
            </w:r>
            <w:r w:rsidRPr="000F7D1B">
              <w:rPr>
                <w:rFonts w:ascii="Calibri" w:eastAsia="Calibri" w:hAnsi="Calibri" w:cs="Calibri"/>
                <w:b/>
                <w:color w:val="000000"/>
                <w:lang w:eastAsia="it-IT"/>
              </w:rPr>
              <w:t>e internazionale), legalità e solidarietà</w:t>
            </w:r>
          </w:p>
        </w:tc>
        <w:tc>
          <w:tcPr>
            <w:tcW w:w="3164" w:type="dxa"/>
            <w:shd w:val="clear" w:color="auto" w:fill="E2EFD9" w:themeFill="accent6" w:themeFillTint="33"/>
          </w:tcPr>
          <w:p w14:paraId="797FD741" w14:textId="77777777" w:rsidR="000F7D1B" w:rsidRPr="0048029A" w:rsidRDefault="000F7D1B" w:rsidP="0048029A">
            <w:pPr>
              <w:spacing w:after="1" w:line="238"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Usare buone maniere con i compagni, con gli insegnanti e con il personale scolastico. </w:t>
            </w:r>
          </w:p>
          <w:p w14:paraId="3871CBC7" w14:textId="77777777" w:rsidR="000F7D1B" w:rsidRPr="0048029A" w:rsidRDefault="000F7D1B" w:rsidP="0048029A">
            <w:pPr>
              <w:spacing w:line="238"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Rispettare le regole condivise in classe e nella scuola. </w:t>
            </w:r>
          </w:p>
          <w:p w14:paraId="00A3722E" w14:textId="77777777" w:rsidR="000F7D1B" w:rsidRPr="0048029A" w:rsidRDefault="000F7D1B" w:rsidP="0048029A">
            <w:pPr>
              <w:rPr>
                <w:rFonts w:ascii="Calibri" w:eastAsia="Calibri" w:hAnsi="Calibri" w:cs="Calibri"/>
                <w:color w:val="000000"/>
                <w:lang w:eastAsia="it-IT"/>
              </w:rPr>
            </w:pPr>
            <w:r w:rsidRPr="0048029A">
              <w:rPr>
                <w:rFonts w:ascii="Calibri" w:eastAsia="Calibri" w:hAnsi="Calibri" w:cs="Calibri"/>
                <w:color w:val="000000"/>
                <w:lang w:eastAsia="it-IT"/>
              </w:rPr>
              <w:t xml:space="preserve">Riconoscere i simboli dell’identità nazionale. </w:t>
            </w:r>
          </w:p>
          <w:p w14:paraId="195FFCDF" w14:textId="77777777" w:rsidR="00BD2746" w:rsidRPr="00292DC4" w:rsidRDefault="000F7D1B" w:rsidP="0048029A">
            <w:pPr>
              <w:rPr>
                <w:lang w:eastAsia="it-IT"/>
              </w:rPr>
            </w:pPr>
            <w:r w:rsidRPr="0048029A">
              <w:rPr>
                <w:rFonts w:ascii="Calibri" w:eastAsia="Calibri" w:hAnsi="Calibri" w:cs="Calibri"/>
                <w:color w:val="000000"/>
                <w:lang w:eastAsia="it-IT"/>
              </w:rPr>
              <w:t>Conoscere l’inno nazionale.</w:t>
            </w:r>
          </w:p>
        </w:tc>
        <w:tc>
          <w:tcPr>
            <w:tcW w:w="2962" w:type="dxa"/>
            <w:shd w:val="clear" w:color="auto" w:fill="E2EFD9" w:themeFill="accent6" w:themeFillTint="33"/>
          </w:tcPr>
          <w:p w14:paraId="1274A64C" w14:textId="77777777" w:rsidR="000F7D1B" w:rsidRPr="000F7D1B" w:rsidRDefault="000F7D1B" w:rsidP="0048029A">
            <w:pPr>
              <w:tabs>
                <w:tab w:val="center" w:pos="932"/>
                <w:tab w:val="center" w:pos="1476"/>
                <w:tab w:val="center" w:pos="2113"/>
                <w:tab w:val="right" w:pos="2807"/>
              </w:tabs>
            </w:pPr>
            <w:r w:rsidRPr="000F7D1B">
              <w:t xml:space="preserve">Saluti, </w:t>
            </w:r>
            <w:r w:rsidRPr="000F7D1B">
              <w:tab/>
              <w:t xml:space="preserve">forme </w:t>
            </w:r>
            <w:r w:rsidRPr="000F7D1B">
              <w:tab/>
              <w:t xml:space="preserve">di </w:t>
            </w:r>
            <w:r w:rsidRPr="000F7D1B">
              <w:tab/>
              <w:t xml:space="preserve">richiesta </w:t>
            </w:r>
            <w:r w:rsidRPr="000F7D1B">
              <w:tab/>
              <w:t xml:space="preserve">e </w:t>
            </w:r>
          </w:p>
          <w:p w14:paraId="201C61D4" w14:textId="77777777" w:rsidR="000F7D1B" w:rsidRPr="000F7D1B" w:rsidRDefault="000F7D1B" w:rsidP="0048029A">
            <w:pPr>
              <w:spacing w:after="1" w:line="238" w:lineRule="auto"/>
              <w:ind w:right="100"/>
            </w:pPr>
            <w:r w:rsidRPr="000F7D1B">
              <w:t xml:space="preserve">ringraziamento, parole di scusa Mani espressive. </w:t>
            </w:r>
          </w:p>
          <w:p w14:paraId="7BE1C449" w14:textId="77777777" w:rsidR="000F7D1B" w:rsidRPr="000F7D1B" w:rsidRDefault="000F7D1B" w:rsidP="0048029A">
            <w:pPr>
              <w:spacing w:line="238" w:lineRule="auto"/>
            </w:pPr>
            <w:r w:rsidRPr="000F7D1B">
              <w:t xml:space="preserve">Formule di saluto in lingua straniera Lettura di brani. </w:t>
            </w:r>
          </w:p>
          <w:p w14:paraId="1F342AE8" w14:textId="77777777" w:rsidR="000F7D1B" w:rsidRDefault="000F7D1B" w:rsidP="0048029A">
            <w:pPr>
              <w:spacing w:line="238" w:lineRule="auto"/>
              <w:ind w:right="40"/>
            </w:pPr>
            <w:r w:rsidRPr="000F7D1B">
              <w:t xml:space="preserve">Presentazione della Costituzione. </w:t>
            </w:r>
          </w:p>
          <w:p w14:paraId="2F5EC440" w14:textId="77777777" w:rsidR="000F7D1B" w:rsidRPr="000F7D1B" w:rsidRDefault="000F7D1B" w:rsidP="0048029A">
            <w:pPr>
              <w:spacing w:line="238" w:lineRule="auto"/>
              <w:ind w:right="40"/>
            </w:pPr>
            <w:r w:rsidRPr="000F7D1B">
              <w:t xml:space="preserve">Memorizzazione di filastrocche per ricordare le regole condivise. </w:t>
            </w:r>
          </w:p>
          <w:p w14:paraId="619B870B" w14:textId="77777777" w:rsidR="00BD2746" w:rsidRPr="00292DC4" w:rsidRDefault="000F7D1B" w:rsidP="0048029A">
            <w:pPr>
              <w:rPr>
                <w:lang w:eastAsia="it-IT"/>
              </w:rPr>
            </w:pPr>
            <w:r w:rsidRPr="000F7D1B">
              <w:t>Ascolto dell’Inno nazionale.</w:t>
            </w:r>
          </w:p>
        </w:tc>
        <w:tc>
          <w:tcPr>
            <w:tcW w:w="2106" w:type="dxa"/>
            <w:shd w:val="clear" w:color="auto" w:fill="E2EFD9" w:themeFill="accent6" w:themeFillTint="33"/>
          </w:tcPr>
          <w:p w14:paraId="269888E4" w14:textId="77777777" w:rsidR="000F7D1B" w:rsidRPr="000F7D1B" w:rsidRDefault="000F7D1B" w:rsidP="000F7D1B">
            <w:pPr>
              <w:spacing w:line="259" w:lineRule="auto"/>
              <w:ind w:right="44"/>
              <w:jc w:val="center"/>
            </w:pPr>
            <w:r w:rsidRPr="000F7D1B">
              <w:t xml:space="preserve">Arte e immagine. </w:t>
            </w:r>
          </w:p>
          <w:p w14:paraId="44C848C7" w14:textId="77777777" w:rsidR="000F7D1B" w:rsidRPr="000F7D1B" w:rsidRDefault="000F7D1B" w:rsidP="000F7D1B">
            <w:pPr>
              <w:spacing w:line="259" w:lineRule="auto"/>
              <w:ind w:right="38"/>
              <w:jc w:val="center"/>
            </w:pPr>
            <w:r w:rsidRPr="000F7D1B">
              <w:t xml:space="preserve">Inglese </w:t>
            </w:r>
          </w:p>
          <w:p w14:paraId="529CCBBD" w14:textId="77777777" w:rsidR="000F7D1B" w:rsidRPr="000F7D1B" w:rsidRDefault="000F7D1B" w:rsidP="000F7D1B">
            <w:pPr>
              <w:spacing w:line="259" w:lineRule="auto"/>
              <w:ind w:right="4"/>
              <w:jc w:val="center"/>
            </w:pPr>
            <w:r w:rsidRPr="000F7D1B">
              <w:t xml:space="preserve"> </w:t>
            </w:r>
          </w:p>
          <w:p w14:paraId="6440FC82" w14:textId="77777777" w:rsidR="000F7D1B" w:rsidRPr="000F7D1B" w:rsidRDefault="000F7D1B" w:rsidP="000F7D1B">
            <w:pPr>
              <w:spacing w:line="259" w:lineRule="auto"/>
              <w:ind w:right="4"/>
              <w:jc w:val="center"/>
            </w:pPr>
            <w:r w:rsidRPr="000F7D1B">
              <w:t xml:space="preserve"> </w:t>
            </w:r>
          </w:p>
          <w:p w14:paraId="2C23E1D1" w14:textId="77777777" w:rsidR="000F7D1B" w:rsidRDefault="000F7D1B" w:rsidP="000F7D1B">
            <w:pPr>
              <w:spacing w:line="259" w:lineRule="auto"/>
              <w:ind w:right="41"/>
              <w:jc w:val="center"/>
            </w:pPr>
          </w:p>
          <w:p w14:paraId="779AD98D" w14:textId="77777777" w:rsidR="000F7D1B" w:rsidRPr="000F7D1B" w:rsidRDefault="000F7D1B" w:rsidP="000F7D1B">
            <w:pPr>
              <w:spacing w:line="259" w:lineRule="auto"/>
              <w:ind w:right="41"/>
              <w:jc w:val="center"/>
            </w:pPr>
            <w:r w:rsidRPr="000F7D1B">
              <w:t xml:space="preserve">Storia/Geografia </w:t>
            </w:r>
          </w:p>
          <w:p w14:paraId="0A98F322" w14:textId="77777777" w:rsidR="000F7D1B" w:rsidRPr="000F7D1B" w:rsidRDefault="000F7D1B" w:rsidP="000F7D1B">
            <w:pPr>
              <w:spacing w:line="259" w:lineRule="auto"/>
              <w:ind w:right="4"/>
              <w:jc w:val="center"/>
            </w:pPr>
            <w:r w:rsidRPr="000F7D1B">
              <w:t xml:space="preserve"> </w:t>
            </w:r>
          </w:p>
          <w:p w14:paraId="28B40B09" w14:textId="77777777" w:rsidR="000F7D1B" w:rsidRPr="000F7D1B" w:rsidRDefault="000F7D1B" w:rsidP="000F7D1B">
            <w:pPr>
              <w:spacing w:line="259" w:lineRule="auto"/>
            </w:pPr>
            <w:r w:rsidRPr="000F7D1B">
              <w:t xml:space="preserve"> </w:t>
            </w:r>
          </w:p>
          <w:p w14:paraId="1E182E24" w14:textId="77777777" w:rsidR="000F7D1B" w:rsidRPr="000F7D1B" w:rsidRDefault="000F7D1B" w:rsidP="000F7D1B">
            <w:pPr>
              <w:spacing w:line="259" w:lineRule="auto"/>
              <w:ind w:right="37"/>
              <w:jc w:val="center"/>
            </w:pPr>
            <w:r w:rsidRPr="000F7D1B">
              <w:t xml:space="preserve">Italiano </w:t>
            </w:r>
          </w:p>
          <w:p w14:paraId="20AED4B3" w14:textId="77777777" w:rsidR="000F7D1B" w:rsidRPr="000F7D1B" w:rsidRDefault="000F7D1B" w:rsidP="000F7D1B">
            <w:pPr>
              <w:spacing w:line="259" w:lineRule="auto"/>
              <w:ind w:right="36"/>
              <w:jc w:val="center"/>
            </w:pPr>
            <w:r w:rsidRPr="000F7D1B">
              <w:t xml:space="preserve">Musica </w:t>
            </w:r>
          </w:p>
          <w:p w14:paraId="6E22A4A7" w14:textId="77777777" w:rsidR="00BD2746" w:rsidRPr="000F7D1B" w:rsidRDefault="00BD2746" w:rsidP="00BD2746">
            <w:pPr>
              <w:rPr>
                <w:lang w:eastAsia="it-IT"/>
              </w:rPr>
            </w:pPr>
          </w:p>
        </w:tc>
        <w:tc>
          <w:tcPr>
            <w:tcW w:w="1088" w:type="dxa"/>
            <w:shd w:val="clear" w:color="auto" w:fill="E2EFD9" w:themeFill="accent6" w:themeFillTint="33"/>
          </w:tcPr>
          <w:p w14:paraId="42137B67" w14:textId="77777777" w:rsidR="00BD2746" w:rsidRPr="0048029A" w:rsidRDefault="000F7D1B" w:rsidP="00614510">
            <w:pPr>
              <w:jc w:val="center"/>
              <w:rPr>
                <w:lang w:eastAsia="it-IT"/>
              </w:rPr>
            </w:pPr>
            <w:r w:rsidRPr="0048029A">
              <w:rPr>
                <w:lang w:eastAsia="it-IT"/>
              </w:rPr>
              <w:t>2 ore</w:t>
            </w:r>
          </w:p>
          <w:p w14:paraId="0071E514" w14:textId="77777777" w:rsidR="000F7D1B" w:rsidRPr="0048029A" w:rsidRDefault="000F7D1B" w:rsidP="00614510">
            <w:pPr>
              <w:jc w:val="center"/>
              <w:rPr>
                <w:lang w:eastAsia="it-IT"/>
              </w:rPr>
            </w:pPr>
            <w:r w:rsidRPr="0048029A">
              <w:rPr>
                <w:lang w:eastAsia="it-IT"/>
              </w:rPr>
              <w:t>2 ore</w:t>
            </w:r>
          </w:p>
          <w:p w14:paraId="2C6DEEC2" w14:textId="77777777" w:rsidR="000F7D1B" w:rsidRPr="0048029A" w:rsidRDefault="000F7D1B" w:rsidP="00614510">
            <w:pPr>
              <w:jc w:val="center"/>
              <w:rPr>
                <w:lang w:eastAsia="it-IT"/>
              </w:rPr>
            </w:pPr>
          </w:p>
          <w:p w14:paraId="106D4EB0" w14:textId="77777777" w:rsidR="000F7D1B" w:rsidRPr="0048029A" w:rsidRDefault="000F7D1B" w:rsidP="00614510">
            <w:pPr>
              <w:jc w:val="center"/>
              <w:rPr>
                <w:lang w:eastAsia="it-IT"/>
              </w:rPr>
            </w:pPr>
          </w:p>
          <w:p w14:paraId="4C707C7B" w14:textId="77777777" w:rsidR="000F7D1B" w:rsidRPr="0048029A" w:rsidRDefault="000F7D1B" w:rsidP="00614510">
            <w:pPr>
              <w:jc w:val="center"/>
              <w:rPr>
                <w:lang w:eastAsia="it-IT"/>
              </w:rPr>
            </w:pPr>
          </w:p>
          <w:p w14:paraId="12646845" w14:textId="77777777" w:rsidR="000F7D1B" w:rsidRPr="0048029A" w:rsidRDefault="000F7D1B" w:rsidP="00614510">
            <w:pPr>
              <w:jc w:val="center"/>
              <w:rPr>
                <w:lang w:eastAsia="it-IT"/>
              </w:rPr>
            </w:pPr>
          </w:p>
          <w:p w14:paraId="3100D850" w14:textId="77777777" w:rsidR="000F7D1B" w:rsidRPr="0048029A" w:rsidRDefault="00614510" w:rsidP="00614510">
            <w:pPr>
              <w:jc w:val="center"/>
              <w:rPr>
                <w:lang w:eastAsia="it-IT"/>
              </w:rPr>
            </w:pPr>
            <w:r w:rsidRPr="0048029A">
              <w:rPr>
                <w:lang w:eastAsia="it-IT"/>
              </w:rPr>
              <w:t>6 ore</w:t>
            </w:r>
          </w:p>
          <w:p w14:paraId="08774637" w14:textId="77777777" w:rsidR="00614510" w:rsidRPr="0048029A" w:rsidRDefault="00614510" w:rsidP="00614510">
            <w:pPr>
              <w:jc w:val="center"/>
              <w:rPr>
                <w:lang w:eastAsia="it-IT"/>
              </w:rPr>
            </w:pPr>
          </w:p>
          <w:p w14:paraId="62CD5497" w14:textId="77777777" w:rsidR="00614510" w:rsidRPr="0048029A" w:rsidRDefault="00614510" w:rsidP="00614510">
            <w:pPr>
              <w:jc w:val="center"/>
              <w:rPr>
                <w:lang w:eastAsia="it-IT"/>
              </w:rPr>
            </w:pPr>
          </w:p>
          <w:p w14:paraId="7A330FED" w14:textId="77777777" w:rsidR="00614510" w:rsidRPr="0048029A" w:rsidRDefault="00614510" w:rsidP="00614510">
            <w:pPr>
              <w:jc w:val="center"/>
              <w:rPr>
                <w:lang w:eastAsia="it-IT"/>
              </w:rPr>
            </w:pPr>
            <w:r w:rsidRPr="0048029A">
              <w:rPr>
                <w:lang w:eastAsia="it-IT"/>
              </w:rPr>
              <w:t>3 ore</w:t>
            </w:r>
          </w:p>
          <w:p w14:paraId="13F6E698" w14:textId="77777777" w:rsidR="00614510" w:rsidRPr="00EF065E" w:rsidRDefault="00614510" w:rsidP="00614510">
            <w:pPr>
              <w:jc w:val="center"/>
              <w:rPr>
                <w:b/>
                <w:lang w:eastAsia="it-IT"/>
              </w:rPr>
            </w:pPr>
            <w:r w:rsidRPr="0048029A">
              <w:rPr>
                <w:lang w:eastAsia="it-IT"/>
              </w:rPr>
              <w:t>2 ore</w:t>
            </w:r>
          </w:p>
        </w:tc>
      </w:tr>
      <w:tr w:rsidR="00BD2746" w14:paraId="5F9078F4" w14:textId="77777777" w:rsidTr="00A668FD">
        <w:trPr>
          <w:trHeight w:val="277"/>
        </w:trPr>
        <w:tc>
          <w:tcPr>
            <w:tcW w:w="2362" w:type="dxa"/>
            <w:shd w:val="clear" w:color="auto" w:fill="FFF2CC" w:themeFill="accent4" w:themeFillTint="33"/>
          </w:tcPr>
          <w:p w14:paraId="4B6D53B6" w14:textId="77777777" w:rsidR="000F7D1B" w:rsidRPr="000F7D1B" w:rsidRDefault="000F7D1B" w:rsidP="000F7D1B">
            <w:pPr>
              <w:spacing w:line="238" w:lineRule="auto"/>
              <w:ind w:left="1" w:right="38"/>
              <w:jc w:val="both"/>
              <w:rPr>
                <w:rFonts w:ascii="Calibri" w:eastAsia="Calibri" w:hAnsi="Calibri" w:cs="Calibri"/>
                <w:color w:val="000000"/>
                <w:lang w:eastAsia="it-IT"/>
              </w:rPr>
            </w:pPr>
            <w:r w:rsidRPr="000F7D1B">
              <w:rPr>
                <w:rFonts w:ascii="Calibri" w:eastAsia="Calibri" w:hAnsi="Calibri" w:cs="Calibri"/>
                <w:color w:val="000000"/>
                <w:lang w:eastAsia="it-IT"/>
              </w:rPr>
              <w:t xml:space="preserve">L’alunno riconosce in fatti e situazioni il mancato o il pieno rispetto dei principi e delle regole relative alla tutela dell’ambiente. </w:t>
            </w:r>
          </w:p>
          <w:p w14:paraId="3C315AE4" w14:textId="77777777" w:rsidR="000F7D1B" w:rsidRPr="000F7D1B" w:rsidRDefault="000F7D1B" w:rsidP="000F7D1B">
            <w:pPr>
              <w:ind w:left="1"/>
              <w:rPr>
                <w:rFonts w:ascii="Calibri" w:eastAsia="Calibri" w:hAnsi="Calibri" w:cs="Calibri"/>
                <w:color w:val="000000"/>
                <w:lang w:eastAsia="it-IT"/>
              </w:rPr>
            </w:pPr>
            <w:r w:rsidRPr="000F7D1B">
              <w:rPr>
                <w:rFonts w:ascii="Calibri" w:eastAsia="Calibri" w:hAnsi="Calibri" w:cs="Calibri"/>
                <w:color w:val="000000"/>
                <w:lang w:eastAsia="it-IT"/>
              </w:rPr>
              <w:t xml:space="preserve"> </w:t>
            </w:r>
          </w:p>
          <w:p w14:paraId="4C78AB47" w14:textId="77777777" w:rsidR="00BD2746" w:rsidRPr="00DC7F20" w:rsidRDefault="000F7D1B" w:rsidP="000F7D1B">
            <w:pPr>
              <w:rPr>
                <w:lang w:eastAsia="it-IT"/>
              </w:rPr>
            </w:pPr>
            <w:r w:rsidRPr="000F7D1B">
              <w:rPr>
                <w:rFonts w:ascii="Calibri" w:eastAsia="Calibri" w:hAnsi="Calibri" w:cs="Calibri"/>
                <w:color w:val="000000"/>
                <w:lang w:eastAsia="it-IT"/>
              </w:rPr>
              <w:t>L’alunno cura la propria persona per migliorare lo “star bene” proprio e altrui</w:t>
            </w:r>
            <w:r w:rsidRPr="000F7D1B">
              <w:rPr>
                <w:rFonts w:ascii="Calibri" w:eastAsia="Calibri" w:hAnsi="Calibri" w:cs="Calibri"/>
                <w:color w:val="000000"/>
                <w:sz w:val="18"/>
                <w:lang w:eastAsia="it-IT"/>
              </w:rPr>
              <w:t>.</w:t>
            </w:r>
          </w:p>
        </w:tc>
        <w:tc>
          <w:tcPr>
            <w:tcW w:w="2595" w:type="dxa"/>
            <w:shd w:val="clear" w:color="auto" w:fill="FFF2CC" w:themeFill="accent4" w:themeFillTint="33"/>
          </w:tcPr>
          <w:p w14:paraId="4C4FA373" w14:textId="77777777" w:rsidR="000F7D1B" w:rsidRPr="000F7D1B" w:rsidRDefault="000F7D1B" w:rsidP="000F7D1B">
            <w:pPr>
              <w:ind w:left="2"/>
              <w:rPr>
                <w:rFonts w:ascii="Calibri" w:eastAsia="Calibri" w:hAnsi="Calibri" w:cs="Calibri"/>
                <w:color w:val="000000"/>
                <w:lang w:eastAsia="it-IT"/>
              </w:rPr>
            </w:pPr>
            <w:r w:rsidRPr="000F7D1B">
              <w:rPr>
                <w:rFonts w:ascii="Calibri" w:eastAsia="Calibri" w:hAnsi="Calibri" w:cs="Calibri"/>
                <w:b/>
                <w:color w:val="000000"/>
                <w:lang w:eastAsia="it-IT"/>
              </w:rPr>
              <w:t xml:space="preserve">2.SVILUPPO </w:t>
            </w:r>
          </w:p>
          <w:p w14:paraId="263E58C2" w14:textId="77777777" w:rsidR="00BD2746" w:rsidRDefault="000F7D1B" w:rsidP="000F7D1B">
            <w:pPr>
              <w:rPr>
                <w:lang w:eastAsia="it-IT"/>
              </w:rPr>
            </w:pPr>
            <w:r w:rsidRPr="000F7D1B">
              <w:rPr>
                <w:rFonts w:ascii="Calibri" w:eastAsia="Calibri" w:hAnsi="Calibri" w:cs="Calibri"/>
                <w:b/>
                <w:color w:val="000000"/>
                <w:lang w:eastAsia="it-IT"/>
              </w:rPr>
              <w:t>SOSTENIBILE, educazione ambientale, conoscenza e tutela del patrimonio e del territorio</w:t>
            </w:r>
          </w:p>
        </w:tc>
        <w:tc>
          <w:tcPr>
            <w:tcW w:w="3164" w:type="dxa"/>
            <w:shd w:val="clear" w:color="auto" w:fill="FFF2CC" w:themeFill="accent4" w:themeFillTint="33"/>
          </w:tcPr>
          <w:p w14:paraId="40DFC61F" w14:textId="77777777" w:rsidR="00614510" w:rsidRPr="00614510" w:rsidRDefault="00614510" w:rsidP="0048029A">
            <w:pPr>
              <w:spacing w:after="12" w:line="238" w:lineRule="auto"/>
              <w:ind w:right="38"/>
            </w:pPr>
            <w:r w:rsidRPr="00614510">
              <w:t xml:space="preserve">Apprezzare la natura e contribuire alla definizione di regole per il suo rispetto. </w:t>
            </w:r>
          </w:p>
          <w:p w14:paraId="63C05D37" w14:textId="77777777" w:rsidR="00614510" w:rsidRPr="00614510" w:rsidRDefault="00614510" w:rsidP="0048029A">
            <w:pPr>
              <w:spacing w:after="14" w:line="236" w:lineRule="auto"/>
            </w:pPr>
            <w:r>
              <w:t xml:space="preserve">Prendere </w:t>
            </w:r>
            <w:r w:rsidRPr="00614510">
              <w:t xml:space="preserve">consapevolezza dell’importanza di curare l’igiene personale per la propria salute e per i rapporti sociali.  </w:t>
            </w:r>
          </w:p>
          <w:p w14:paraId="65C4EB88" w14:textId="77777777" w:rsidR="00BD2746" w:rsidRDefault="00614510" w:rsidP="0048029A">
            <w:pPr>
              <w:tabs>
                <w:tab w:val="center" w:pos="701"/>
                <w:tab w:val="right" w:pos="2521"/>
              </w:tabs>
            </w:pPr>
            <w:r>
              <w:t xml:space="preserve">Assumere </w:t>
            </w:r>
            <w:r w:rsidRPr="00614510">
              <w:t>comportamenti congruenti</w:t>
            </w:r>
          </w:p>
        </w:tc>
        <w:tc>
          <w:tcPr>
            <w:tcW w:w="2962" w:type="dxa"/>
            <w:shd w:val="clear" w:color="auto" w:fill="FFF2CC" w:themeFill="accent4" w:themeFillTint="33"/>
          </w:tcPr>
          <w:p w14:paraId="4E8CB777" w14:textId="77777777" w:rsidR="00614510" w:rsidRPr="00614510" w:rsidRDefault="00614510" w:rsidP="0048029A">
            <w:pPr>
              <w:spacing w:line="238" w:lineRule="auto"/>
            </w:pPr>
            <w:r>
              <w:t xml:space="preserve">Comportamenti </w:t>
            </w:r>
            <w:r w:rsidRPr="00614510">
              <w:t xml:space="preserve">rispettosi per l’ambiente naturale.  </w:t>
            </w:r>
          </w:p>
          <w:p w14:paraId="07674220" w14:textId="77777777" w:rsidR="00614510" w:rsidRPr="00614510" w:rsidRDefault="00614510" w:rsidP="0048029A">
            <w:pPr>
              <w:spacing w:after="7" w:line="238" w:lineRule="auto"/>
            </w:pPr>
            <w:r w:rsidRPr="00614510">
              <w:t xml:space="preserve">Le relazioni tra animali, vegetali, ambiente </w:t>
            </w:r>
          </w:p>
          <w:p w14:paraId="1F607CB3" w14:textId="77777777" w:rsidR="00614510" w:rsidRPr="00614510" w:rsidRDefault="00614510" w:rsidP="0048029A">
            <w:pPr>
              <w:tabs>
                <w:tab w:val="center" w:pos="1393"/>
                <w:tab w:val="center" w:pos="2041"/>
                <w:tab w:val="right" w:pos="2807"/>
              </w:tabs>
            </w:pPr>
            <w:r>
              <w:t xml:space="preserve">Riflessione </w:t>
            </w:r>
            <w:r>
              <w:tab/>
              <w:t xml:space="preserve">sull’art. </w:t>
            </w:r>
            <w:r w:rsidRPr="00614510">
              <w:t xml:space="preserve">9 </w:t>
            </w:r>
            <w:r w:rsidRPr="00614510">
              <w:tab/>
              <w:t xml:space="preserve">della Costituzione.  </w:t>
            </w:r>
          </w:p>
          <w:p w14:paraId="539CA5E9" w14:textId="77777777" w:rsidR="00614510" w:rsidRPr="00614510" w:rsidRDefault="00614510" w:rsidP="0048029A">
            <w:pPr>
              <w:spacing w:after="2" w:line="236" w:lineRule="auto"/>
              <w:ind w:right="40"/>
            </w:pPr>
            <w:r w:rsidRPr="00614510">
              <w:t xml:space="preserve">Passeggiate e uscite nel territorio per riconoscere i suoni e i rumori della natura. </w:t>
            </w:r>
          </w:p>
          <w:p w14:paraId="3B95AF0A" w14:textId="77777777" w:rsidR="00BD2746" w:rsidRDefault="00614510" w:rsidP="0048029A">
            <w:pPr>
              <w:rPr>
                <w:lang w:eastAsia="it-IT"/>
              </w:rPr>
            </w:pPr>
            <w:r w:rsidRPr="00614510">
              <w:t>Conversazione guidata sulle abitudini igieniche</w:t>
            </w:r>
          </w:p>
        </w:tc>
        <w:tc>
          <w:tcPr>
            <w:tcW w:w="2106" w:type="dxa"/>
            <w:shd w:val="clear" w:color="auto" w:fill="FFF2CC" w:themeFill="accent4" w:themeFillTint="33"/>
          </w:tcPr>
          <w:p w14:paraId="7868F2D6" w14:textId="77777777" w:rsidR="00614510" w:rsidRDefault="00614510" w:rsidP="00614510">
            <w:pPr>
              <w:spacing w:line="259" w:lineRule="auto"/>
              <w:ind w:right="36"/>
              <w:jc w:val="center"/>
            </w:pPr>
            <w:r>
              <w:rPr>
                <w:sz w:val="18"/>
              </w:rPr>
              <w:t xml:space="preserve">Storia </w:t>
            </w:r>
          </w:p>
          <w:p w14:paraId="6D3904A2" w14:textId="77777777" w:rsidR="00614510" w:rsidRDefault="00614510" w:rsidP="00614510">
            <w:pPr>
              <w:spacing w:line="259" w:lineRule="auto"/>
              <w:ind w:right="4"/>
              <w:jc w:val="center"/>
            </w:pPr>
            <w:r>
              <w:rPr>
                <w:sz w:val="18"/>
              </w:rPr>
              <w:t xml:space="preserve"> </w:t>
            </w:r>
          </w:p>
          <w:p w14:paraId="3F73B5A9" w14:textId="77777777" w:rsidR="00614510" w:rsidRDefault="00614510" w:rsidP="00614510">
            <w:pPr>
              <w:spacing w:line="259" w:lineRule="auto"/>
              <w:ind w:right="4"/>
              <w:jc w:val="center"/>
            </w:pPr>
            <w:r>
              <w:rPr>
                <w:sz w:val="18"/>
              </w:rPr>
              <w:t xml:space="preserve"> </w:t>
            </w:r>
          </w:p>
          <w:p w14:paraId="550CE325" w14:textId="77777777" w:rsidR="00614510" w:rsidRDefault="00614510" w:rsidP="00614510">
            <w:pPr>
              <w:spacing w:line="259" w:lineRule="auto"/>
              <w:ind w:right="4"/>
              <w:jc w:val="center"/>
            </w:pPr>
            <w:r>
              <w:rPr>
                <w:sz w:val="18"/>
              </w:rPr>
              <w:t xml:space="preserve"> </w:t>
            </w:r>
          </w:p>
          <w:p w14:paraId="6A72D89B" w14:textId="77777777" w:rsidR="00614510" w:rsidRDefault="00614510" w:rsidP="00614510">
            <w:pPr>
              <w:spacing w:line="259" w:lineRule="auto"/>
              <w:ind w:right="36"/>
              <w:jc w:val="center"/>
            </w:pPr>
            <w:r>
              <w:rPr>
                <w:sz w:val="18"/>
              </w:rPr>
              <w:t xml:space="preserve">Musica </w:t>
            </w:r>
          </w:p>
          <w:p w14:paraId="52ECAE2A" w14:textId="77777777" w:rsidR="00614510" w:rsidRDefault="00614510" w:rsidP="00614510">
            <w:pPr>
              <w:spacing w:line="259" w:lineRule="auto"/>
              <w:ind w:right="4"/>
              <w:jc w:val="center"/>
            </w:pPr>
            <w:r>
              <w:rPr>
                <w:sz w:val="18"/>
              </w:rPr>
              <w:t xml:space="preserve"> </w:t>
            </w:r>
          </w:p>
          <w:p w14:paraId="5CE264C3" w14:textId="77777777" w:rsidR="00BD2746" w:rsidRDefault="00614510" w:rsidP="00614510">
            <w:pPr>
              <w:jc w:val="center"/>
              <w:rPr>
                <w:lang w:eastAsia="it-IT"/>
              </w:rPr>
            </w:pPr>
            <w:r>
              <w:rPr>
                <w:sz w:val="18"/>
              </w:rPr>
              <w:t>Scienze</w:t>
            </w:r>
          </w:p>
        </w:tc>
        <w:tc>
          <w:tcPr>
            <w:tcW w:w="1088" w:type="dxa"/>
            <w:shd w:val="clear" w:color="auto" w:fill="FFF2CC" w:themeFill="accent4" w:themeFillTint="33"/>
          </w:tcPr>
          <w:p w14:paraId="74406F11" w14:textId="77777777" w:rsidR="00BD2746" w:rsidRDefault="00614510" w:rsidP="00BD2746">
            <w:pPr>
              <w:jc w:val="center"/>
              <w:rPr>
                <w:lang w:eastAsia="it-IT"/>
              </w:rPr>
            </w:pPr>
            <w:r>
              <w:rPr>
                <w:lang w:eastAsia="it-IT"/>
              </w:rPr>
              <w:t>5 ore</w:t>
            </w:r>
          </w:p>
          <w:p w14:paraId="66F1E465" w14:textId="77777777" w:rsidR="00614510" w:rsidRDefault="00614510" w:rsidP="00BD2746">
            <w:pPr>
              <w:jc w:val="center"/>
              <w:rPr>
                <w:lang w:eastAsia="it-IT"/>
              </w:rPr>
            </w:pPr>
          </w:p>
          <w:p w14:paraId="68D3F565" w14:textId="77777777" w:rsidR="00614510" w:rsidRDefault="00614510" w:rsidP="00BD2746">
            <w:pPr>
              <w:jc w:val="center"/>
              <w:rPr>
                <w:lang w:eastAsia="it-IT"/>
              </w:rPr>
            </w:pPr>
          </w:p>
          <w:p w14:paraId="267A0374" w14:textId="77777777" w:rsidR="00614510" w:rsidRDefault="00614510" w:rsidP="00BD2746">
            <w:pPr>
              <w:jc w:val="center"/>
              <w:rPr>
                <w:lang w:eastAsia="it-IT"/>
              </w:rPr>
            </w:pPr>
          </w:p>
          <w:p w14:paraId="31E331DD" w14:textId="77777777" w:rsidR="00614510" w:rsidRDefault="00614510" w:rsidP="00BD2746">
            <w:pPr>
              <w:jc w:val="center"/>
              <w:rPr>
                <w:lang w:eastAsia="it-IT"/>
              </w:rPr>
            </w:pPr>
            <w:r>
              <w:rPr>
                <w:lang w:eastAsia="it-IT"/>
              </w:rPr>
              <w:t>2 ore</w:t>
            </w:r>
          </w:p>
          <w:p w14:paraId="73FCB204" w14:textId="77777777" w:rsidR="00614510" w:rsidRDefault="00614510" w:rsidP="00BD2746">
            <w:pPr>
              <w:jc w:val="center"/>
              <w:rPr>
                <w:lang w:eastAsia="it-IT"/>
              </w:rPr>
            </w:pPr>
          </w:p>
          <w:p w14:paraId="40462F46" w14:textId="77777777" w:rsidR="00614510" w:rsidRPr="00EF065E" w:rsidRDefault="00614510" w:rsidP="00BD2746">
            <w:pPr>
              <w:jc w:val="center"/>
              <w:rPr>
                <w:lang w:eastAsia="it-IT"/>
              </w:rPr>
            </w:pPr>
            <w:r>
              <w:rPr>
                <w:lang w:eastAsia="it-IT"/>
              </w:rPr>
              <w:t>3 ore</w:t>
            </w:r>
          </w:p>
        </w:tc>
      </w:tr>
      <w:tr w:rsidR="00BD2746" w14:paraId="5143A2F2" w14:textId="77777777" w:rsidTr="00F93BC9">
        <w:trPr>
          <w:trHeight w:val="277"/>
        </w:trPr>
        <w:tc>
          <w:tcPr>
            <w:tcW w:w="2362" w:type="dxa"/>
            <w:shd w:val="clear" w:color="auto" w:fill="FBE4D5" w:themeFill="accent2" w:themeFillTint="33"/>
          </w:tcPr>
          <w:p w14:paraId="447D1164" w14:textId="77777777" w:rsidR="00BD2746" w:rsidRPr="000F7D1B" w:rsidRDefault="000F7D1B" w:rsidP="00BD2746">
            <w:pPr>
              <w:rPr>
                <w:lang w:eastAsia="it-IT"/>
              </w:rPr>
            </w:pPr>
            <w:r w:rsidRPr="000F7D1B">
              <w:lastRenderedPageBreak/>
              <w:t>È in grado di distinguere i diversi device e di utilizzarli correttamente, di rispettare i comportamenti nella rete e navigare in modo sicuro.</w:t>
            </w:r>
          </w:p>
        </w:tc>
        <w:tc>
          <w:tcPr>
            <w:tcW w:w="2595" w:type="dxa"/>
            <w:shd w:val="clear" w:color="auto" w:fill="FBE4D5" w:themeFill="accent2" w:themeFillTint="33"/>
          </w:tcPr>
          <w:p w14:paraId="0D11009F" w14:textId="77777777" w:rsidR="0048029A" w:rsidRDefault="0048029A" w:rsidP="000F7D1B">
            <w:pPr>
              <w:ind w:left="2"/>
              <w:rPr>
                <w:rFonts w:ascii="Calibri" w:eastAsia="Calibri" w:hAnsi="Calibri" w:cs="Calibri"/>
                <w:b/>
                <w:color w:val="000000"/>
                <w:lang w:eastAsia="it-IT"/>
              </w:rPr>
            </w:pPr>
          </w:p>
          <w:p w14:paraId="60519EB0" w14:textId="77777777" w:rsidR="0048029A" w:rsidRDefault="0048029A" w:rsidP="000F7D1B">
            <w:pPr>
              <w:ind w:left="2"/>
              <w:rPr>
                <w:rFonts w:ascii="Calibri" w:eastAsia="Calibri" w:hAnsi="Calibri" w:cs="Calibri"/>
                <w:b/>
                <w:color w:val="000000"/>
                <w:lang w:eastAsia="it-IT"/>
              </w:rPr>
            </w:pPr>
          </w:p>
          <w:p w14:paraId="3641B85B" w14:textId="77777777" w:rsidR="0048029A" w:rsidRDefault="0048029A" w:rsidP="000F7D1B">
            <w:pPr>
              <w:ind w:left="2"/>
              <w:rPr>
                <w:rFonts w:ascii="Calibri" w:eastAsia="Calibri" w:hAnsi="Calibri" w:cs="Calibri"/>
                <w:b/>
                <w:color w:val="000000"/>
                <w:lang w:eastAsia="it-IT"/>
              </w:rPr>
            </w:pPr>
          </w:p>
          <w:p w14:paraId="124A3C8D" w14:textId="77777777" w:rsidR="000F7D1B" w:rsidRPr="000F7D1B" w:rsidRDefault="000F7D1B" w:rsidP="000F7D1B">
            <w:pPr>
              <w:ind w:left="2"/>
              <w:rPr>
                <w:rFonts w:ascii="Calibri" w:eastAsia="Calibri" w:hAnsi="Calibri" w:cs="Calibri"/>
                <w:color w:val="000000"/>
                <w:lang w:eastAsia="it-IT"/>
              </w:rPr>
            </w:pPr>
            <w:r w:rsidRPr="000F7D1B">
              <w:rPr>
                <w:rFonts w:ascii="Calibri" w:eastAsia="Calibri" w:hAnsi="Calibri" w:cs="Calibri"/>
                <w:b/>
                <w:color w:val="000000"/>
                <w:lang w:eastAsia="it-IT"/>
              </w:rPr>
              <w:t xml:space="preserve">3.CITTADINANZA </w:t>
            </w:r>
          </w:p>
          <w:p w14:paraId="45019742" w14:textId="77777777" w:rsidR="00BD2746" w:rsidRPr="000F7D1B" w:rsidRDefault="000F7D1B" w:rsidP="000F7D1B">
            <w:pPr>
              <w:rPr>
                <w:lang w:eastAsia="it-IT"/>
              </w:rPr>
            </w:pPr>
            <w:r w:rsidRPr="000F7D1B">
              <w:rPr>
                <w:rFonts w:ascii="Calibri" w:eastAsia="Calibri" w:hAnsi="Calibri" w:cs="Calibri"/>
                <w:b/>
                <w:color w:val="000000"/>
                <w:lang w:eastAsia="it-IT"/>
              </w:rPr>
              <w:t>DIGITALE</w:t>
            </w:r>
          </w:p>
        </w:tc>
        <w:tc>
          <w:tcPr>
            <w:tcW w:w="3164" w:type="dxa"/>
            <w:shd w:val="clear" w:color="auto" w:fill="FBE4D5" w:themeFill="accent2" w:themeFillTint="33"/>
          </w:tcPr>
          <w:p w14:paraId="691494FE" w14:textId="77777777" w:rsidR="00614510" w:rsidRPr="0048029A" w:rsidRDefault="00614510" w:rsidP="0048029A">
            <w:pPr>
              <w:spacing w:after="8" w:line="238"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Accendere e spegnere il computer e la Lim. </w:t>
            </w:r>
          </w:p>
          <w:p w14:paraId="55A4C231" w14:textId="77777777" w:rsidR="00BD2746" w:rsidRPr="0048029A" w:rsidRDefault="00614510" w:rsidP="0048029A">
            <w:pPr>
              <w:rPr>
                <w:rFonts w:ascii="Calibri" w:eastAsia="Calibri" w:hAnsi="Calibri" w:cs="Calibri"/>
                <w:color w:val="000000"/>
                <w:lang w:eastAsia="it-IT"/>
              </w:rPr>
            </w:pPr>
            <w:r w:rsidRPr="0048029A">
              <w:rPr>
                <w:rFonts w:ascii="Calibri" w:eastAsia="Calibri" w:hAnsi="Calibri" w:cs="Calibri"/>
                <w:color w:val="000000"/>
                <w:lang w:eastAsia="it-IT"/>
              </w:rPr>
              <w:t xml:space="preserve">Saper </w:t>
            </w:r>
            <w:r w:rsidRPr="0048029A">
              <w:rPr>
                <w:rFonts w:ascii="Calibri" w:eastAsia="Calibri" w:hAnsi="Calibri" w:cs="Calibri"/>
                <w:color w:val="000000"/>
                <w:lang w:eastAsia="it-IT"/>
              </w:rPr>
              <w:tab/>
              <w:t>utilizzare semplici programmi per disegnare e giochi didattici.</w:t>
            </w:r>
          </w:p>
        </w:tc>
        <w:tc>
          <w:tcPr>
            <w:tcW w:w="2962" w:type="dxa"/>
            <w:shd w:val="clear" w:color="auto" w:fill="FBE4D5" w:themeFill="accent2" w:themeFillTint="33"/>
          </w:tcPr>
          <w:p w14:paraId="2CBABD8D" w14:textId="77777777" w:rsidR="00614510" w:rsidRPr="00614510" w:rsidRDefault="00614510" w:rsidP="0048029A">
            <w:pPr>
              <w:spacing w:after="2" w:line="236" w:lineRule="auto"/>
              <w:ind w:right="38"/>
            </w:pPr>
            <w:r w:rsidRPr="00614510">
              <w:t xml:space="preserve">Le principali parti del computer e loro funzioni (monitor, tastiera, CPU, mouse). </w:t>
            </w:r>
          </w:p>
          <w:p w14:paraId="13068558" w14:textId="77777777" w:rsidR="00614510" w:rsidRPr="00614510" w:rsidRDefault="00614510" w:rsidP="0048029A">
            <w:r w:rsidRPr="00614510">
              <w:t xml:space="preserve">I programmi di videoscrittura. </w:t>
            </w:r>
          </w:p>
          <w:p w14:paraId="7C364081" w14:textId="77777777" w:rsidR="00BD2746" w:rsidRDefault="00614510" w:rsidP="0048029A">
            <w:r w:rsidRPr="00614510">
              <w:t>Giochi ed esercizi di tipo logico, linguistico, matematico, topologico, al computer.</w:t>
            </w:r>
          </w:p>
        </w:tc>
        <w:tc>
          <w:tcPr>
            <w:tcW w:w="2106" w:type="dxa"/>
            <w:shd w:val="clear" w:color="auto" w:fill="FBE4D5" w:themeFill="accent2" w:themeFillTint="33"/>
          </w:tcPr>
          <w:p w14:paraId="48559644" w14:textId="77777777" w:rsidR="00614510" w:rsidRDefault="00614510" w:rsidP="00614510">
            <w:pPr>
              <w:spacing w:line="259" w:lineRule="auto"/>
              <w:ind w:right="36"/>
              <w:jc w:val="center"/>
              <w:rPr>
                <w:sz w:val="18"/>
              </w:rPr>
            </w:pPr>
          </w:p>
          <w:p w14:paraId="16727CDB" w14:textId="77777777" w:rsidR="00614510" w:rsidRDefault="00614510" w:rsidP="00614510">
            <w:pPr>
              <w:spacing w:line="259" w:lineRule="auto"/>
              <w:ind w:right="36"/>
              <w:jc w:val="center"/>
              <w:rPr>
                <w:sz w:val="18"/>
              </w:rPr>
            </w:pPr>
          </w:p>
          <w:p w14:paraId="412CA258" w14:textId="77777777" w:rsidR="00614510" w:rsidRDefault="00614510" w:rsidP="00614510">
            <w:pPr>
              <w:spacing w:line="259" w:lineRule="auto"/>
              <w:ind w:right="36"/>
              <w:jc w:val="center"/>
              <w:rPr>
                <w:sz w:val="18"/>
              </w:rPr>
            </w:pPr>
          </w:p>
          <w:p w14:paraId="685CDA11" w14:textId="77777777" w:rsidR="00614510" w:rsidRPr="00614510" w:rsidRDefault="00614510" w:rsidP="00614510">
            <w:pPr>
              <w:spacing w:line="259" w:lineRule="auto"/>
              <w:ind w:right="36"/>
              <w:jc w:val="center"/>
            </w:pPr>
            <w:r w:rsidRPr="00614510">
              <w:t xml:space="preserve">Storia </w:t>
            </w:r>
          </w:p>
          <w:p w14:paraId="4D269EAF" w14:textId="77777777" w:rsidR="00614510" w:rsidRPr="00614510" w:rsidRDefault="00614510" w:rsidP="00614510"/>
          <w:p w14:paraId="5DA2779D" w14:textId="77777777" w:rsidR="00BD2746" w:rsidRDefault="00614510" w:rsidP="00614510">
            <w:pPr>
              <w:jc w:val="center"/>
              <w:rPr>
                <w:lang w:eastAsia="it-IT"/>
              </w:rPr>
            </w:pPr>
            <w:r w:rsidRPr="00614510">
              <w:t>Tecnologia</w:t>
            </w:r>
          </w:p>
        </w:tc>
        <w:tc>
          <w:tcPr>
            <w:tcW w:w="1088" w:type="dxa"/>
            <w:shd w:val="clear" w:color="auto" w:fill="FBE4D5" w:themeFill="accent2" w:themeFillTint="33"/>
          </w:tcPr>
          <w:p w14:paraId="3CD3AC49" w14:textId="77777777" w:rsidR="00BD2746" w:rsidRDefault="00BD2746" w:rsidP="00BD2746">
            <w:pPr>
              <w:jc w:val="center"/>
              <w:rPr>
                <w:lang w:eastAsia="it-IT"/>
              </w:rPr>
            </w:pPr>
          </w:p>
          <w:p w14:paraId="1F8535BA" w14:textId="77777777" w:rsidR="00614510" w:rsidRDefault="00614510" w:rsidP="00BD2746">
            <w:pPr>
              <w:jc w:val="center"/>
              <w:rPr>
                <w:lang w:eastAsia="it-IT"/>
              </w:rPr>
            </w:pPr>
          </w:p>
          <w:p w14:paraId="546AE5CE" w14:textId="77777777" w:rsidR="00614510" w:rsidRDefault="00614510" w:rsidP="00614510">
            <w:pPr>
              <w:rPr>
                <w:lang w:eastAsia="it-IT"/>
              </w:rPr>
            </w:pPr>
          </w:p>
          <w:p w14:paraId="23FEE362" w14:textId="77777777" w:rsidR="00614510" w:rsidRDefault="00ED6739" w:rsidP="00614510">
            <w:pPr>
              <w:rPr>
                <w:lang w:eastAsia="it-IT"/>
              </w:rPr>
            </w:pPr>
            <w:r>
              <w:rPr>
                <w:lang w:eastAsia="it-IT"/>
              </w:rPr>
              <w:t xml:space="preserve">    </w:t>
            </w:r>
            <w:r w:rsidR="00614510">
              <w:rPr>
                <w:lang w:eastAsia="it-IT"/>
              </w:rPr>
              <w:t>6 ore</w:t>
            </w:r>
          </w:p>
          <w:p w14:paraId="0465EE63" w14:textId="77777777" w:rsidR="00614510" w:rsidRDefault="00614510" w:rsidP="00BD2746">
            <w:pPr>
              <w:jc w:val="center"/>
              <w:rPr>
                <w:lang w:eastAsia="it-IT"/>
              </w:rPr>
            </w:pPr>
          </w:p>
          <w:p w14:paraId="5576FFE4" w14:textId="77777777" w:rsidR="00614510" w:rsidRPr="00EF065E" w:rsidRDefault="00614510" w:rsidP="00BD2746">
            <w:pPr>
              <w:jc w:val="center"/>
              <w:rPr>
                <w:lang w:eastAsia="it-IT"/>
              </w:rPr>
            </w:pPr>
            <w:r>
              <w:rPr>
                <w:lang w:eastAsia="it-IT"/>
              </w:rPr>
              <w:t>2 ore</w:t>
            </w:r>
          </w:p>
        </w:tc>
      </w:tr>
      <w:tr w:rsidR="00BD2746" w14:paraId="62FD6206" w14:textId="77777777" w:rsidTr="006F5049">
        <w:trPr>
          <w:trHeight w:val="277"/>
        </w:trPr>
        <w:tc>
          <w:tcPr>
            <w:tcW w:w="14277" w:type="dxa"/>
            <w:gridSpan w:val="6"/>
            <w:shd w:val="clear" w:color="auto" w:fill="FFFF00"/>
          </w:tcPr>
          <w:p w14:paraId="2ACF04F1" w14:textId="77777777" w:rsidR="00BD2746" w:rsidRPr="00EF065E" w:rsidRDefault="00BD2746" w:rsidP="00BD2746">
            <w:pPr>
              <w:rPr>
                <w:lang w:eastAsia="it-IT"/>
              </w:rPr>
            </w:pPr>
            <w:r w:rsidRPr="00EF065E">
              <w:t xml:space="preserve">                                                                                                                                                        </w:t>
            </w:r>
            <w:r>
              <w:t xml:space="preserve">                                         </w:t>
            </w:r>
            <w:r w:rsidRPr="00EF065E">
              <w:t xml:space="preserve"> TOTALE                                                           </w:t>
            </w:r>
            <w:r w:rsidRPr="00EF065E">
              <w:rPr>
                <w:b/>
              </w:rPr>
              <w:t>33 ore</w:t>
            </w:r>
          </w:p>
        </w:tc>
      </w:tr>
    </w:tbl>
    <w:p w14:paraId="2DA65D2B" w14:textId="77777777" w:rsidR="00BD2746" w:rsidRDefault="00BD2746" w:rsidP="00BD2746">
      <w:pPr>
        <w:rPr>
          <w:lang w:eastAsia="it-IT"/>
        </w:rPr>
      </w:pPr>
    </w:p>
    <w:p w14:paraId="6250FE0E" w14:textId="77777777" w:rsidR="00F36C0A" w:rsidRDefault="00F36C0A" w:rsidP="0008371C">
      <w:pPr>
        <w:rPr>
          <w:lang w:eastAsia="it-IT"/>
        </w:rPr>
      </w:pPr>
    </w:p>
    <w:p w14:paraId="582F4B35" w14:textId="77777777" w:rsidR="00ED6739" w:rsidRDefault="00ED6739" w:rsidP="0008371C">
      <w:pPr>
        <w:rPr>
          <w:lang w:eastAsia="it-IT"/>
        </w:rPr>
      </w:pPr>
    </w:p>
    <w:p w14:paraId="29650E37" w14:textId="77777777" w:rsidR="00ED6739" w:rsidRDefault="00ED6739" w:rsidP="0008371C">
      <w:pPr>
        <w:rPr>
          <w:lang w:eastAsia="it-IT"/>
        </w:rPr>
      </w:pPr>
    </w:p>
    <w:p w14:paraId="24DF2548" w14:textId="77777777" w:rsidR="00ED6739" w:rsidRDefault="00ED6739" w:rsidP="0008371C">
      <w:pPr>
        <w:rPr>
          <w:lang w:eastAsia="it-IT"/>
        </w:rPr>
      </w:pPr>
    </w:p>
    <w:p w14:paraId="1FA5F1B5" w14:textId="77777777" w:rsidR="00ED6739" w:rsidRDefault="00ED6739" w:rsidP="0008371C">
      <w:pPr>
        <w:rPr>
          <w:lang w:eastAsia="it-IT"/>
        </w:rPr>
      </w:pPr>
    </w:p>
    <w:p w14:paraId="3C366939" w14:textId="77777777" w:rsidR="00ED6739" w:rsidRDefault="00ED6739" w:rsidP="0008371C">
      <w:pPr>
        <w:rPr>
          <w:lang w:eastAsia="it-IT"/>
        </w:rPr>
      </w:pPr>
    </w:p>
    <w:p w14:paraId="0E6F7997" w14:textId="77777777" w:rsidR="0027103B" w:rsidRDefault="0027103B" w:rsidP="0008371C">
      <w:pPr>
        <w:rPr>
          <w:lang w:eastAsia="it-IT"/>
        </w:rPr>
      </w:pPr>
    </w:p>
    <w:p w14:paraId="65984D13" w14:textId="77777777" w:rsidR="0027103B" w:rsidRDefault="0027103B" w:rsidP="0008371C">
      <w:pPr>
        <w:rPr>
          <w:lang w:eastAsia="it-IT"/>
        </w:rPr>
      </w:pPr>
    </w:p>
    <w:p w14:paraId="1ED1CD16" w14:textId="77777777" w:rsidR="0027103B" w:rsidRDefault="0027103B" w:rsidP="0008371C">
      <w:pPr>
        <w:rPr>
          <w:lang w:eastAsia="it-IT"/>
        </w:rPr>
      </w:pPr>
    </w:p>
    <w:p w14:paraId="71B59024" w14:textId="77777777" w:rsidR="0027103B" w:rsidRDefault="0027103B" w:rsidP="0008371C">
      <w:pPr>
        <w:rPr>
          <w:lang w:eastAsia="it-IT"/>
        </w:rPr>
      </w:pPr>
    </w:p>
    <w:p w14:paraId="5D67BC66" w14:textId="77777777" w:rsidR="0027103B" w:rsidRDefault="0027103B" w:rsidP="0008371C">
      <w:pPr>
        <w:rPr>
          <w:lang w:eastAsia="it-IT"/>
        </w:rPr>
      </w:pPr>
    </w:p>
    <w:p w14:paraId="6FB370B0" w14:textId="77777777" w:rsidR="0027103B" w:rsidRDefault="0027103B" w:rsidP="0008371C">
      <w:pPr>
        <w:rPr>
          <w:lang w:eastAsia="it-IT"/>
        </w:rPr>
      </w:pPr>
    </w:p>
    <w:p w14:paraId="51F715C2" w14:textId="77777777" w:rsidR="00401430" w:rsidRDefault="00401430" w:rsidP="0008371C">
      <w:pPr>
        <w:rPr>
          <w:lang w:eastAsia="it-IT"/>
        </w:rPr>
      </w:pPr>
    </w:p>
    <w:p w14:paraId="0F0A9D34" w14:textId="77777777" w:rsidR="00401430" w:rsidRDefault="00401430" w:rsidP="0008371C">
      <w:pPr>
        <w:rPr>
          <w:lang w:eastAsia="it-IT"/>
        </w:rPr>
      </w:pPr>
    </w:p>
    <w:p w14:paraId="253D92AF" w14:textId="77777777" w:rsidR="0027103B" w:rsidRDefault="0027103B" w:rsidP="0008371C">
      <w:pPr>
        <w:rPr>
          <w:lang w:eastAsia="it-IT"/>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ED6739" w14:paraId="1CA5AD29" w14:textId="77777777" w:rsidTr="006F5049">
        <w:tc>
          <w:tcPr>
            <w:tcW w:w="14277" w:type="dxa"/>
            <w:gridSpan w:val="6"/>
            <w:shd w:val="clear" w:color="auto" w:fill="CC99FF"/>
          </w:tcPr>
          <w:p w14:paraId="4630FF4B" w14:textId="77777777" w:rsidR="00ED6739" w:rsidRPr="00EF7DF5" w:rsidRDefault="00ED6739" w:rsidP="003F51C7">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60BEB12B" w14:textId="77777777" w:rsidR="00ED6739" w:rsidRDefault="00ED6739" w:rsidP="003F51C7">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PRIMARIA</w:t>
            </w:r>
          </w:p>
          <w:p w14:paraId="0E9F9F0F" w14:textId="77777777" w:rsidR="00ED6739" w:rsidRPr="00292DC4" w:rsidRDefault="00ED6739" w:rsidP="003F51C7">
            <w:pPr>
              <w:jc w:val="center"/>
              <w:rPr>
                <w:lang w:eastAsia="it-IT"/>
              </w:rPr>
            </w:pPr>
            <w:r>
              <w:rPr>
                <w:rFonts w:ascii="Calibri" w:eastAsia="Calibri" w:hAnsi="Calibri" w:cs="Calibri"/>
                <w:b/>
                <w:color w:val="000000"/>
                <w:lang w:eastAsia="it-IT"/>
              </w:rPr>
              <w:t>CLASSE SECONDA</w:t>
            </w:r>
          </w:p>
        </w:tc>
      </w:tr>
      <w:tr w:rsidR="00ED6739" w14:paraId="5024BC7E" w14:textId="77777777" w:rsidTr="003F51C7">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1AF0C5E7" w14:textId="77777777" w:rsidR="00ED6739" w:rsidRPr="00ED6739" w:rsidRDefault="00ED6739" w:rsidP="00ED6739">
            <w:pPr>
              <w:ind w:right="45"/>
              <w:rPr>
                <w:rFonts w:ascii="Calibri" w:eastAsia="Calibri" w:hAnsi="Calibri" w:cs="Calibri"/>
                <w:color w:val="000000"/>
                <w:lang w:eastAsia="it-IT"/>
              </w:rPr>
            </w:pPr>
            <w:r>
              <w:rPr>
                <w:rFonts w:ascii="Calibri" w:eastAsia="Calibri" w:hAnsi="Calibri" w:cs="Calibri"/>
                <w:b/>
                <w:color w:val="000000"/>
                <w:lang w:eastAsia="it-IT"/>
              </w:rPr>
              <w:t>COMPETENZE delle L</w:t>
            </w:r>
            <w:r w:rsidRPr="00ED6739">
              <w:rPr>
                <w:rFonts w:ascii="Calibri" w:eastAsia="Calibri" w:hAnsi="Calibri" w:cs="Calibri"/>
                <w:b/>
                <w:color w:val="000000"/>
                <w:lang w:eastAsia="it-IT"/>
              </w:rPr>
              <w:t xml:space="preserve">inee Guida </w:t>
            </w:r>
          </w:p>
          <w:p w14:paraId="21E4F7C0" w14:textId="77777777" w:rsidR="00ED6739" w:rsidRPr="00ED6739" w:rsidRDefault="00ED6739" w:rsidP="00ED6739">
            <w:pPr>
              <w:spacing w:line="238" w:lineRule="auto"/>
              <w:ind w:left="14" w:right="18"/>
              <w:rPr>
                <w:rFonts w:ascii="Calibri" w:eastAsia="Calibri" w:hAnsi="Calibri" w:cs="Calibri"/>
                <w:color w:val="000000"/>
                <w:lang w:eastAsia="it-IT"/>
              </w:rPr>
            </w:pPr>
            <w:r w:rsidRPr="00ED6739">
              <w:rPr>
                <w:rFonts w:ascii="Calibri" w:eastAsia="Calibri" w:hAnsi="Calibri" w:cs="Calibri"/>
                <w:b/>
                <w:color w:val="000000"/>
                <w:lang w:eastAsia="it-IT"/>
              </w:rPr>
              <w:t xml:space="preserve">(Profilo delle competenze al termine del primo ciclo di istruzione riferite all’insegnamento trasversale </w:t>
            </w:r>
          </w:p>
          <w:p w14:paraId="68014981" w14:textId="77777777" w:rsidR="00ED6739" w:rsidRPr="00BD2746" w:rsidRDefault="00ED6739" w:rsidP="00ED6739">
            <w:pPr>
              <w:spacing w:line="259" w:lineRule="auto"/>
              <w:ind w:left="1" w:right="36"/>
            </w:pPr>
            <w:r w:rsidRPr="00ED6739">
              <w:rPr>
                <w:rFonts w:ascii="Calibri" w:eastAsia="Calibri" w:hAnsi="Calibri" w:cs="Calibri"/>
                <w:b/>
                <w:color w:val="000000"/>
                <w:lang w:eastAsia="it-IT"/>
              </w:rPr>
              <w:t>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146DC204" w14:textId="77777777" w:rsidR="00ED6739" w:rsidRPr="00292DC4" w:rsidRDefault="00ED6739" w:rsidP="003F51C7">
            <w:pPr>
              <w:spacing w:line="259" w:lineRule="auto"/>
              <w:ind w:right="40"/>
              <w:jc w:val="center"/>
            </w:pPr>
            <w:r w:rsidRPr="00292DC4">
              <w:rPr>
                <w:b/>
              </w:rPr>
              <w:t xml:space="preserve">NUCLEO </w:t>
            </w:r>
          </w:p>
          <w:p w14:paraId="51B8D95C" w14:textId="77777777" w:rsidR="00ED6739" w:rsidRPr="00292DC4" w:rsidRDefault="00ED6739" w:rsidP="003F51C7">
            <w:pPr>
              <w:spacing w:line="259" w:lineRule="auto"/>
              <w:ind w:right="40"/>
              <w:jc w:val="center"/>
            </w:pPr>
            <w:r w:rsidRPr="00292DC4">
              <w:rPr>
                <w:b/>
              </w:rPr>
              <w:t xml:space="preserve">CONCETTUALE </w:t>
            </w:r>
          </w:p>
          <w:p w14:paraId="3B778A52" w14:textId="77777777" w:rsidR="00ED6739" w:rsidRPr="00292DC4" w:rsidRDefault="00ED6739" w:rsidP="003F51C7">
            <w:pPr>
              <w:spacing w:line="259" w:lineRule="auto"/>
              <w:ind w:left="4"/>
              <w:jc w:val="center"/>
            </w:pPr>
            <w:r w:rsidRPr="00292DC4">
              <w:t xml:space="preserve"> </w:t>
            </w:r>
          </w:p>
          <w:p w14:paraId="740234D7" w14:textId="77777777" w:rsidR="00ED6739" w:rsidRPr="00292DC4" w:rsidRDefault="00ED6739" w:rsidP="003F51C7">
            <w:pPr>
              <w:spacing w:line="259" w:lineRule="auto"/>
              <w:ind w:left="4"/>
              <w:jc w:val="center"/>
            </w:pPr>
            <w:r w:rsidRPr="00292DC4">
              <w:t xml:space="preserve"> </w:t>
            </w:r>
          </w:p>
        </w:tc>
        <w:tc>
          <w:tcPr>
            <w:tcW w:w="6126" w:type="dxa"/>
            <w:gridSpan w:val="2"/>
          </w:tcPr>
          <w:p w14:paraId="13B22022" w14:textId="77777777" w:rsidR="00ED6739" w:rsidRPr="00292DC4" w:rsidRDefault="00ED6739" w:rsidP="003F51C7">
            <w:pPr>
              <w:jc w:val="center"/>
              <w:rPr>
                <w:lang w:eastAsia="it-IT"/>
              </w:rPr>
            </w:pPr>
            <w:r w:rsidRPr="00292DC4">
              <w:rPr>
                <w:b/>
              </w:rPr>
              <w:t>OBIETTIVI SPECIFICI DI APPRENDIMENTO</w:t>
            </w:r>
          </w:p>
        </w:tc>
        <w:tc>
          <w:tcPr>
            <w:tcW w:w="2106" w:type="dxa"/>
            <w:vMerge w:val="restart"/>
          </w:tcPr>
          <w:p w14:paraId="33876DED" w14:textId="77777777" w:rsidR="00ED6739" w:rsidRPr="00BD2746" w:rsidRDefault="00ED6739" w:rsidP="003F51C7">
            <w:pPr>
              <w:ind w:right="5"/>
              <w:jc w:val="center"/>
              <w:rPr>
                <w:b/>
                <w:lang w:eastAsia="it-IT"/>
              </w:rPr>
            </w:pPr>
            <w:r w:rsidRPr="00BD2746">
              <w:rPr>
                <w:b/>
                <w:lang w:eastAsia="it-IT"/>
              </w:rPr>
              <w:t>DISCIPLINA</w:t>
            </w:r>
          </w:p>
        </w:tc>
        <w:tc>
          <w:tcPr>
            <w:tcW w:w="1088" w:type="dxa"/>
            <w:vMerge w:val="restart"/>
          </w:tcPr>
          <w:p w14:paraId="6D90F210" w14:textId="77777777" w:rsidR="00ED6739" w:rsidRPr="00292DC4" w:rsidRDefault="00ED6739" w:rsidP="003F51C7">
            <w:pPr>
              <w:spacing w:line="259" w:lineRule="auto"/>
              <w:ind w:right="43"/>
              <w:jc w:val="center"/>
              <w:rPr>
                <w:b/>
              </w:rPr>
            </w:pPr>
            <w:r w:rsidRPr="00292DC4">
              <w:rPr>
                <w:rFonts w:ascii="Times New Roman" w:eastAsia="Times New Roman" w:hAnsi="Times New Roman" w:cs="Times New Roman"/>
                <w:b/>
              </w:rPr>
              <w:t xml:space="preserve">ORE </w:t>
            </w:r>
          </w:p>
          <w:p w14:paraId="6CA34F43" w14:textId="77777777" w:rsidR="00ED6739" w:rsidRPr="00292DC4" w:rsidRDefault="00ED6739" w:rsidP="003F51C7">
            <w:pPr>
              <w:rPr>
                <w:lang w:eastAsia="it-IT"/>
              </w:rPr>
            </w:pPr>
          </w:p>
        </w:tc>
      </w:tr>
      <w:tr w:rsidR="00ED6739" w14:paraId="52290400" w14:textId="77777777" w:rsidTr="003F51C7">
        <w:trPr>
          <w:trHeight w:val="135"/>
        </w:trPr>
        <w:tc>
          <w:tcPr>
            <w:tcW w:w="2362" w:type="dxa"/>
            <w:vMerge/>
          </w:tcPr>
          <w:p w14:paraId="2C60110E" w14:textId="77777777" w:rsidR="00ED6739" w:rsidRPr="00292DC4" w:rsidRDefault="00ED6739" w:rsidP="003F51C7">
            <w:pPr>
              <w:rPr>
                <w:lang w:eastAsia="it-IT"/>
              </w:rPr>
            </w:pPr>
          </w:p>
        </w:tc>
        <w:tc>
          <w:tcPr>
            <w:tcW w:w="2595" w:type="dxa"/>
            <w:vMerge/>
          </w:tcPr>
          <w:p w14:paraId="7C7B1369" w14:textId="77777777" w:rsidR="00ED6739" w:rsidRPr="00292DC4" w:rsidRDefault="00ED6739" w:rsidP="003F51C7">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18A48E5F" w14:textId="77777777" w:rsidR="00ED6739" w:rsidRPr="00292DC4" w:rsidRDefault="00ED6739" w:rsidP="003F51C7">
            <w:pPr>
              <w:spacing w:line="259" w:lineRule="auto"/>
              <w:ind w:right="38"/>
              <w:jc w:val="center"/>
            </w:pPr>
            <w:r w:rsidRPr="00292DC4">
              <w:rPr>
                <w:b/>
              </w:rPr>
              <w:t xml:space="preserve">ABILITÀ </w:t>
            </w:r>
          </w:p>
          <w:p w14:paraId="7BF68349" w14:textId="77777777" w:rsidR="00ED6739" w:rsidRPr="00292DC4" w:rsidRDefault="00ED6739" w:rsidP="003F51C7">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3B17913D" w14:textId="77777777" w:rsidR="00ED6739" w:rsidRPr="00292DC4" w:rsidRDefault="00ED6739" w:rsidP="003F51C7">
            <w:pPr>
              <w:spacing w:line="259" w:lineRule="auto"/>
              <w:ind w:right="45"/>
              <w:jc w:val="center"/>
            </w:pPr>
            <w:r w:rsidRPr="00292DC4">
              <w:rPr>
                <w:b/>
              </w:rPr>
              <w:t xml:space="preserve">CONOSCENZE </w:t>
            </w:r>
          </w:p>
          <w:p w14:paraId="122BA59C" w14:textId="77777777" w:rsidR="00ED6739" w:rsidRPr="00292DC4" w:rsidRDefault="00ED6739" w:rsidP="003F51C7">
            <w:pPr>
              <w:spacing w:line="259" w:lineRule="auto"/>
              <w:ind w:left="4"/>
            </w:pPr>
            <w:r w:rsidRPr="00292DC4">
              <w:rPr>
                <w:b/>
              </w:rPr>
              <w:t xml:space="preserve"> </w:t>
            </w:r>
          </w:p>
        </w:tc>
        <w:tc>
          <w:tcPr>
            <w:tcW w:w="2106" w:type="dxa"/>
            <w:vMerge/>
          </w:tcPr>
          <w:p w14:paraId="2F7CF9FC" w14:textId="77777777" w:rsidR="00ED6739" w:rsidRPr="00292DC4" w:rsidRDefault="00ED6739" w:rsidP="003F51C7">
            <w:pPr>
              <w:rPr>
                <w:lang w:eastAsia="it-IT"/>
              </w:rPr>
            </w:pPr>
          </w:p>
        </w:tc>
        <w:tc>
          <w:tcPr>
            <w:tcW w:w="1088" w:type="dxa"/>
            <w:vMerge/>
          </w:tcPr>
          <w:p w14:paraId="688F07BE" w14:textId="77777777" w:rsidR="00ED6739" w:rsidRPr="00292DC4" w:rsidRDefault="00ED6739" w:rsidP="003F51C7">
            <w:pPr>
              <w:rPr>
                <w:lang w:eastAsia="it-IT"/>
              </w:rPr>
            </w:pPr>
          </w:p>
        </w:tc>
      </w:tr>
      <w:tr w:rsidR="00ED6739" w:rsidRPr="00E61B6D" w14:paraId="0DDD6044" w14:textId="77777777" w:rsidTr="006F5049">
        <w:trPr>
          <w:trHeight w:val="279"/>
        </w:trPr>
        <w:tc>
          <w:tcPr>
            <w:tcW w:w="2362" w:type="dxa"/>
            <w:shd w:val="clear" w:color="auto" w:fill="E2EFD9" w:themeFill="accent6" w:themeFillTint="33"/>
          </w:tcPr>
          <w:p w14:paraId="0A8B5722" w14:textId="77777777" w:rsidR="00B135DB" w:rsidRPr="00B135DB" w:rsidRDefault="00B135DB" w:rsidP="00B135DB">
            <w:pPr>
              <w:ind w:left="2"/>
              <w:rPr>
                <w:rFonts w:ascii="Calibri" w:eastAsia="Calibri" w:hAnsi="Calibri" w:cs="Calibri"/>
                <w:color w:val="000000"/>
                <w:lang w:eastAsia="it-IT"/>
              </w:rPr>
            </w:pPr>
            <w:r w:rsidRPr="00B135DB">
              <w:rPr>
                <w:rFonts w:ascii="Calibri" w:eastAsia="Calibri" w:hAnsi="Calibri" w:cs="Calibri"/>
                <w:color w:val="000000"/>
                <w:lang w:eastAsia="it-IT"/>
              </w:rPr>
              <w:t xml:space="preserve">Conosce i principi fondamentali della </w:t>
            </w:r>
          </w:p>
          <w:p w14:paraId="1E9A72BE" w14:textId="77777777" w:rsidR="00B135DB" w:rsidRPr="00B135DB" w:rsidRDefault="00B135DB" w:rsidP="00B135DB">
            <w:pPr>
              <w:ind w:left="2"/>
              <w:rPr>
                <w:rFonts w:ascii="Calibri" w:eastAsia="Calibri" w:hAnsi="Calibri" w:cs="Calibri"/>
                <w:color w:val="000000"/>
                <w:lang w:eastAsia="it-IT"/>
              </w:rPr>
            </w:pPr>
            <w:r w:rsidRPr="00B135DB">
              <w:rPr>
                <w:rFonts w:ascii="Calibri" w:eastAsia="Calibri" w:hAnsi="Calibri" w:cs="Calibri"/>
                <w:color w:val="000000"/>
                <w:lang w:eastAsia="it-IT"/>
              </w:rPr>
              <w:t xml:space="preserve">Costituzione italiana </w:t>
            </w:r>
          </w:p>
          <w:p w14:paraId="2630B020" w14:textId="77777777" w:rsidR="00B135DB" w:rsidRPr="00B135DB" w:rsidRDefault="00B135DB" w:rsidP="00B135DB">
            <w:pPr>
              <w:ind w:left="2"/>
              <w:rPr>
                <w:rFonts w:ascii="Calibri" w:eastAsia="Calibri" w:hAnsi="Calibri" w:cs="Calibri"/>
                <w:color w:val="000000"/>
                <w:lang w:eastAsia="it-IT"/>
              </w:rPr>
            </w:pPr>
            <w:r w:rsidRPr="00B135DB">
              <w:rPr>
                <w:rFonts w:ascii="Calibri" w:eastAsia="Calibri" w:hAnsi="Calibri" w:cs="Calibri"/>
                <w:color w:val="000000"/>
                <w:lang w:eastAsia="it-IT"/>
              </w:rPr>
              <w:t xml:space="preserve"> </w:t>
            </w:r>
          </w:p>
          <w:p w14:paraId="34E191F2" w14:textId="77777777" w:rsidR="00B135DB" w:rsidRPr="00B135DB" w:rsidRDefault="00B135DB" w:rsidP="00B135DB">
            <w:pPr>
              <w:ind w:left="2"/>
              <w:rPr>
                <w:rFonts w:ascii="Calibri" w:eastAsia="Calibri" w:hAnsi="Calibri" w:cs="Calibri"/>
                <w:color w:val="000000"/>
                <w:lang w:eastAsia="it-IT"/>
              </w:rPr>
            </w:pPr>
            <w:r w:rsidRPr="00B135DB">
              <w:rPr>
                <w:rFonts w:ascii="Calibri" w:eastAsia="Calibri" w:hAnsi="Calibri" w:cs="Calibri"/>
                <w:color w:val="000000"/>
                <w:lang w:eastAsia="it-IT"/>
              </w:rPr>
              <w:t xml:space="preserve"> È consapevole che i principi di solidarietà, uguaglianza e rispetto della diversità sono i pilastri che sorreggono la convivenza civile e favoriscono la costruzione di un futuro equo e sostenibile. </w:t>
            </w:r>
          </w:p>
          <w:p w14:paraId="4CA8ADFB" w14:textId="77777777" w:rsidR="00B135DB" w:rsidRPr="00B135DB" w:rsidRDefault="00B135DB" w:rsidP="00B135DB">
            <w:pPr>
              <w:ind w:left="2"/>
              <w:rPr>
                <w:rFonts w:ascii="Calibri" w:eastAsia="Calibri" w:hAnsi="Calibri" w:cs="Calibri"/>
                <w:color w:val="000000"/>
                <w:lang w:eastAsia="it-IT"/>
              </w:rPr>
            </w:pPr>
            <w:r w:rsidRPr="00B135DB">
              <w:rPr>
                <w:rFonts w:ascii="Calibri" w:eastAsia="Calibri" w:hAnsi="Calibri" w:cs="Calibri"/>
                <w:color w:val="000000"/>
                <w:lang w:eastAsia="it-IT"/>
              </w:rPr>
              <w:t xml:space="preserve"> </w:t>
            </w:r>
          </w:p>
          <w:p w14:paraId="7E275171" w14:textId="77777777" w:rsidR="00B135DB" w:rsidRPr="00B135DB" w:rsidRDefault="00B135DB" w:rsidP="00B135DB">
            <w:pPr>
              <w:ind w:left="2"/>
              <w:rPr>
                <w:rFonts w:ascii="Calibri" w:eastAsia="Calibri" w:hAnsi="Calibri" w:cs="Calibri"/>
                <w:color w:val="000000"/>
                <w:lang w:eastAsia="it-IT"/>
              </w:rPr>
            </w:pPr>
            <w:r w:rsidRPr="00B135DB">
              <w:rPr>
                <w:rFonts w:ascii="Calibri" w:eastAsia="Calibri" w:hAnsi="Calibri" w:cs="Calibri"/>
                <w:color w:val="000000"/>
                <w:lang w:eastAsia="it-IT"/>
              </w:rPr>
              <w:t xml:space="preserve">Comprende il concetto di identità nazionale e ne riconosce e valorizza i simboli </w:t>
            </w:r>
          </w:p>
          <w:p w14:paraId="456C6565" w14:textId="77777777" w:rsidR="00ED6739" w:rsidRPr="000F7D1B" w:rsidRDefault="00ED6739" w:rsidP="003F51C7">
            <w:pPr>
              <w:rPr>
                <w:lang w:eastAsia="it-IT"/>
              </w:rPr>
            </w:pPr>
          </w:p>
        </w:tc>
        <w:tc>
          <w:tcPr>
            <w:tcW w:w="2595" w:type="dxa"/>
            <w:shd w:val="clear" w:color="auto" w:fill="E2EFD9" w:themeFill="accent6" w:themeFillTint="33"/>
          </w:tcPr>
          <w:p w14:paraId="6A7AAB94" w14:textId="77777777" w:rsidR="0048029A" w:rsidRDefault="0048029A" w:rsidP="003F51C7">
            <w:pPr>
              <w:rPr>
                <w:b/>
              </w:rPr>
            </w:pPr>
          </w:p>
          <w:p w14:paraId="7F154F70" w14:textId="77777777" w:rsidR="0048029A" w:rsidRDefault="0048029A" w:rsidP="003F51C7">
            <w:pPr>
              <w:rPr>
                <w:b/>
              </w:rPr>
            </w:pPr>
          </w:p>
          <w:p w14:paraId="6F95737F" w14:textId="77777777" w:rsidR="0048029A" w:rsidRDefault="0048029A" w:rsidP="003F51C7">
            <w:pPr>
              <w:rPr>
                <w:b/>
              </w:rPr>
            </w:pPr>
          </w:p>
          <w:p w14:paraId="537CBA0F" w14:textId="77777777" w:rsidR="0048029A" w:rsidRDefault="0048029A" w:rsidP="003F51C7">
            <w:pPr>
              <w:rPr>
                <w:b/>
              </w:rPr>
            </w:pPr>
          </w:p>
          <w:p w14:paraId="72FAB314" w14:textId="77777777" w:rsidR="0048029A" w:rsidRDefault="0048029A" w:rsidP="003F51C7">
            <w:pPr>
              <w:rPr>
                <w:b/>
              </w:rPr>
            </w:pPr>
          </w:p>
          <w:p w14:paraId="16B4FA1C" w14:textId="77777777" w:rsidR="0048029A" w:rsidRDefault="0048029A" w:rsidP="003F51C7">
            <w:pPr>
              <w:rPr>
                <w:b/>
              </w:rPr>
            </w:pPr>
          </w:p>
          <w:p w14:paraId="37EBB0C1" w14:textId="77777777" w:rsidR="0048029A" w:rsidRDefault="0048029A" w:rsidP="003F51C7">
            <w:pPr>
              <w:rPr>
                <w:b/>
              </w:rPr>
            </w:pPr>
          </w:p>
          <w:p w14:paraId="67E8B8DF" w14:textId="77777777" w:rsidR="0048029A" w:rsidRDefault="0048029A" w:rsidP="003F51C7">
            <w:pPr>
              <w:rPr>
                <w:b/>
              </w:rPr>
            </w:pPr>
          </w:p>
          <w:p w14:paraId="66093E44" w14:textId="77777777" w:rsidR="0048029A" w:rsidRDefault="0048029A" w:rsidP="003F51C7">
            <w:pPr>
              <w:rPr>
                <w:b/>
              </w:rPr>
            </w:pPr>
          </w:p>
          <w:p w14:paraId="0BA6AF31" w14:textId="77777777" w:rsidR="00ED6739" w:rsidRPr="00E61B6D" w:rsidRDefault="00B135DB" w:rsidP="003F51C7">
            <w:pPr>
              <w:rPr>
                <w:lang w:eastAsia="it-IT"/>
              </w:rPr>
            </w:pPr>
            <w:r w:rsidRPr="00E61B6D">
              <w:rPr>
                <w:b/>
              </w:rPr>
              <w:t>1.COSTITUZIONE, diritto (nazionale e internazionale), legalità e solidarietà</w:t>
            </w:r>
          </w:p>
        </w:tc>
        <w:tc>
          <w:tcPr>
            <w:tcW w:w="3164" w:type="dxa"/>
            <w:shd w:val="clear" w:color="auto" w:fill="E2EFD9" w:themeFill="accent6" w:themeFillTint="33"/>
          </w:tcPr>
          <w:p w14:paraId="149BA147" w14:textId="77777777" w:rsidR="002B19F9" w:rsidRPr="0048029A" w:rsidRDefault="002B19F9" w:rsidP="0048029A">
            <w:pPr>
              <w:spacing w:after="1" w:line="237"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 xml:space="preserve">Cogliere l’importanza della </w:t>
            </w:r>
            <w:r w:rsidR="00E61B6D" w:rsidRPr="0048029A">
              <w:rPr>
                <w:rFonts w:ascii="Calibri" w:eastAsia="Calibri" w:hAnsi="Calibri" w:cs="Calibri"/>
                <w:color w:val="000000"/>
                <w:sz w:val="24"/>
                <w:lang w:eastAsia="it-IT"/>
              </w:rPr>
              <w:t>Convenzione internaziona</w:t>
            </w:r>
            <w:r w:rsidRPr="0048029A">
              <w:rPr>
                <w:rFonts w:ascii="Calibri" w:eastAsia="Calibri" w:hAnsi="Calibri" w:cs="Calibri"/>
                <w:color w:val="000000"/>
                <w:sz w:val="24"/>
                <w:lang w:eastAsia="it-IT"/>
              </w:rPr>
              <w:t xml:space="preserve">le dei diritti dell’infanzia.  </w:t>
            </w:r>
          </w:p>
          <w:p w14:paraId="3186D64B" w14:textId="77777777" w:rsidR="002B19F9" w:rsidRPr="0048029A" w:rsidRDefault="00E61B6D" w:rsidP="0048029A">
            <w:pPr>
              <w:spacing w:after="1" w:line="237"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Comprendere il</w:t>
            </w:r>
            <w:r w:rsidR="002B19F9" w:rsidRPr="0048029A">
              <w:rPr>
                <w:rFonts w:ascii="Calibri" w:eastAsia="Calibri" w:hAnsi="Calibri" w:cs="Calibri"/>
                <w:color w:val="000000"/>
                <w:sz w:val="24"/>
                <w:lang w:eastAsia="it-IT"/>
              </w:rPr>
              <w:t xml:space="preserve"> valore del diritto al nome.  </w:t>
            </w:r>
          </w:p>
          <w:p w14:paraId="1CD7C940" w14:textId="77777777" w:rsidR="002B19F9" w:rsidRPr="0048029A" w:rsidRDefault="00E61B6D" w:rsidP="0048029A">
            <w:pPr>
              <w:spacing w:after="1" w:line="237"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Identificare fatti e situazioni in cui viene annullata la dignit</w:t>
            </w:r>
            <w:r w:rsidR="002B19F9" w:rsidRPr="0048029A">
              <w:rPr>
                <w:rFonts w:ascii="Calibri" w:eastAsia="Calibri" w:hAnsi="Calibri" w:cs="Calibri"/>
                <w:color w:val="000000"/>
                <w:sz w:val="24"/>
                <w:lang w:eastAsia="it-IT"/>
              </w:rPr>
              <w:t xml:space="preserve">à della persona e dei popoli.  </w:t>
            </w:r>
          </w:p>
          <w:p w14:paraId="1D50531A" w14:textId="77777777" w:rsidR="00E61B6D" w:rsidRPr="0048029A" w:rsidRDefault="00E61B6D" w:rsidP="0048029A">
            <w:pPr>
              <w:spacing w:after="1" w:line="237"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 xml:space="preserve">Prendere coscienza che tutte le persone hanno pari dignità sociale senza distinzione di genere. </w:t>
            </w:r>
          </w:p>
          <w:p w14:paraId="2D90BE6D" w14:textId="77777777" w:rsidR="00E61B6D" w:rsidRPr="0048029A" w:rsidRDefault="00E61B6D" w:rsidP="0048029A">
            <w:pPr>
              <w:spacing w:line="238"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 xml:space="preserve">Rispettare consapevolmente le regole del convivere concordate. </w:t>
            </w:r>
          </w:p>
          <w:p w14:paraId="24E614FF" w14:textId="77777777" w:rsidR="00E61B6D" w:rsidRPr="0048029A" w:rsidRDefault="00E61B6D" w:rsidP="0048029A">
            <w:pPr>
              <w:rPr>
                <w:rFonts w:ascii="Calibri" w:eastAsia="Calibri" w:hAnsi="Calibri" w:cs="Calibri"/>
                <w:color w:val="000000"/>
                <w:sz w:val="24"/>
                <w:lang w:eastAsia="it-IT"/>
              </w:rPr>
            </w:pPr>
            <w:r w:rsidRPr="0048029A">
              <w:rPr>
                <w:rFonts w:ascii="Calibri" w:eastAsia="Calibri" w:hAnsi="Calibri" w:cs="Calibri"/>
                <w:color w:val="000000"/>
                <w:sz w:val="24"/>
                <w:lang w:eastAsia="it-IT"/>
              </w:rPr>
              <w:t xml:space="preserve">Conoscere il Regolamento d’Istituto. </w:t>
            </w:r>
          </w:p>
          <w:p w14:paraId="29C0335C" w14:textId="77777777" w:rsidR="002B19F9" w:rsidRPr="0048029A" w:rsidRDefault="00E61B6D" w:rsidP="0048029A">
            <w:pPr>
              <w:spacing w:line="238"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 xml:space="preserve">Sentirsi parte </w:t>
            </w:r>
            <w:r w:rsidR="002B19F9" w:rsidRPr="0048029A">
              <w:rPr>
                <w:rFonts w:ascii="Calibri" w:eastAsia="Calibri" w:hAnsi="Calibri" w:cs="Calibri"/>
                <w:color w:val="000000"/>
                <w:sz w:val="24"/>
                <w:lang w:eastAsia="it-IT"/>
              </w:rPr>
              <w:t xml:space="preserve">integrante del gruppo classe. </w:t>
            </w:r>
          </w:p>
          <w:p w14:paraId="4D7F1727" w14:textId="77777777" w:rsidR="00E61B6D" w:rsidRPr="0048029A" w:rsidRDefault="00E61B6D" w:rsidP="0048029A">
            <w:pPr>
              <w:spacing w:line="238" w:lineRule="auto"/>
              <w:jc w:val="both"/>
              <w:rPr>
                <w:rFonts w:ascii="Calibri" w:eastAsia="Calibri" w:hAnsi="Calibri" w:cs="Calibri"/>
                <w:color w:val="000000"/>
                <w:sz w:val="24"/>
                <w:lang w:eastAsia="it-IT"/>
              </w:rPr>
            </w:pPr>
            <w:r w:rsidRPr="0048029A">
              <w:rPr>
                <w:rFonts w:ascii="Calibri" w:eastAsia="Calibri" w:hAnsi="Calibri" w:cs="Calibri"/>
                <w:color w:val="000000"/>
                <w:sz w:val="24"/>
                <w:lang w:eastAsia="it-IT"/>
              </w:rPr>
              <w:t xml:space="preserve">Sensibilizzare sui temi della legalità nella scuola e fuori dalla scuola. </w:t>
            </w:r>
          </w:p>
          <w:p w14:paraId="1FA81EFE" w14:textId="77777777" w:rsidR="00E61B6D" w:rsidRPr="0048029A" w:rsidRDefault="00E61B6D" w:rsidP="0048029A">
            <w:pPr>
              <w:spacing w:after="5" w:line="233" w:lineRule="auto"/>
              <w:jc w:val="both"/>
              <w:rPr>
                <w:rFonts w:ascii="Calibri" w:eastAsia="Calibri" w:hAnsi="Calibri" w:cs="Calibri"/>
                <w:color w:val="000000"/>
                <w:lang w:eastAsia="it-IT"/>
              </w:rPr>
            </w:pPr>
            <w:r w:rsidRPr="0048029A">
              <w:rPr>
                <w:rFonts w:ascii="Calibri" w:eastAsia="Calibri" w:hAnsi="Calibri" w:cs="Calibri"/>
                <w:color w:val="000000"/>
                <w:lang w:eastAsia="it-IT"/>
              </w:rPr>
              <w:lastRenderedPageBreak/>
              <w:t xml:space="preserve">Scoprire i simboli dell’Italia: l’Inno e la Bandiera con i suoi colori. </w:t>
            </w:r>
          </w:p>
          <w:p w14:paraId="0FB9B85D" w14:textId="77777777" w:rsidR="00E61B6D" w:rsidRPr="0048029A" w:rsidRDefault="00E61B6D"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Infondere il rispetto di sé e degli altri. </w:t>
            </w:r>
          </w:p>
          <w:p w14:paraId="62E28334" w14:textId="77777777" w:rsidR="00E61B6D" w:rsidRPr="0048029A" w:rsidRDefault="00E61B6D"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Rispettare la libertà altrui. </w:t>
            </w:r>
          </w:p>
          <w:p w14:paraId="26D03D4E" w14:textId="77777777" w:rsidR="00E61B6D" w:rsidRPr="00E61B6D" w:rsidRDefault="00E61B6D" w:rsidP="0048029A">
            <w:r w:rsidRPr="0048029A">
              <w:rPr>
                <w:rFonts w:ascii="Calibri" w:eastAsia="Calibri" w:hAnsi="Calibri" w:cs="Calibri"/>
                <w:color w:val="000000"/>
                <w:lang w:eastAsia="it-IT"/>
              </w:rPr>
              <w:t>Acquisire consapevolezza che le difficoltà possono essere risolte attraverso una stretta collaborazione tra le perso</w:t>
            </w:r>
            <w:r w:rsidR="002B19F9" w:rsidRPr="0048029A">
              <w:rPr>
                <w:rFonts w:ascii="Calibri" w:eastAsia="Calibri" w:hAnsi="Calibri" w:cs="Calibri"/>
                <w:color w:val="000000"/>
                <w:lang w:eastAsia="it-IT"/>
              </w:rPr>
              <w:t>ne</w:t>
            </w:r>
            <w:r w:rsidRPr="00E61B6D">
              <w:t xml:space="preserve"> Risolvere i litigi con il dialogo. </w:t>
            </w:r>
          </w:p>
          <w:p w14:paraId="1DCCA3E4" w14:textId="77777777" w:rsidR="00ED6739" w:rsidRPr="00E61B6D" w:rsidRDefault="00E61B6D" w:rsidP="0048029A">
            <w:pPr>
              <w:rPr>
                <w:lang w:eastAsia="it-IT"/>
              </w:rPr>
            </w:pPr>
            <w:r w:rsidRPr="00E61B6D">
              <w:t>Prendere posizioni a favore dei più deboli</w:t>
            </w:r>
          </w:p>
        </w:tc>
        <w:tc>
          <w:tcPr>
            <w:tcW w:w="2962" w:type="dxa"/>
            <w:shd w:val="clear" w:color="auto" w:fill="E2EFD9" w:themeFill="accent6" w:themeFillTint="33"/>
          </w:tcPr>
          <w:p w14:paraId="4EB83167" w14:textId="77777777" w:rsidR="002B19F9" w:rsidRPr="0048029A" w:rsidRDefault="002B19F9" w:rsidP="0048029A">
            <w:pPr>
              <w:rPr>
                <w:rFonts w:ascii="Calibri" w:eastAsia="Calibri" w:hAnsi="Calibri" w:cs="Calibri"/>
                <w:color w:val="000000"/>
                <w:lang w:eastAsia="it-IT"/>
              </w:rPr>
            </w:pPr>
            <w:r w:rsidRPr="0048029A">
              <w:rPr>
                <w:rFonts w:ascii="Calibri" w:eastAsia="Calibri" w:hAnsi="Calibri" w:cs="Calibri"/>
                <w:color w:val="000000"/>
                <w:lang w:eastAsia="it-IT"/>
              </w:rPr>
              <w:lastRenderedPageBreak/>
              <w:t xml:space="preserve">Il nome come diritto identitario. </w:t>
            </w:r>
          </w:p>
          <w:p w14:paraId="0B4C1284"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Indagine sui propri nomi. </w:t>
            </w:r>
          </w:p>
          <w:p w14:paraId="006EFA1E"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Lettura e commento dell’art.7 della Convenzione dei diritti </w:t>
            </w:r>
            <w:proofErr w:type="gramStart"/>
            <w:r w:rsidRPr="0048029A">
              <w:rPr>
                <w:rFonts w:ascii="Calibri" w:eastAsia="Calibri" w:hAnsi="Calibri" w:cs="Calibri"/>
                <w:color w:val="000000"/>
                <w:lang w:eastAsia="it-IT"/>
              </w:rPr>
              <w:t>dell’Infanzia  -</w:t>
            </w:r>
            <w:proofErr w:type="gramEnd"/>
            <w:r w:rsidRPr="0048029A">
              <w:rPr>
                <w:rFonts w:ascii="Calibri" w:eastAsia="Calibri" w:hAnsi="Calibri" w:cs="Calibri"/>
                <w:color w:val="000000"/>
                <w:lang w:eastAsia="it-IT"/>
              </w:rPr>
              <w:t xml:space="preserve"> </w:t>
            </w:r>
          </w:p>
          <w:p w14:paraId="3C7E1229" w14:textId="77777777" w:rsidR="002B19F9" w:rsidRPr="0048029A" w:rsidRDefault="002B19F9" w:rsidP="0048029A">
            <w:pPr>
              <w:spacing w:line="238" w:lineRule="auto"/>
              <w:ind w:right="697"/>
              <w:rPr>
                <w:rFonts w:ascii="Calibri" w:eastAsia="Calibri" w:hAnsi="Calibri" w:cs="Calibri"/>
                <w:color w:val="000000"/>
                <w:lang w:eastAsia="it-IT"/>
              </w:rPr>
            </w:pPr>
            <w:r w:rsidRPr="0048029A">
              <w:rPr>
                <w:rFonts w:ascii="Calibri" w:eastAsia="Calibri" w:hAnsi="Calibri" w:cs="Calibri"/>
                <w:color w:val="000000"/>
                <w:lang w:eastAsia="it-IT"/>
              </w:rPr>
              <w:t xml:space="preserve">Lettura di brevi testi. </w:t>
            </w:r>
          </w:p>
          <w:p w14:paraId="4B8B90C0"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Visione di filmati adatti ai piccoli. </w:t>
            </w:r>
          </w:p>
          <w:p w14:paraId="443D0398"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AGENDA </w:t>
            </w:r>
            <w:r w:rsidR="0048029A">
              <w:rPr>
                <w:rFonts w:ascii="Calibri" w:eastAsia="Calibri" w:hAnsi="Calibri" w:cs="Calibri"/>
                <w:color w:val="000000"/>
                <w:lang w:eastAsia="it-IT"/>
              </w:rPr>
              <w:t xml:space="preserve">2030: OB.5Lettura e riflessione </w:t>
            </w:r>
            <w:r w:rsidRPr="0048029A">
              <w:rPr>
                <w:rFonts w:ascii="Calibri" w:eastAsia="Calibri" w:hAnsi="Calibri" w:cs="Calibri"/>
                <w:color w:val="000000"/>
                <w:lang w:eastAsia="it-IT"/>
              </w:rPr>
              <w:t>dell’art.3 della Costituzione</w:t>
            </w:r>
          </w:p>
          <w:p w14:paraId="73BFC2FF" w14:textId="77777777" w:rsidR="002B19F9" w:rsidRPr="0048029A" w:rsidRDefault="002B19F9" w:rsidP="0048029A">
            <w:pPr>
              <w:spacing w:line="238" w:lineRule="auto"/>
              <w:ind w:right="883"/>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I concetti di regola e di sanzione. </w:t>
            </w:r>
          </w:p>
          <w:p w14:paraId="1EA8963E"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Vivere con gli altri </w:t>
            </w:r>
          </w:p>
          <w:p w14:paraId="449887B0"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Il Regolamento d’Istituto. </w:t>
            </w:r>
          </w:p>
          <w:p w14:paraId="2A9A4980" w14:textId="77777777" w:rsidR="002B19F9" w:rsidRPr="0048029A" w:rsidRDefault="002B19F9" w:rsidP="0048029A">
            <w:pPr>
              <w:spacing w:line="250"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Il Regolamento di classe. </w:t>
            </w:r>
          </w:p>
          <w:p w14:paraId="7C026FD0" w14:textId="77777777" w:rsidR="002B19F9" w:rsidRPr="0048029A" w:rsidRDefault="002B19F9" w:rsidP="0048029A">
            <w:pPr>
              <w:spacing w:after="7" w:line="238" w:lineRule="auto"/>
              <w:jc w:val="both"/>
              <w:rPr>
                <w:rFonts w:ascii="Calibri" w:eastAsia="Calibri" w:hAnsi="Calibri" w:cs="Calibri"/>
                <w:color w:val="000000"/>
                <w:lang w:eastAsia="it-IT"/>
              </w:rPr>
            </w:pPr>
            <w:r w:rsidRPr="0048029A">
              <w:rPr>
                <w:rFonts w:ascii="Calibri" w:eastAsia="Calibri" w:hAnsi="Calibri" w:cs="Calibri"/>
                <w:color w:val="000000"/>
                <w:lang w:eastAsia="it-IT"/>
              </w:rPr>
              <w:t xml:space="preserve">Stesura condivisa e sottoscrizione di un patto di convivenza (diritti e doveri) </w:t>
            </w:r>
          </w:p>
          <w:p w14:paraId="0488873C" w14:textId="77777777" w:rsidR="002B19F9" w:rsidRPr="0048029A" w:rsidRDefault="0048029A" w:rsidP="0048029A">
            <w:pPr>
              <w:spacing w:line="238" w:lineRule="auto"/>
              <w:rPr>
                <w:rFonts w:ascii="Calibri" w:eastAsia="Calibri" w:hAnsi="Calibri" w:cs="Calibri"/>
                <w:color w:val="000000"/>
                <w:lang w:eastAsia="it-IT"/>
              </w:rPr>
            </w:pPr>
            <w:r>
              <w:rPr>
                <w:rFonts w:ascii="Calibri" w:eastAsia="Calibri" w:hAnsi="Calibri" w:cs="Calibri"/>
                <w:color w:val="000000"/>
                <w:lang w:eastAsia="it-IT"/>
              </w:rPr>
              <w:t xml:space="preserve">Riflessioni sul significato di </w:t>
            </w:r>
            <w:r w:rsidR="002B19F9" w:rsidRPr="0048029A">
              <w:rPr>
                <w:rFonts w:ascii="Calibri" w:eastAsia="Calibri" w:hAnsi="Calibri" w:cs="Calibri"/>
                <w:color w:val="000000"/>
                <w:lang w:eastAsia="it-IT"/>
              </w:rPr>
              <w:t xml:space="preserve">identità nazionale </w:t>
            </w:r>
          </w:p>
          <w:p w14:paraId="04B8C844" w14:textId="77777777" w:rsidR="002B19F9" w:rsidRPr="0048029A" w:rsidRDefault="002B19F9" w:rsidP="0048029A">
            <w:pPr>
              <w:spacing w:line="238" w:lineRule="auto"/>
              <w:rPr>
                <w:rFonts w:ascii="Calibri" w:eastAsia="Calibri" w:hAnsi="Calibri" w:cs="Calibri"/>
                <w:color w:val="000000"/>
                <w:lang w:eastAsia="it-IT"/>
              </w:rPr>
            </w:pPr>
            <w:r w:rsidRPr="0048029A">
              <w:rPr>
                <w:rFonts w:ascii="Calibri" w:eastAsia="Calibri" w:hAnsi="Calibri" w:cs="Calibri"/>
                <w:color w:val="000000"/>
                <w:lang w:eastAsia="it-IT"/>
              </w:rPr>
              <w:t xml:space="preserve">L’Inno Nazionale. </w:t>
            </w:r>
          </w:p>
          <w:p w14:paraId="3FE78669" w14:textId="77777777" w:rsidR="00354ECD" w:rsidRPr="00354ECD" w:rsidRDefault="002B19F9" w:rsidP="0048029A">
            <w:pPr>
              <w:spacing w:line="238" w:lineRule="auto"/>
              <w:ind w:right="45"/>
            </w:pPr>
            <w:r w:rsidRPr="0048029A">
              <w:rPr>
                <w:rFonts w:ascii="Calibri" w:eastAsia="Calibri" w:hAnsi="Calibri" w:cs="Calibri"/>
                <w:color w:val="000000"/>
                <w:lang w:eastAsia="it-IT"/>
              </w:rPr>
              <w:lastRenderedPageBreak/>
              <w:t>La bandiera italiana e il significato dei suoi colori</w:t>
            </w:r>
            <w:r w:rsidR="00354ECD" w:rsidRPr="0048029A">
              <w:rPr>
                <w:rFonts w:ascii="Calibri" w:eastAsia="Calibri" w:hAnsi="Calibri" w:cs="Calibri"/>
                <w:color w:val="000000"/>
                <w:lang w:eastAsia="it-IT"/>
              </w:rPr>
              <w:t>,</w:t>
            </w:r>
          </w:p>
          <w:p w14:paraId="301C3C58" w14:textId="77777777" w:rsidR="002B19F9" w:rsidRPr="002B19F9" w:rsidRDefault="002B19F9" w:rsidP="0048029A">
            <w:pPr>
              <w:spacing w:line="238" w:lineRule="auto"/>
              <w:ind w:right="45"/>
            </w:pPr>
            <w:r w:rsidRPr="002B19F9">
              <w:t xml:space="preserve">Discussioni mirate alla sensibilizzazione sui principi della legalità e del rispetto di sé e degli altri. </w:t>
            </w:r>
          </w:p>
          <w:p w14:paraId="4643B969" w14:textId="77777777" w:rsidR="002B19F9" w:rsidRPr="002B19F9" w:rsidRDefault="002B19F9" w:rsidP="0048029A">
            <w:pPr>
              <w:spacing w:line="233" w:lineRule="auto"/>
            </w:pPr>
            <w:r w:rsidRPr="002B19F9">
              <w:t xml:space="preserve">Lettura comprensione di poesie o racconti sulla pace </w:t>
            </w:r>
          </w:p>
          <w:p w14:paraId="2F2CC8E3" w14:textId="77777777" w:rsidR="00ED6739" w:rsidRPr="00E61B6D" w:rsidRDefault="002B19F9" w:rsidP="0048029A">
            <w:pPr>
              <w:spacing w:line="233" w:lineRule="auto"/>
            </w:pPr>
            <w:r w:rsidRPr="002B19F9">
              <w:t>Il diritto alla libertà di espressione (art.13).</w:t>
            </w:r>
          </w:p>
        </w:tc>
        <w:tc>
          <w:tcPr>
            <w:tcW w:w="2106" w:type="dxa"/>
            <w:shd w:val="clear" w:color="auto" w:fill="E2EFD9" w:themeFill="accent6" w:themeFillTint="33"/>
          </w:tcPr>
          <w:p w14:paraId="64237AD7" w14:textId="77777777" w:rsidR="00354ECD" w:rsidRPr="00354ECD" w:rsidRDefault="00354ECD" w:rsidP="00354ECD">
            <w:pPr>
              <w:spacing w:line="259" w:lineRule="auto"/>
              <w:ind w:right="46"/>
              <w:jc w:val="center"/>
            </w:pPr>
            <w:r w:rsidRPr="00354ECD">
              <w:lastRenderedPageBreak/>
              <w:t xml:space="preserve">Italiano </w:t>
            </w:r>
          </w:p>
          <w:p w14:paraId="402C63CC" w14:textId="77777777" w:rsidR="00354ECD" w:rsidRPr="00354ECD" w:rsidRDefault="00354ECD" w:rsidP="00354ECD">
            <w:pPr>
              <w:spacing w:line="259" w:lineRule="auto"/>
              <w:ind w:right="4"/>
              <w:jc w:val="center"/>
            </w:pPr>
            <w:r w:rsidRPr="00354ECD">
              <w:t xml:space="preserve"> </w:t>
            </w:r>
          </w:p>
          <w:p w14:paraId="01FD4CD9" w14:textId="77777777" w:rsidR="00354ECD" w:rsidRPr="00354ECD" w:rsidRDefault="00354ECD" w:rsidP="00354ECD">
            <w:pPr>
              <w:spacing w:line="259" w:lineRule="auto"/>
              <w:ind w:right="4"/>
              <w:jc w:val="center"/>
            </w:pPr>
            <w:r w:rsidRPr="00354ECD">
              <w:t xml:space="preserve"> </w:t>
            </w:r>
          </w:p>
          <w:p w14:paraId="6D79DC19" w14:textId="77777777" w:rsidR="00354ECD" w:rsidRPr="0048029A" w:rsidRDefault="00354ECD" w:rsidP="00354ECD">
            <w:pPr>
              <w:spacing w:line="259" w:lineRule="auto"/>
              <w:ind w:right="42"/>
              <w:jc w:val="center"/>
            </w:pPr>
            <w:r w:rsidRPr="0048029A">
              <w:t xml:space="preserve">Storia </w:t>
            </w:r>
          </w:p>
          <w:p w14:paraId="76FD9EEC" w14:textId="77777777" w:rsidR="00354ECD" w:rsidRPr="00354ECD" w:rsidRDefault="00354ECD" w:rsidP="00354ECD">
            <w:pPr>
              <w:spacing w:line="259" w:lineRule="auto"/>
              <w:ind w:right="4"/>
              <w:jc w:val="center"/>
            </w:pPr>
            <w:r w:rsidRPr="00354ECD">
              <w:t xml:space="preserve"> </w:t>
            </w:r>
          </w:p>
          <w:p w14:paraId="7AC6AD9B" w14:textId="77777777" w:rsidR="00354ECD" w:rsidRPr="00354ECD" w:rsidRDefault="00354ECD" w:rsidP="00354ECD">
            <w:pPr>
              <w:spacing w:line="259" w:lineRule="auto"/>
              <w:ind w:right="46"/>
              <w:jc w:val="center"/>
            </w:pPr>
            <w:r w:rsidRPr="00354ECD">
              <w:t xml:space="preserve">Italiano </w:t>
            </w:r>
          </w:p>
          <w:p w14:paraId="32FF0679" w14:textId="77777777" w:rsidR="00354ECD" w:rsidRPr="00354ECD" w:rsidRDefault="00354ECD" w:rsidP="00354ECD">
            <w:pPr>
              <w:spacing w:line="259" w:lineRule="auto"/>
              <w:ind w:right="4"/>
              <w:jc w:val="center"/>
            </w:pPr>
            <w:r w:rsidRPr="00354ECD">
              <w:t xml:space="preserve"> </w:t>
            </w:r>
          </w:p>
          <w:p w14:paraId="7CA830D6" w14:textId="77777777" w:rsidR="00354ECD" w:rsidRPr="00354ECD" w:rsidRDefault="00354ECD" w:rsidP="00354ECD">
            <w:pPr>
              <w:spacing w:line="259" w:lineRule="auto"/>
              <w:ind w:right="4"/>
              <w:jc w:val="center"/>
            </w:pPr>
            <w:r w:rsidRPr="00354ECD">
              <w:t xml:space="preserve"> </w:t>
            </w:r>
          </w:p>
          <w:p w14:paraId="5B667CA0" w14:textId="77777777" w:rsidR="003F51C7" w:rsidRDefault="003F51C7" w:rsidP="00354ECD">
            <w:pPr>
              <w:spacing w:line="259" w:lineRule="auto"/>
              <w:ind w:right="46"/>
              <w:jc w:val="center"/>
            </w:pPr>
          </w:p>
          <w:p w14:paraId="05C7DBC6" w14:textId="77777777" w:rsidR="003F51C7" w:rsidRDefault="003F51C7" w:rsidP="00354ECD">
            <w:pPr>
              <w:spacing w:line="259" w:lineRule="auto"/>
              <w:ind w:right="46"/>
              <w:jc w:val="center"/>
            </w:pPr>
          </w:p>
          <w:p w14:paraId="5F46DFA5" w14:textId="77777777" w:rsidR="003F51C7" w:rsidRDefault="003F51C7" w:rsidP="00354ECD">
            <w:pPr>
              <w:spacing w:line="259" w:lineRule="auto"/>
              <w:ind w:right="46"/>
              <w:jc w:val="center"/>
            </w:pPr>
          </w:p>
          <w:p w14:paraId="3CFE96EE" w14:textId="77777777" w:rsidR="003F51C7" w:rsidRDefault="003F51C7" w:rsidP="00354ECD">
            <w:pPr>
              <w:spacing w:line="259" w:lineRule="auto"/>
              <w:ind w:right="46"/>
              <w:jc w:val="center"/>
            </w:pPr>
          </w:p>
          <w:p w14:paraId="0DF10813" w14:textId="77777777" w:rsidR="003F51C7" w:rsidRDefault="003F51C7" w:rsidP="00354ECD">
            <w:pPr>
              <w:spacing w:line="259" w:lineRule="auto"/>
              <w:ind w:right="46"/>
              <w:jc w:val="center"/>
            </w:pPr>
          </w:p>
          <w:p w14:paraId="72CF6BAF" w14:textId="77777777" w:rsidR="00354ECD" w:rsidRPr="00354ECD" w:rsidRDefault="00354ECD" w:rsidP="00354ECD">
            <w:pPr>
              <w:spacing w:line="259" w:lineRule="auto"/>
              <w:ind w:right="46"/>
              <w:jc w:val="center"/>
            </w:pPr>
            <w:r w:rsidRPr="00354ECD">
              <w:t xml:space="preserve">Italiano </w:t>
            </w:r>
          </w:p>
          <w:p w14:paraId="1A630DEA" w14:textId="77777777" w:rsidR="00354ECD" w:rsidRPr="00354ECD" w:rsidRDefault="00354ECD" w:rsidP="00354ECD">
            <w:pPr>
              <w:spacing w:line="259" w:lineRule="auto"/>
              <w:ind w:right="41"/>
              <w:jc w:val="center"/>
            </w:pPr>
            <w:r w:rsidRPr="00354ECD">
              <w:t xml:space="preserve">Matematica </w:t>
            </w:r>
          </w:p>
          <w:p w14:paraId="65198EDD" w14:textId="77777777" w:rsidR="00354ECD" w:rsidRPr="00354ECD" w:rsidRDefault="00354ECD" w:rsidP="00354ECD">
            <w:pPr>
              <w:spacing w:line="259" w:lineRule="auto"/>
              <w:ind w:right="46"/>
              <w:jc w:val="center"/>
            </w:pPr>
            <w:r w:rsidRPr="00354ECD">
              <w:t xml:space="preserve">Italiano </w:t>
            </w:r>
          </w:p>
          <w:p w14:paraId="208AB1B8" w14:textId="77777777" w:rsidR="00354ECD" w:rsidRPr="00354ECD" w:rsidRDefault="00354ECD" w:rsidP="00354ECD">
            <w:pPr>
              <w:spacing w:line="259" w:lineRule="auto"/>
              <w:ind w:right="4"/>
              <w:jc w:val="center"/>
            </w:pPr>
            <w:r w:rsidRPr="00354ECD">
              <w:t xml:space="preserve"> </w:t>
            </w:r>
          </w:p>
          <w:p w14:paraId="03D095DF" w14:textId="77777777" w:rsidR="00354ECD" w:rsidRPr="00354ECD" w:rsidRDefault="00354ECD" w:rsidP="00354ECD">
            <w:pPr>
              <w:spacing w:line="259" w:lineRule="auto"/>
              <w:ind w:right="48"/>
              <w:jc w:val="center"/>
            </w:pPr>
            <w:r w:rsidRPr="00354ECD">
              <w:t xml:space="preserve">Religione </w:t>
            </w:r>
          </w:p>
          <w:p w14:paraId="74123E10" w14:textId="77777777" w:rsidR="00354ECD" w:rsidRPr="00354ECD" w:rsidRDefault="00354ECD" w:rsidP="00354ECD">
            <w:pPr>
              <w:spacing w:line="259" w:lineRule="auto"/>
              <w:ind w:right="4"/>
              <w:jc w:val="center"/>
            </w:pPr>
            <w:r w:rsidRPr="00354ECD">
              <w:t xml:space="preserve"> </w:t>
            </w:r>
          </w:p>
          <w:p w14:paraId="7AE3D289" w14:textId="77777777" w:rsidR="00354ECD" w:rsidRPr="00354ECD" w:rsidRDefault="00354ECD" w:rsidP="00354ECD">
            <w:pPr>
              <w:spacing w:line="259" w:lineRule="auto"/>
              <w:ind w:right="4"/>
              <w:jc w:val="center"/>
            </w:pPr>
            <w:r w:rsidRPr="00354ECD">
              <w:t xml:space="preserve"> </w:t>
            </w:r>
          </w:p>
          <w:p w14:paraId="1110D32D" w14:textId="77777777" w:rsidR="00354ECD" w:rsidRPr="00354ECD" w:rsidRDefault="00354ECD" w:rsidP="00354ECD">
            <w:pPr>
              <w:spacing w:line="259" w:lineRule="auto"/>
              <w:ind w:right="4"/>
              <w:jc w:val="center"/>
            </w:pPr>
            <w:r w:rsidRPr="00354ECD">
              <w:t xml:space="preserve"> </w:t>
            </w:r>
          </w:p>
          <w:p w14:paraId="4D820D22" w14:textId="77777777" w:rsidR="003F51C7" w:rsidRDefault="003F51C7" w:rsidP="00354ECD">
            <w:pPr>
              <w:spacing w:line="259" w:lineRule="auto"/>
              <w:ind w:right="44"/>
              <w:jc w:val="center"/>
            </w:pPr>
          </w:p>
          <w:p w14:paraId="113EBC81" w14:textId="77777777" w:rsidR="003F51C7" w:rsidRDefault="003F51C7" w:rsidP="00354ECD">
            <w:pPr>
              <w:spacing w:line="259" w:lineRule="auto"/>
              <w:ind w:right="44"/>
              <w:jc w:val="center"/>
            </w:pPr>
          </w:p>
          <w:p w14:paraId="2ED24A9A" w14:textId="77777777" w:rsidR="003F51C7" w:rsidRDefault="003F51C7" w:rsidP="00354ECD">
            <w:pPr>
              <w:spacing w:line="259" w:lineRule="auto"/>
              <w:ind w:right="44"/>
              <w:jc w:val="center"/>
            </w:pPr>
          </w:p>
          <w:p w14:paraId="5484B017" w14:textId="77777777" w:rsidR="00354ECD" w:rsidRPr="00354ECD" w:rsidRDefault="00354ECD" w:rsidP="00354ECD">
            <w:pPr>
              <w:spacing w:line="259" w:lineRule="auto"/>
              <w:ind w:right="44"/>
              <w:jc w:val="center"/>
            </w:pPr>
            <w:r w:rsidRPr="00354ECD">
              <w:t xml:space="preserve">Musica </w:t>
            </w:r>
          </w:p>
          <w:p w14:paraId="01643A66" w14:textId="77777777" w:rsidR="00354ECD" w:rsidRPr="00354ECD" w:rsidRDefault="00354ECD" w:rsidP="00354ECD">
            <w:pPr>
              <w:spacing w:line="259" w:lineRule="auto"/>
              <w:ind w:right="48"/>
              <w:jc w:val="center"/>
            </w:pPr>
            <w:r w:rsidRPr="00354ECD">
              <w:t xml:space="preserve">Arte e immagine </w:t>
            </w:r>
          </w:p>
          <w:p w14:paraId="7D211EF0" w14:textId="77777777" w:rsidR="00354ECD" w:rsidRDefault="00354ECD" w:rsidP="00354ECD">
            <w:pPr>
              <w:spacing w:line="259" w:lineRule="auto"/>
              <w:ind w:right="47"/>
              <w:jc w:val="center"/>
              <w:rPr>
                <w:sz w:val="18"/>
              </w:rPr>
            </w:pPr>
          </w:p>
          <w:p w14:paraId="7AACCCC1" w14:textId="77777777" w:rsidR="00354ECD" w:rsidRDefault="00354ECD" w:rsidP="00354ECD">
            <w:pPr>
              <w:spacing w:line="259" w:lineRule="auto"/>
              <w:ind w:right="47"/>
              <w:jc w:val="center"/>
              <w:rPr>
                <w:sz w:val="18"/>
              </w:rPr>
            </w:pPr>
          </w:p>
          <w:p w14:paraId="5237FF53" w14:textId="77777777" w:rsidR="00354ECD" w:rsidRDefault="00354ECD" w:rsidP="00354ECD">
            <w:pPr>
              <w:spacing w:line="259" w:lineRule="auto"/>
              <w:ind w:right="47"/>
              <w:jc w:val="center"/>
              <w:rPr>
                <w:sz w:val="18"/>
              </w:rPr>
            </w:pPr>
          </w:p>
          <w:p w14:paraId="494AECB1" w14:textId="77777777" w:rsidR="00354ECD" w:rsidRDefault="00354ECD" w:rsidP="00354ECD">
            <w:pPr>
              <w:spacing w:line="259" w:lineRule="auto"/>
              <w:ind w:right="47"/>
              <w:jc w:val="center"/>
              <w:rPr>
                <w:sz w:val="18"/>
              </w:rPr>
            </w:pPr>
          </w:p>
          <w:p w14:paraId="5A671E76" w14:textId="77777777" w:rsidR="00354ECD" w:rsidRDefault="00354ECD" w:rsidP="00354ECD">
            <w:pPr>
              <w:spacing w:line="259" w:lineRule="auto"/>
              <w:ind w:right="47"/>
              <w:jc w:val="center"/>
              <w:rPr>
                <w:sz w:val="18"/>
              </w:rPr>
            </w:pPr>
          </w:p>
          <w:p w14:paraId="41087EBE" w14:textId="77777777" w:rsidR="00354ECD" w:rsidRDefault="00354ECD" w:rsidP="00354ECD">
            <w:pPr>
              <w:spacing w:line="259" w:lineRule="auto"/>
              <w:ind w:right="47"/>
              <w:jc w:val="center"/>
              <w:rPr>
                <w:sz w:val="18"/>
              </w:rPr>
            </w:pPr>
          </w:p>
          <w:p w14:paraId="7DF30BBF" w14:textId="77777777" w:rsidR="00354ECD" w:rsidRDefault="00354ECD" w:rsidP="00354ECD">
            <w:pPr>
              <w:spacing w:line="259" w:lineRule="auto"/>
              <w:ind w:right="47"/>
              <w:jc w:val="center"/>
              <w:rPr>
                <w:sz w:val="18"/>
              </w:rPr>
            </w:pPr>
          </w:p>
          <w:p w14:paraId="70169E96" w14:textId="77777777" w:rsidR="00354ECD" w:rsidRDefault="00354ECD" w:rsidP="00354ECD">
            <w:pPr>
              <w:spacing w:line="259" w:lineRule="auto"/>
              <w:ind w:right="47"/>
              <w:jc w:val="center"/>
              <w:rPr>
                <w:sz w:val="18"/>
              </w:rPr>
            </w:pPr>
          </w:p>
          <w:p w14:paraId="2ECED89B" w14:textId="77777777" w:rsidR="00354ECD" w:rsidRDefault="00354ECD" w:rsidP="00354ECD">
            <w:pPr>
              <w:spacing w:line="259" w:lineRule="auto"/>
              <w:ind w:right="47"/>
              <w:jc w:val="center"/>
              <w:rPr>
                <w:sz w:val="18"/>
              </w:rPr>
            </w:pPr>
          </w:p>
          <w:p w14:paraId="50586C61" w14:textId="77777777" w:rsidR="00354ECD" w:rsidRPr="00354ECD" w:rsidRDefault="00354ECD" w:rsidP="00354ECD">
            <w:pPr>
              <w:spacing w:line="259" w:lineRule="auto"/>
              <w:ind w:right="47"/>
              <w:jc w:val="center"/>
            </w:pPr>
            <w:r w:rsidRPr="00354ECD">
              <w:t xml:space="preserve">Religione </w:t>
            </w:r>
          </w:p>
          <w:p w14:paraId="6B42964F" w14:textId="77777777" w:rsidR="00354ECD" w:rsidRPr="00354ECD" w:rsidRDefault="00354ECD" w:rsidP="00354ECD">
            <w:pPr>
              <w:spacing w:line="259" w:lineRule="auto"/>
              <w:ind w:right="46"/>
              <w:jc w:val="center"/>
            </w:pPr>
            <w:r w:rsidRPr="00354ECD">
              <w:t xml:space="preserve">Italiano </w:t>
            </w:r>
          </w:p>
          <w:p w14:paraId="748D4311" w14:textId="77777777" w:rsidR="00ED6739" w:rsidRPr="00E61B6D" w:rsidRDefault="00ED6739" w:rsidP="003F51C7">
            <w:pPr>
              <w:rPr>
                <w:lang w:eastAsia="it-IT"/>
              </w:rPr>
            </w:pPr>
          </w:p>
        </w:tc>
        <w:tc>
          <w:tcPr>
            <w:tcW w:w="1088" w:type="dxa"/>
            <w:shd w:val="clear" w:color="auto" w:fill="E2EFD9" w:themeFill="accent6" w:themeFillTint="33"/>
          </w:tcPr>
          <w:p w14:paraId="6A52D271" w14:textId="77777777" w:rsidR="00ED6739" w:rsidRPr="0048029A" w:rsidRDefault="00354ECD" w:rsidP="00354ECD">
            <w:pPr>
              <w:jc w:val="center"/>
              <w:rPr>
                <w:lang w:eastAsia="it-IT"/>
              </w:rPr>
            </w:pPr>
            <w:r w:rsidRPr="0048029A">
              <w:rPr>
                <w:lang w:eastAsia="it-IT"/>
              </w:rPr>
              <w:lastRenderedPageBreak/>
              <w:t>3 ore</w:t>
            </w:r>
          </w:p>
          <w:p w14:paraId="06602F37" w14:textId="77777777" w:rsidR="00354ECD" w:rsidRPr="0048029A" w:rsidRDefault="00354ECD" w:rsidP="00354ECD">
            <w:pPr>
              <w:jc w:val="center"/>
              <w:rPr>
                <w:lang w:eastAsia="it-IT"/>
              </w:rPr>
            </w:pPr>
          </w:p>
          <w:p w14:paraId="3300159E" w14:textId="77777777" w:rsidR="00354ECD" w:rsidRPr="0048029A" w:rsidRDefault="00354ECD" w:rsidP="00354ECD">
            <w:pPr>
              <w:jc w:val="center"/>
              <w:rPr>
                <w:lang w:eastAsia="it-IT"/>
              </w:rPr>
            </w:pPr>
          </w:p>
          <w:p w14:paraId="254A1090" w14:textId="77777777" w:rsidR="00354ECD" w:rsidRPr="0048029A" w:rsidRDefault="00354ECD" w:rsidP="00354ECD">
            <w:pPr>
              <w:jc w:val="center"/>
              <w:rPr>
                <w:lang w:eastAsia="it-IT"/>
              </w:rPr>
            </w:pPr>
          </w:p>
          <w:p w14:paraId="256A26B3" w14:textId="77777777" w:rsidR="00354ECD" w:rsidRPr="0048029A" w:rsidRDefault="00354ECD" w:rsidP="00354ECD">
            <w:pPr>
              <w:jc w:val="center"/>
              <w:rPr>
                <w:lang w:eastAsia="it-IT"/>
              </w:rPr>
            </w:pPr>
            <w:r w:rsidRPr="0048029A">
              <w:rPr>
                <w:lang w:eastAsia="it-IT"/>
              </w:rPr>
              <w:t>2 ore</w:t>
            </w:r>
          </w:p>
          <w:p w14:paraId="745B7851" w14:textId="77777777" w:rsidR="00354ECD" w:rsidRPr="0048029A" w:rsidRDefault="00354ECD" w:rsidP="00354ECD">
            <w:pPr>
              <w:jc w:val="center"/>
              <w:rPr>
                <w:lang w:eastAsia="it-IT"/>
              </w:rPr>
            </w:pPr>
          </w:p>
          <w:p w14:paraId="7423ACB7" w14:textId="77777777" w:rsidR="00354ECD" w:rsidRPr="0048029A" w:rsidRDefault="00354ECD" w:rsidP="00354ECD">
            <w:pPr>
              <w:jc w:val="center"/>
              <w:rPr>
                <w:lang w:eastAsia="it-IT"/>
              </w:rPr>
            </w:pPr>
            <w:r w:rsidRPr="0048029A">
              <w:rPr>
                <w:lang w:eastAsia="it-IT"/>
              </w:rPr>
              <w:t>2 ore</w:t>
            </w:r>
          </w:p>
          <w:p w14:paraId="17A5DAE6" w14:textId="77777777" w:rsidR="00354ECD" w:rsidRPr="0048029A" w:rsidRDefault="00354ECD" w:rsidP="00354ECD">
            <w:pPr>
              <w:jc w:val="center"/>
              <w:rPr>
                <w:lang w:eastAsia="it-IT"/>
              </w:rPr>
            </w:pPr>
          </w:p>
          <w:p w14:paraId="50CB6B1E" w14:textId="77777777" w:rsidR="00354ECD" w:rsidRPr="0048029A" w:rsidRDefault="00354ECD" w:rsidP="00354ECD">
            <w:pPr>
              <w:jc w:val="center"/>
              <w:rPr>
                <w:lang w:eastAsia="it-IT"/>
              </w:rPr>
            </w:pPr>
          </w:p>
          <w:p w14:paraId="26D93544" w14:textId="77777777" w:rsidR="003F51C7" w:rsidRPr="0048029A" w:rsidRDefault="003F51C7" w:rsidP="00354ECD">
            <w:pPr>
              <w:jc w:val="center"/>
              <w:rPr>
                <w:lang w:eastAsia="it-IT"/>
              </w:rPr>
            </w:pPr>
          </w:p>
          <w:p w14:paraId="75DD4399" w14:textId="77777777" w:rsidR="003F51C7" w:rsidRPr="0048029A" w:rsidRDefault="003F51C7" w:rsidP="00354ECD">
            <w:pPr>
              <w:jc w:val="center"/>
              <w:rPr>
                <w:lang w:eastAsia="it-IT"/>
              </w:rPr>
            </w:pPr>
          </w:p>
          <w:p w14:paraId="447732E0" w14:textId="77777777" w:rsidR="003F51C7" w:rsidRPr="0048029A" w:rsidRDefault="003F51C7" w:rsidP="00354ECD">
            <w:pPr>
              <w:jc w:val="center"/>
              <w:rPr>
                <w:lang w:eastAsia="it-IT"/>
              </w:rPr>
            </w:pPr>
          </w:p>
          <w:p w14:paraId="2BE7A39A" w14:textId="77777777" w:rsidR="003F51C7" w:rsidRPr="0048029A" w:rsidRDefault="003F51C7" w:rsidP="00354ECD">
            <w:pPr>
              <w:jc w:val="center"/>
              <w:rPr>
                <w:lang w:eastAsia="it-IT"/>
              </w:rPr>
            </w:pPr>
          </w:p>
          <w:p w14:paraId="707C17D2" w14:textId="77777777" w:rsidR="003F51C7" w:rsidRPr="0048029A" w:rsidRDefault="003F51C7" w:rsidP="00354ECD">
            <w:pPr>
              <w:jc w:val="center"/>
              <w:rPr>
                <w:lang w:eastAsia="it-IT"/>
              </w:rPr>
            </w:pPr>
          </w:p>
          <w:p w14:paraId="63AABB10" w14:textId="77777777" w:rsidR="00354ECD" w:rsidRPr="0048029A" w:rsidRDefault="00354ECD" w:rsidP="00354ECD">
            <w:pPr>
              <w:jc w:val="center"/>
              <w:rPr>
                <w:lang w:eastAsia="it-IT"/>
              </w:rPr>
            </w:pPr>
            <w:r w:rsidRPr="0048029A">
              <w:rPr>
                <w:lang w:eastAsia="it-IT"/>
              </w:rPr>
              <w:t>1 ora</w:t>
            </w:r>
          </w:p>
          <w:p w14:paraId="27D744AF" w14:textId="77777777" w:rsidR="00354ECD" w:rsidRPr="0048029A" w:rsidRDefault="00354ECD" w:rsidP="00354ECD">
            <w:pPr>
              <w:jc w:val="center"/>
              <w:rPr>
                <w:lang w:eastAsia="it-IT"/>
              </w:rPr>
            </w:pPr>
            <w:r w:rsidRPr="0048029A">
              <w:rPr>
                <w:lang w:eastAsia="it-IT"/>
              </w:rPr>
              <w:t>1 ora</w:t>
            </w:r>
          </w:p>
          <w:p w14:paraId="0872A852" w14:textId="77777777" w:rsidR="00354ECD" w:rsidRPr="0048029A" w:rsidRDefault="00354ECD" w:rsidP="00354ECD">
            <w:pPr>
              <w:jc w:val="center"/>
              <w:rPr>
                <w:lang w:eastAsia="it-IT"/>
              </w:rPr>
            </w:pPr>
            <w:r w:rsidRPr="0048029A">
              <w:rPr>
                <w:lang w:eastAsia="it-IT"/>
              </w:rPr>
              <w:t>1 ora</w:t>
            </w:r>
          </w:p>
          <w:p w14:paraId="31B014DA" w14:textId="77777777" w:rsidR="00354ECD" w:rsidRPr="0048029A" w:rsidRDefault="00354ECD" w:rsidP="00354ECD">
            <w:pPr>
              <w:jc w:val="center"/>
              <w:rPr>
                <w:lang w:eastAsia="it-IT"/>
              </w:rPr>
            </w:pPr>
          </w:p>
          <w:p w14:paraId="4B1CB87A" w14:textId="77777777" w:rsidR="003F51C7" w:rsidRPr="0048029A" w:rsidRDefault="003F51C7" w:rsidP="00354ECD">
            <w:pPr>
              <w:jc w:val="center"/>
              <w:rPr>
                <w:lang w:eastAsia="it-IT"/>
              </w:rPr>
            </w:pPr>
          </w:p>
          <w:p w14:paraId="27DDEC86" w14:textId="77777777" w:rsidR="00354ECD" w:rsidRPr="0048029A" w:rsidRDefault="00354ECD" w:rsidP="00354ECD">
            <w:pPr>
              <w:jc w:val="center"/>
              <w:rPr>
                <w:lang w:eastAsia="it-IT"/>
              </w:rPr>
            </w:pPr>
            <w:r w:rsidRPr="0048029A">
              <w:rPr>
                <w:lang w:eastAsia="it-IT"/>
              </w:rPr>
              <w:t>2 ore</w:t>
            </w:r>
          </w:p>
          <w:p w14:paraId="07C7A01C" w14:textId="77777777" w:rsidR="00354ECD" w:rsidRPr="0048029A" w:rsidRDefault="00354ECD" w:rsidP="00354ECD">
            <w:pPr>
              <w:jc w:val="center"/>
              <w:rPr>
                <w:lang w:eastAsia="it-IT"/>
              </w:rPr>
            </w:pPr>
          </w:p>
          <w:p w14:paraId="1055F3F8" w14:textId="77777777" w:rsidR="00354ECD" w:rsidRPr="0048029A" w:rsidRDefault="00354ECD" w:rsidP="00354ECD">
            <w:pPr>
              <w:jc w:val="center"/>
              <w:rPr>
                <w:lang w:eastAsia="it-IT"/>
              </w:rPr>
            </w:pPr>
          </w:p>
          <w:p w14:paraId="4C7D217F" w14:textId="77777777" w:rsidR="00354ECD" w:rsidRPr="0048029A" w:rsidRDefault="00354ECD" w:rsidP="00354ECD">
            <w:pPr>
              <w:jc w:val="center"/>
              <w:rPr>
                <w:lang w:eastAsia="it-IT"/>
              </w:rPr>
            </w:pPr>
          </w:p>
          <w:p w14:paraId="777AEC03" w14:textId="77777777" w:rsidR="003F51C7" w:rsidRPr="0048029A" w:rsidRDefault="003F51C7" w:rsidP="00354ECD">
            <w:pPr>
              <w:jc w:val="center"/>
              <w:rPr>
                <w:lang w:eastAsia="it-IT"/>
              </w:rPr>
            </w:pPr>
          </w:p>
          <w:p w14:paraId="41BD17FD" w14:textId="77777777" w:rsidR="003F51C7" w:rsidRPr="0048029A" w:rsidRDefault="003F51C7" w:rsidP="00354ECD">
            <w:pPr>
              <w:jc w:val="center"/>
              <w:rPr>
                <w:lang w:eastAsia="it-IT"/>
              </w:rPr>
            </w:pPr>
          </w:p>
          <w:p w14:paraId="0E4E2A24" w14:textId="77777777" w:rsidR="003F51C7" w:rsidRPr="0048029A" w:rsidRDefault="003F51C7" w:rsidP="00354ECD">
            <w:pPr>
              <w:jc w:val="center"/>
              <w:rPr>
                <w:lang w:eastAsia="it-IT"/>
              </w:rPr>
            </w:pPr>
          </w:p>
          <w:p w14:paraId="67B369C3" w14:textId="77777777" w:rsidR="003F51C7" w:rsidRPr="0048029A" w:rsidRDefault="003F51C7" w:rsidP="00354ECD">
            <w:pPr>
              <w:jc w:val="center"/>
              <w:rPr>
                <w:lang w:eastAsia="it-IT"/>
              </w:rPr>
            </w:pPr>
          </w:p>
          <w:p w14:paraId="68ED5101" w14:textId="77777777" w:rsidR="00354ECD" w:rsidRPr="0048029A" w:rsidRDefault="00354ECD" w:rsidP="00354ECD">
            <w:pPr>
              <w:jc w:val="center"/>
              <w:rPr>
                <w:lang w:eastAsia="it-IT"/>
              </w:rPr>
            </w:pPr>
            <w:r w:rsidRPr="0048029A">
              <w:rPr>
                <w:lang w:eastAsia="it-IT"/>
              </w:rPr>
              <w:t>1 ora</w:t>
            </w:r>
          </w:p>
          <w:p w14:paraId="7349742B" w14:textId="77777777" w:rsidR="00354ECD" w:rsidRPr="0048029A" w:rsidRDefault="00354ECD" w:rsidP="00354ECD">
            <w:pPr>
              <w:jc w:val="center"/>
              <w:rPr>
                <w:lang w:eastAsia="it-IT"/>
              </w:rPr>
            </w:pPr>
            <w:r w:rsidRPr="0048029A">
              <w:rPr>
                <w:lang w:eastAsia="it-IT"/>
              </w:rPr>
              <w:t>2 ore</w:t>
            </w:r>
          </w:p>
          <w:p w14:paraId="63FA8989" w14:textId="77777777" w:rsidR="00354ECD" w:rsidRPr="0048029A" w:rsidRDefault="00354ECD" w:rsidP="00354ECD">
            <w:pPr>
              <w:jc w:val="center"/>
              <w:rPr>
                <w:lang w:eastAsia="it-IT"/>
              </w:rPr>
            </w:pPr>
          </w:p>
          <w:p w14:paraId="1D7B269C" w14:textId="77777777" w:rsidR="00354ECD" w:rsidRPr="0048029A" w:rsidRDefault="00354ECD" w:rsidP="00354ECD">
            <w:pPr>
              <w:jc w:val="center"/>
              <w:rPr>
                <w:lang w:eastAsia="it-IT"/>
              </w:rPr>
            </w:pPr>
          </w:p>
          <w:p w14:paraId="18850059" w14:textId="77777777" w:rsidR="00354ECD" w:rsidRPr="0048029A" w:rsidRDefault="00354ECD" w:rsidP="00354ECD">
            <w:pPr>
              <w:jc w:val="center"/>
              <w:rPr>
                <w:lang w:eastAsia="it-IT"/>
              </w:rPr>
            </w:pPr>
          </w:p>
          <w:p w14:paraId="416B095C" w14:textId="77777777" w:rsidR="00354ECD" w:rsidRPr="0048029A" w:rsidRDefault="00354ECD" w:rsidP="00354ECD">
            <w:pPr>
              <w:jc w:val="center"/>
              <w:rPr>
                <w:lang w:eastAsia="it-IT"/>
              </w:rPr>
            </w:pPr>
          </w:p>
          <w:p w14:paraId="4252DCA6" w14:textId="77777777" w:rsidR="00354ECD" w:rsidRPr="0048029A" w:rsidRDefault="00354ECD" w:rsidP="00354ECD">
            <w:pPr>
              <w:jc w:val="center"/>
              <w:rPr>
                <w:lang w:eastAsia="it-IT"/>
              </w:rPr>
            </w:pPr>
          </w:p>
          <w:p w14:paraId="7FE7980E" w14:textId="77777777" w:rsidR="00354ECD" w:rsidRPr="0048029A" w:rsidRDefault="00354ECD" w:rsidP="00354ECD">
            <w:pPr>
              <w:jc w:val="center"/>
              <w:rPr>
                <w:lang w:eastAsia="it-IT"/>
              </w:rPr>
            </w:pPr>
          </w:p>
          <w:p w14:paraId="72C1436C" w14:textId="77777777" w:rsidR="00354ECD" w:rsidRPr="0048029A" w:rsidRDefault="00354ECD" w:rsidP="00354ECD">
            <w:pPr>
              <w:jc w:val="center"/>
              <w:rPr>
                <w:lang w:eastAsia="it-IT"/>
              </w:rPr>
            </w:pPr>
          </w:p>
          <w:p w14:paraId="7B448DA0" w14:textId="77777777" w:rsidR="00354ECD" w:rsidRPr="0048029A" w:rsidRDefault="00354ECD" w:rsidP="003F51C7">
            <w:pPr>
              <w:jc w:val="center"/>
              <w:rPr>
                <w:lang w:eastAsia="it-IT"/>
              </w:rPr>
            </w:pPr>
            <w:r w:rsidRPr="0048029A">
              <w:rPr>
                <w:lang w:eastAsia="it-IT"/>
              </w:rPr>
              <w:t>1 ora</w:t>
            </w:r>
          </w:p>
          <w:p w14:paraId="0FFA3C06" w14:textId="77777777" w:rsidR="00354ECD" w:rsidRPr="0048029A" w:rsidRDefault="00354ECD" w:rsidP="00354ECD">
            <w:pPr>
              <w:jc w:val="center"/>
              <w:rPr>
                <w:lang w:eastAsia="it-IT"/>
              </w:rPr>
            </w:pPr>
            <w:r w:rsidRPr="0048029A">
              <w:rPr>
                <w:lang w:eastAsia="it-IT"/>
              </w:rPr>
              <w:t>1 ora</w:t>
            </w:r>
          </w:p>
        </w:tc>
      </w:tr>
      <w:tr w:rsidR="00ED6739" w14:paraId="19F58FFF" w14:textId="77777777" w:rsidTr="00A668FD">
        <w:trPr>
          <w:trHeight w:val="277"/>
        </w:trPr>
        <w:tc>
          <w:tcPr>
            <w:tcW w:w="2362" w:type="dxa"/>
            <w:shd w:val="clear" w:color="auto" w:fill="FFF2CC" w:themeFill="accent4" w:themeFillTint="33"/>
          </w:tcPr>
          <w:p w14:paraId="00C2B905" w14:textId="77777777" w:rsidR="00354ECD" w:rsidRPr="00354ECD" w:rsidRDefault="00354ECD" w:rsidP="00354ECD">
            <w:pPr>
              <w:spacing w:after="1" w:line="236" w:lineRule="auto"/>
              <w:ind w:left="2" w:right="35"/>
              <w:jc w:val="both"/>
              <w:rPr>
                <w:rFonts w:ascii="Calibri" w:eastAsia="Calibri" w:hAnsi="Calibri" w:cs="Calibri"/>
                <w:color w:val="000000"/>
                <w:lang w:eastAsia="it-IT"/>
              </w:rPr>
            </w:pPr>
            <w:r>
              <w:rPr>
                <w:rFonts w:ascii="Calibri" w:eastAsia="Calibri" w:hAnsi="Calibri" w:cs="Calibri"/>
                <w:color w:val="000000"/>
                <w:lang w:eastAsia="it-IT"/>
              </w:rPr>
              <w:lastRenderedPageBreak/>
              <w:t xml:space="preserve">Promuove il rispetto verso </w:t>
            </w:r>
            <w:r w:rsidRPr="00354ECD">
              <w:rPr>
                <w:rFonts w:ascii="Calibri" w:eastAsia="Calibri" w:hAnsi="Calibri" w:cs="Calibri"/>
                <w:color w:val="000000"/>
                <w:lang w:eastAsia="it-IT"/>
              </w:rPr>
              <w:t xml:space="preserve">gli altri, l’ambiente e la natura e sa riconoscere gli effetti del degrado e dell’incuria. </w:t>
            </w:r>
          </w:p>
          <w:p w14:paraId="49409DA7" w14:textId="77777777" w:rsidR="00354ECD" w:rsidRPr="00354ECD" w:rsidRDefault="00354ECD" w:rsidP="00354ECD">
            <w:pPr>
              <w:ind w:left="2"/>
              <w:rPr>
                <w:rFonts w:ascii="Calibri" w:eastAsia="Calibri" w:hAnsi="Calibri" w:cs="Calibri"/>
                <w:color w:val="000000"/>
                <w:lang w:eastAsia="it-IT"/>
              </w:rPr>
            </w:pPr>
            <w:r w:rsidRPr="00354ECD">
              <w:rPr>
                <w:rFonts w:ascii="Calibri" w:eastAsia="Calibri" w:hAnsi="Calibri" w:cs="Calibri"/>
                <w:color w:val="000000"/>
                <w:lang w:eastAsia="it-IT"/>
              </w:rPr>
              <w:t xml:space="preserve"> </w:t>
            </w:r>
          </w:p>
          <w:p w14:paraId="4EECE948" w14:textId="77777777" w:rsidR="00354ECD" w:rsidRPr="00354ECD" w:rsidRDefault="00BE248B" w:rsidP="00BE248B">
            <w:pPr>
              <w:ind w:left="2"/>
              <w:rPr>
                <w:rFonts w:ascii="Calibri" w:eastAsia="Calibri" w:hAnsi="Calibri" w:cs="Calibri"/>
                <w:color w:val="000000"/>
                <w:lang w:eastAsia="it-IT"/>
              </w:rPr>
            </w:pPr>
            <w:r>
              <w:rPr>
                <w:rFonts w:ascii="Calibri" w:eastAsia="Calibri" w:hAnsi="Calibri" w:cs="Calibri"/>
                <w:color w:val="000000"/>
                <w:lang w:eastAsia="it-IT"/>
              </w:rPr>
              <w:t xml:space="preserve"> </w:t>
            </w:r>
            <w:r w:rsidR="00354ECD" w:rsidRPr="00354ECD">
              <w:rPr>
                <w:rFonts w:ascii="Calibri" w:eastAsia="Calibri" w:hAnsi="Calibri" w:cs="Calibri"/>
                <w:color w:val="000000"/>
                <w:lang w:eastAsia="it-IT"/>
              </w:rPr>
              <w:t xml:space="preserve">Inizia a classificare i rifiuti, sviluppando l’attività di riciclaggio. </w:t>
            </w:r>
          </w:p>
          <w:p w14:paraId="71BE5DBF" w14:textId="77777777" w:rsidR="00ED6739" w:rsidRPr="00DC7F20" w:rsidRDefault="00ED6739" w:rsidP="003F51C7">
            <w:pPr>
              <w:rPr>
                <w:lang w:eastAsia="it-IT"/>
              </w:rPr>
            </w:pPr>
          </w:p>
        </w:tc>
        <w:tc>
          <w:tcPr>
            <w:tcW w:w="2595" w:type="dxa"/>
            <w:shd w:val="clear" w:color="auto" w:fill="FFF2CC" w:themeFill="accent4" w:themeFillTint="33"/>
          </w:tcPr>
          <w:p w14:paraId="2F1F6C7D"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6391B3E0"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67AE889E"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2DBBF2FC"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1E65825E"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37471B4D"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3DEF39EE"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1D8E3AF3" w14:textId="77777777" w:rsidR="00BE248B" w:rsidRDefault="00BE248B" w:rsidP="00354ECD">
            <w:pPr>
              <w:spacing w:after="1" w:line="237" w:lineRule="auto"/>
              <w:ind w:left="4" w:right="35"/>
              <w:jc w:val="both"/>
              <w:rPr>
                <w:rFonts w:ascii="Calibri" w:eastAsia="Calibri" w:hAnsi="Calibri" w:cs="Calibri"/>
                <w:b/>
                <w:color w:val="000000"/>
                <w:lang w:eastAsia="it-IT"/>
              </w:rPr>
            </w:pPr>
          </w:p>
          <w:p w14:paraId="74784DCC" w14:textId="77777777" w:rsidR="00354ECD" w:rsidRPr="00354ECD" w:rsidRDefault="00354ECD" w:rsidP="00354ECD">
            <w:pPr>
              <w:spacing w:after="1" w:line="237" w:lineRule="auto"/>
              <w:ind w:left="4" w:right="35"/>
              <w:jc w:val="both"/>
              <w:rPr>
                <w:rFonts w:ascii="Calibri" w:eastAsia="Calibri" w:hAnsi="Calibri" w:cs="Calibri"/>
                <w:color w:val="000000"/>
                <w:lang w:eastAsia="it-IT"/>
              </w:rPr>
            </w:pPr>
            <w:r w:rsidRPr="00354ECD">
              <w:rPr>
                <w:rFonts w:ascii="Calibri" w:eastAsia="Calibri" w:hAnsi="Calibri" w:cs="Calibri"/>
                <w:b/>
                <w:color w:val="000000"/>
                <w:lang w:eastAsia="it-IT"/>
              </w:rPr>
              <w:t xml:space="preserve">2.SVILUPPO SOSTENIBILE, educazione ambientale, conoscenza e tutela del patrimonio e del </w:t>
            </w:r>
          </w:p>
          <w:p w14:paraId="464D7CED" w14:textId="77777777" w:rsidR="00354ECD" w:rsidRPr="00354ECD" w:rsidRDefault="00354ECD" w:rsidP="00354ECD">
            <w:pPr>
              <w:ind w:left="4"/>
              <w:rPr>
                <w:rFonts w:ascii="Calibri" w:eastAsia="Calibri" w:hAnsi="Calibri" w:cs="Calibri"/>
                <w:color w:val="000000"/>
                <w:lang w:eastAsia="it-IT"/>
              </w:rPr>
            </w:pPr>
            <w:r w:rsidRPr="00354ECD">
              <w:rPr>
                <w:rFonts w:ascii="Calibri" w:eastAsia="Calibri" w:hAnsi="Calibri" w:cs="Calibri"/>
                <w:b/>
                <w:color w:val="000000"/>
                <w:lang w:eastAsia="it-IT"/>
              </w:rPr>
              <w:t xml:space="preserve">territorio </w:t>
            </w:r>
          </w:p>
          <w:p w14:paraId="25BE66A4" w14:textId="77777777" w:rsidR="00ED6739" w:rsidRDefault="00ED6739" w:rsidP="003F51C7">
            <w:pPr>
              <w:rPr>
                <w:lang w:eastAsia="it-IT"/>
              </w:rPr>
            </w:pPr>
          </w:p>
        </w:tc>
        <w:tc>
          <w:tcPr>
            <w:tcW w:w="3164" w:type="dxa"/>
            <w:shd w:val="clear" w:color="auto" w:fill="FFF2CC" w:themeFill="accent4" w:themeFillTint="33"/>
          </w:tcPr>
          <w:p w14:paraId="1474738D" w14:textId="77777777" w:rsidR="00354ECD" w:rsidRPr="00BE248B" w:rsidRDefault="00354ECD" w:rsidP="0048029A">
            <w:pPr>
              <w:spacing w:line="238" w:lineRule="auto"/>
              <w:ind w:right="41"/>
              <w:jc w:val="both"/>
              <w:rPr>
                <w:rFonts w:ascii="Calibri" w:eastAsia="Calibri" w:hAnsi="Calibri" w:cs="Calibri"/>
                <w:color w:val="000000"/>
                <w:lang w:eastAsia="it-IT"/>
              </w:rPr>
            </w:pPr>
            <w:r w:rsidRPr="00BE248B">
              <w:rPr>
                <w:rFonts w:ascii="Calibri" w:eastAsia="Calibri" w:hAnsi="Calibri" w:cs="Calibri"/>
                <w:color w:val="000000"/>
                <w:lang w:eastAsia="it-IT"/>
              </w:rPr>
              <w:t xml:space="preserve">Prendere gradualmente coscienza che le risorse del pianeta Terra sono preziose e vanno utilizzate con responsabilità. </w:t>
            </w:r>
          </w:p>
          <w:p w14:paraId="5281B71F" w14:textId="77777777" w:rsidR="00354ECD" w:rsidRPr="00BE248B" w:rsidRDefault="00354ECD" w:rsidP="00BE248B">
            <w:pPr>
              <w:spacing w:after="1" w:line="238" w:lineRule="auto"/>
              <w:jc w:val="both"/>
              <w:rPr>
                <w:rFonts w:ascii="Calibri" w:eastAsia="Calibri" w:hAnsi="Calibri" w:cs="Calibri"/>
                <w:color w:val="000000"/>
                <w:lang w:eastAsia="it-IT"/>
              </w:rPr>
            </w:pPr>
            <w:r w:rsidRPr="00BE248B">
              <w:rPr>
                <w:rFonts w:ascii="Calibri" w:eastAsia="Calibri" w:hAnsi="Calibri" w:cs="Calibri"/>
                <w:color w:val="000000"/>
                <w:lang w:eastAsia="it-IT"/>
              </w:rPr>
              <w:t xml:space="preserve">Assumere comportamenti di rispetto e tutela del proprio territorio. </w:t>
            </w:r>
          </w:p>
          <w:p w14:paraId="555B045D" w14:textId="77777777" w:rsidR="00354ECD" w:rsidRPr="00BE248B" w:rsidRDefault="00354ECD" w:rsidP="00BE248B">
            <w:pPr>
              <w:spacing w:after="12" w:line="238" w:lineRule="auto"/>
              <w:jc w:val="both"/>
              <w:rPr>
                <w:rFonts w:ascii="Calibri" w:eastAsia="Calibri" w:hAnsi="Calibri" w:cs="Calibri"/>
                <w:color w:val="000000"/>
                <w:lang w:eastAsia="it-IT"/>
              </w:rPr>
            </w:pPr>
            <w:r w:rsidRPr="00BE248B">
              <w:rPr>
                <w:rFonts w:ascii="Calibri" w:eastAsia="Calibri" w:hAnsi="Calibri" w:cs="Calibri"/>
                <w:color w:val="000000"/>
                <w:lang w:eastAsia="it-IT"/>
              </w:rPr>
              <w:t xml:space="preserve">Essere sensibili ai problemi della conservazione di strutture e di servizi pubblici utili. </w:t>
            </w:r>
          </w:p>
          <w:p w14:paraId="1FC35767" w14:textId="77777777" w:rsidR="00354ECD" w:rsidRPr="00BE248B" w:rsidRDefault="00BE248B" w:rsidP="00BE248B">
            <w:pPr>
              <w:spacing w:after="5" w:line="233" w:lineRule="auto"/>
              <w:rPr>
                <w:rFonts w:ascii="Calibri" w:eastAsia="Calibri" w:hAnsi="Calibri" w:cs="Calibri"/>
                <w:color w:val="000000"/>
                <w:lang w:eastAsia="it-IT"/>
              </w:rPr>
            </w:pPr>
            <w:r>
              <w:rPr>
                <w:rFonts w:ascii="Calibri" w:eastAsia="Calibri" w:hAnsi="Calibri" w:cs="Calibri"/>
                <w:color w:val="000000"/>
                <w:lang w:eastAsia="it-IT"/>
              </w:rPr>
              <w:t xml:space="preserve">Conoscere alcune problematiche </w:t>
            </w:r>
            <w:r w:rsidR="00354ECD" w:rsidRPr="00BE248B">
              <w:rPr>
                <w:rFonts w:ascii="Calibri" w:eastAsia="Calibri" w:hAnsi="Calibri" w:cs="Calibri"/>
                <w:color w:val="000000"/>
                <w:lang w:eastAsia="it-IT"/>
              </w:rPr>
              <w:t xml:space="preserve">riferite all’ambiente. </w:t>
            </w:r>
          </w:p>
          <w:p w14:paraId="23FCC850" w14:textId="77777777" w:rsidR="00354ECD" w:rsidRPr="00BE248B" w:rsidRDefault="00BE248B" w:rsidP="00BE248B">
            <w:pPr>
              <w:rPr>
                <w:rFonts w:ascii="Calibri" w:eastAsia="Calibri" w:hAnsi="Calibri" w:cs="Calibri"/>
                <w:color w:val="000000"/>
                <w:lang w:eastAsia="it-IT"/>
              </w:rPr>
            </w:pPr>
            <w:r>
              <w:rPr>
                <w:rFonts w:ascii="Calibri" w:eastAsia="Calibri" w:hAnsi="Calibri" w:cs="Calibri"/>
                <w:color w:val="000000"/>
                <w:lang w:eastAsia="it-IT"/>
              </w:rPr>
              <w:t xml:space="preserve">Classificare i rifiuti </w:t>
            </w:r>
            <w:r w:rsidR="00354ECD" w:rsidRPr="00BE248B">
              <w:rPr>
                <w:rFonts w:ascii="Calibri" w:eastAsia="Calibri" w:hAnsi="Calibri" w:cs="Calibri"/>
                <w:color w:val="000000"/>
                <w:lang w:eastAsia="it-IT"/>
              </w:rPr>
              <w:t xml:space="preserve">sviluppandone l’attività di riciclaggio. </w:t>
            </w:r>
          </w:p>
          <w:p w14:paraId="339D59E3" w14:textId="77777777" w:rsidR="00354ECD" w:rsidRPr="00BE248B" w:rsidRDefault="00354ECD" w:rsidP="00BE248B">
            <w:pPr>
              <w:spacing w:line="238" w:lineRule="auto"/>
              <w:ind w:right="40"/>
              <w:jc w:val="both"/>
              <w:rPr>
                <w:rFonts w:ascii="Calibri" w:eastAsia="Calibri" w:hAnsi="Calibri" w:cs="Calibri"/>
                <w:color w:val="000000"/>
                <w:lang w:eastAsia="it-IT"/>
              </w:rPr>
            </w:pPr>
            <w:r w:rsidRPr="00BE248B">
              <w:rPr>
                <w:rFonts w:ascii="Calibri" w:eastAsia="Calibri" w:hAnsi="Calibri" w:cs="Calibri"/>
                <w:color w:val="000000"/>
                <w:lang w:eastAsia="it-IT"/>
              </w:rPr>
              <w:t xml:space="preserve">Contribuire a fornire un’educazione di qualità, equa ed inclusiva, e opportunità di apprendimento per tutti. </w:t>
            </w:r>
          </w:p>
          <w:p w14:paraId="368E357A" w14:textId="77777777" w:rsidR="00354ECD" w:rsidRPr="00BE248B" w:rsidRDefault="00354ECD" w:rsidP="00BE248B">
            <w:pPr>
              <w:spacing w:after="1" w:line="238" w:lineRule="auto"/>
              <w:ind w:right="42"/>
              <w:jc w:val="both"/>
              <w:rPr>
                <w:rFonts w:ascii="Calibri" w:eastAsia="Calibri" w:hAnsi="Calibri" w:cs="Calibri"/>
                <w:color w:val="000000"/>
                <w:lang w:eastAsia="it-IT"/>
              </w:rPr>
            </w:pPr>
            <w:r w:rsidRPr="00BE248B">
              <w:rPr>
                <w:rFonts w:ascii="Calibri" w:eastAsia="Calibri" w:hAnsi="Calibri" w:cs="Calibri"/>
                <w:color w:val="000000"/>
                <w:lang w:eastAsia="it-IT"/>
              </w:rPr>
              <w:lastRenderedPageBreak/>
              <w:t xml:space="preserve">Favorire l’adozione di comportamenti corretti per la salvaguardia della salute (educazione al benessere e alla salute). </w:t>
            </w:r>
          </w:p>
          <w:p w14:paraId="08A66543" w14:textId="77777777" w:rsidR="00ED6739" w:rsidRDefault="00354ECD" w:rsidP="00BE248B">
            <w:pPr>
              <w:tabs>
                <w:tab w:val="center" w:pos="701"/>
                <w:tab w:val="right" w:pos="2521"/>
              </w:tabs>
            </w:pPr>
            <w:r w:rsidRPr="00BE248B">
              <w:rPr>
                <w:rFonts w:ascii="Calibri" w:eastAsia="Calibri" w:hAnsi="Calibri" w:cs="Calibri"/>
                <w:color w:val="000000"/>
                <w:lang w:eastAsia="it-IT"/>
              </w:rPr>
              <w:t>Contribuire all’educazione del rispetto verso gli animali</w:t>
            </w:r>
            <w:r w:rsidRPr="00BE248B">
              <w:rPr>
                <w:rFonts w:ascii="Calibri" w:eastAsia="Calibri" w:hAnsi="Calibri" w:cs="Calibri"/>
                <w:color w:val="000000"/>
                <w:sz w:val="18"/>
                <w:lang w:eastAsia="it-IT"/>
              </w:rPr>
              <w:t xml:space="preserve">.  </w:t>
            </w:r>
          </w:p>
        </w:tc>
        <w:tc>
          <w:tcPr>
            <w:tcW w:w="2962" w:type="dxa"/>
            <w:shd w:val="clear" w:color="auto" w:fill="FFF2CC" w:themeFill="accent4" w:themeFillTint="33"/>
          </w:tcPr>
          <w:p w14:paraId="728769F1" w14:textId="77777777" w:rsidR="003F51C7" w:rsidRPr="003F51C7" w:rsidRDefault="003F51C7" w:rsidP="0048029A">
            <w:r w:rsidRPr="003F51C7">
              <w:lastRenderedPageBreak/>
              <w:t xml:space="preserve">Agenda 2030: obiettivi 12 </w:t>
            </w:r>
            <w:proofErr w:type="gramStart"/>
            <w:r w:rsidRPr="003F51C7">
              <w:t>e  6</w:t>
            </w:r>
            <w:proofErr w:type="gramEnd"/>
            <w:r w:rsidRPr="003F51C7">
              <w:t xml:space="preserve"> </w:t>
            </w:r>
          </w:p>
          <w:p w14:paraId="4FF84201" w14:textId="77777777" w:rsidR="003F51C7" w:rsidRPr="003F51C7" w:rsidRDefault="003F51C7" w:rsidP="0048029A">
            <w:pPr>
              <w:spacing w:line="238" w:lineRule="auto"/>
            </w:pPr>
            <w:r w:rsidRPr="003F51C7">
              <w:t xml:space="preserve">Discussione guidata sul problema degli sprechi (Il consumo responsabile). Le regole per evitare lo spreco d’acqua e di energia. </w:t>
            </w:r>
          </w:p>
          <w:p w14:paraId="0208F928" w14:textId="77777777" w:rsidR="003F51C7" w:rsidRPr="003F51C7" w:rsidRDefault="003F51C7" w:rsidP="0048029A">
            <w:r w:rsidRPr="003F51C7">
              <w:t xml:space="preserve">L’importanza dell’acqua come fonte di vita. </w:t>
            </w:r>
          </w:p>
          <w:p w14:paraId="2D4B3060" w14:textId="77777777" w:rsidR="003F51C7" w:rsidRPr="003F51C7" w:rsidRDefault="003F51C7" w:rsidP="0048029A">
            <w:r w:rsidRPr="003F51C7">
              <w:t xml:space="preserve">Educazione ambientale. </w:t>
            </w:r>
          </w:p>
          <w:p w14:paraId="388B993C" w14:textId="77777777" w:rsidR="003F51C7" w:rsidRPr="003F51C7" w:rsidRDefault="003F51C7" w:rsidP="0048029A">
            <w:r w:rsidRPr="003F51C7">
              <w:t xml:space="preserve">Regole per il rispetto e tutela dell’ambiente. </w:t>
            </w:r>
          </w:p>
          <w:p w14:paraId="5E8272C7" w14:textId="77777777" w:rsidR="003F51C7" w:rsidRPr="003F51C7" w:rsidRDefault="003F51C7" w:rsidP="0048029A">
            <w:r w:rsidRPr="003F51C7">
              <w:t xml:space="preserve">Discussioni guidate mirate alla sensibilizzazione della tutela di strutture e servizi pubblici. </w:t>
            </w:r>
          </w:p>
          <w:p w14:paraId="4D7A3048" w14:textId="77777777" w:rsidR="003F51C7" w:rsidRPr="003F51C7" w:rsidRDefault="003F51C7" w:rsidP="0027103B">
            <w:r w:rsidRPr="003F51C7">
              <w:t xml:space="preserve">L’inquinamento ambientale. </w:t>
            </w:r>
          </w:p>
          <w:p w14:paraId="639B1AE3" w14:textId="77777777" w:rsidR="003F51C7" w:rsidRPr="003F51C7" w:rsidRDefault="003F51C7" w:rsidP="0027103B">
            <w:r w:rsidRPr="003F51C7">
              <w:t xml:space="preserve">La raccolta differenziata. </w:t>
            </w:r>
          </w:p>
          <w:p w14:paraId="50636369" w14:textId="77777777" w:rsidR="003F51C7" w:rsidRPr="003F51C7" w:rsidRDefault="003F51C7" w:rsidP="0027103B">
            <w:r w:rsidRPr="003F51C7">
              <w:t xml:space="preserve">Agenda 2030: obiettivo 4 -Discussioni guidate. </w:t>
            </w:r>
          </w:p>
          <w:p w14:paraId="0FE99108" w14:textId="77777777" w:rsidR="003F51C7" w:rsidRPr="003F51C7" w:rsidRDefault="003F51C7" w:rsidP="0027103B">
            <w:r w:rsidRPr="003F51C7">
              <w:t xml:space="preserve">Il diritto all’educazione (art.28). </w:t>
            </w:r>
          </w:p>
          <w:p w14:paraId="0E6DAA3D" w14:textId="77777777" w:rsidR="00ED6739" w:rsidRDefault="003F51C7" w:rsidP="0027103B">
            <w:pPr>
              <w:rPr>
                <w:lang w:eastAsia="it-IT"/>
              </w:rPr>
            </w:pPr>
            <w:r w:rsidRPr="003F51C7">
              <w:lastRenderedPageBreak/>
              <w:t>Comportamenti igienicamente corretti -Discussione mirata a promuovere il rispetto verso gli animali e ogni altro essere vivente</w:t>
            </w:r>
            <w:r w:rsidRPr="00BE248B">
              <w:rPr>
                <w:sz w:val="18"/>
              </w:rPr>
              <w:t>.</w:t>
            </w:r>
          </w:p>
        </w:tc>
        <w:tc>
          <w:tcPr>
            <w:tcW w:w="2106" w:type="dxa"/>
            <w:shd w:val="clear" w:color="auto" w:fill="FFF2CC" w:themeFill="accent4" w:themeFillTint="33"/>
          </w:tcPr>
          <w:p w14:paraId="2028A0D5" w14:textId="77777777" w:rsidR="003F51C7" w:rsidRPr="003A6344" w:rsidRDefault="003F51C7" w:rsidP="003F51C7">
            <w:pPr>
              <w:spacing w:line="259" w:lineRule="auto"/>
              <w:ind w:right="46"/>
              <w:jc w:val="center"/>
            </w:pPr>
            <w:r w:rsidRPr="003A6344">
              <w:lastRenderedPageBreak/>
              <w:t xml:space="preserve">Geografia </w:t>
            </w:r>
          </w:p>
          <w:p w14:paraId="51AEC778" w14:textId="77777777" w:rsidR="003F51C7" w:rsidRPr="003A6344" w:rsidRDefault="003F51C7" w:rsidP="003F51C7">
            <w:pPr>
              <w:spacing w:line="259" w:lineRule="auto"/>
              <w:ind w:right="45"/>
              <w:jc w:val="center"/>
            </w:pPr>
            <w:r w:rsidRPr="003A6344">
              <w:t xml:space="preserve">Storia </w:t>
            </w:r>
          </w:p>
          <w:p w14:paraId="39273A5C" w14:textId="77777777" w:rsidR="003F51C7" w:rsidRPr="003A6344" w:rsidRDefault="003F51C7" w:rsidP="003F51C7">
            <w:pPr>
              <w:spacing w:line="259" w:lineRule="auto"/>
              <w:ind w:right="4"/>
              <w:jc w:val="center"/>
            </w:pPr>
            <w:r w:rsidRPr="003A6344">
              <w:t xml:space="preserve"> </w:t>
            </w:r>
          </w:p>
          <w:p w14:paraId="30F6A740" w14:textId="77777777" w:rsidR="003F51C7" w:rsidRPr="003A6344" w:rsidRDefault="003F51C7" w:rsidP="003F51C7">
            <w:pPr>
              <w:spacing w:line="259" w:lineRule="auto"/>
              <w:ind w:right="41"/>
              <w:jc w:val="center"/>
            </w:pPr>
            <w:r w:rsidRPr="003A6344">
              <w:t>Scienze</w:t>
            </w:r>
          </w:p>
          <w:p w14:paraId="017B1533" w14:textId="77777777" w:rsidR="003F51C7" w:rsidRPr="003A6344" w:rsidRDefault="003F51C7" w:rsidP="003F51C7">
            <w:pPr>
              <w:spacing w:line="259" w:lineRule="auto"/>
              <w:ind w:right="46"/>
              <w:jc w:val="center"/>
            </w:pPr>
            <w:r w:rsidRPr="003A6344">
              <w:t xml:space="preserve">Inglese </w:t>
            </w:r>
          </w:p>
          <w:p w14:paraId="69E8FBEC" w14:textId="77777777" w:rsidR="003F51C7" w:rsidRPr="003A6344" w:rsidRDefault="003F51C7" w:rsidP="003F51C7">
            <w:pPr>
              <w:spacing w:line="259" w:lineRule="auto"/>
              <w:ind w:right="4"/>
              <w:jc w:val="center"/>
            </w:pPr>
            <w:r w:rsidRPr="003A6344">
              <w:t xml:space="preserve"> </w:t>
            </w:r>
          </w:p>
          <w:p w14:paraId="2A1587FF" w14:textId="77777777" w:rsidR="003F51C7" w:rsidRPr="003A6344" w:rsidRDefault="003F51C7" w:rsidP="003F51C7">
            <w:pPr>
              <w:spacing w:line="259" w:lineRule="auto"/>
              <w:ind w:right="4"/>
              <w:jc w:val="center"/>
            </w:pPr>
            <w:r w:rsidRPr="003A6344">
              <w:t xml:space="preserve"> </w:t>
            </w:r>
          </w:p>
          <w:p w14:paraId="170EF8DD" w14:textId="77777777" w:rsidR="003F51C7" w:rsidRPr="003A6344" w:rsidRDefault="0048029A" w:rsidP="0048029A">
            <w:pPr>
              <w:spacing w:line="259" w:lineRule="auto"/>
              <w:ind w:right="4"/>
              <w:jc w:val="center"/>
            </w:pPr>
            <w:r>
              <w:t xml:space="preserve"> </w:t>
            </w:r>
            <w:r w:rsidR="003F51C7" w:rsidRPr="003A6344">
              <w:t xml:space="preserve">Scienze </w:t>
            </w:r>
          </w:p>
          <w:p w14:paraId="346DE4BE" w14:textId="77777777" w:rsidR="003F51C7" w:rsidRPr="003A6344" w:rsidRDefault="003F51C7" w:rsidP="003F51C7">
            <w:pPr>
              <w:spacing w:line="259" w:lineRule="auto"/>
              <w:ind w:right="4"/>
              <w:jc w:val="center"/>
            </w:pPr>
            <w:r w:rsidRPr="003A6344">
              <w:t xml:space="preserve"> </w:t>
            </w:r>
          </w:p>
          <w:p w14:paraId="76ED182C" w14:textId="77777777" w:rsidR="003F51C7" w:rsidRPr="003A6344" w:rsidRDefault="003F51C7" w:rsidP="003F51C7">
            <w:pPr>
              <w:spacing w:line="259" w:lineRule="auto"/>
              <w:ind w:right="4"/>
              <w:jc w:val="center"/>
            </w:pPr>
            <w:r w:rsidRPr="003A6344">
              <w:t xml:space="preserve"> </w:t>
            </w:r>
          </w:p>
          <w:p w14:paraId="00C5574F" w14:textId="77777777" w:rsidR="003F51C7" w:rsidRPr="003A6344" w:rsidRDefault="003F51C7" w:rsidP="003F51C7">
            <w:pPr>
              <w:spacing w:line="259" w:lineRule="auto"/>
              <w:ind w:right="46"/>
              <w:jc w:val="center"/>
            </w:pPr>
            <w:r w:rsidRPr="003A6344">
              <w:t xml:space="preserve">Italiano </w:t>
            </w:r>
          </w:p>
          <w:p w14:paraId="2DB326FA" w14:textId="77777777" w:rsidR="003F51C7" w:rsidRPr="003A6344" w:rsidRDefault="003F51C7" w:rsidP="003F51C7">
            <w:pPr>
              <w:spacing w:line="259" w:lineRule="auto"/>
              <w:ind w:right="41"/>
              <w:jc w:val="center"/>
            </w:pPr>
            <w:r w:rsidRPr="003A6344">
              <w:t xml:space="preserve">Scienze </w:t>
            </w:r>
          </w:p>
          <w:p w14:paraId="4CEAFDEB" w14:textId="77777777" w:rsidR="003F51C7" w:rsidRPr="003A6344" w:rsidRDefault="003F51C7" w:rsidP="003F51C7">
            <w:pPr>
              <w:spacing w:line="259" w:lineRule="auto"/>
              <w:ind w:right="4"/>
              <w:jc w:val="center"/>
            </w:pPr>
            <w:r w:rsidRPr="003A6344">
              <w:t xml:space="preserve"> </w:t>
            </w:r>
          </w:p>
          <w:p w14:paraId="6E1BEF15" w14:textId="77777777" w:rsidR="003F51C7" w:rsidRPr="003A6344" w:rsidRDefault="003F51C7" w:rsidP="003F51C7">
            <w:pPr>
              <w:spacing w:line="259" w:lineRule="auto"/>
              <w:ind w:right="4"/>
              <w:jc w:val="center"/>
            </w:pPr>
            <w:r w:rsidRPr="003A6344">
              <w:t xml:space="preserve"> </w:t>
            </w:r>
          </w:p>
          <w:p w14:paraId="40AFDE88" w14:textId="77777777" w:rsidR="003F51C7" w:rsidRPr="003A6344" w:rsidRDefault="003F51C7" w:rsidP="003F51C7">
            <w:pPr>
              <w:spacing w:line="259" w:lineRule="auto"/>
              <w:ind w:right="4"/>
              <w:jc w:val="center"/>
            </w:pPr>
            <w:r w:rsidRPr="003A6344">
              <w:t xml:space="preserve"> </w:t>
            </w:r>
          </w:p>
          <w:p w14:paraId="35F8E272" w14:textId="77777777" w:rsidR="003F51C7" w:rsidRPr="003A6344" w:rsidRDefault="003F51C7" w:rsidP="003F51C7">
            <w:pPr>
              <w:spacing w:line="259" w:lineRule="auto"/>
              <w:ind w:right="41"/>
              <w:jc w:val="center"/>
            </w:pPr>
            <w:r w:rsidRPr="003A6344">
              <w:t xml:space="preserve">Scienze </w:t>
            </w:r>
          </w:p>
          <w:p w14:paraId="2813FD7E" w14:textId="77777777" w:rsidR="003F51C7" w:rsidRPr="003A6344" w:rsidRDefault="003F51C7" w:rsidP="003F51C7">
            <w:pPr>
              <w:spacing w:line="259" w:lineRule="auto"/>
              <w:ind w:right="4"/>
              <w:jc w:val="center"/>
            </w:pPr>
            <w:r w:rsidRPr="003A6344">
              <w:t xml:space="preserve"> </w:t>
            </w:r>
          </w:p>
          <w:p w14:paraId="21F08897" w14:textId="77777777" w:rsidR="003F51C7" w:rsidRPr="003A6344" w:rsidRDefault="003F51C7" w:rsidP="003F51C7">
            <w:pPr>
              <w:spacing w:line="259" w:lineRule="auto"/>
              <w:ind w:right="4"/>
              <w:jc w:val="center"/>
            </w:pPr>
            <w:r w:rsidRPr="003A6344">
              <w:t xml:space="preserve"> </w:t>
            </w:r>
          </w:p>
          <w:p w14:paraId="23B4DD14" w14:textId="77777777" w:rsidR="003F51C7" w:rsidRPr="003A6344" w:rsidRDefault="003F51C7" w:rsidP="003F51C7">
            <w:pPr>
              <w:spacing w:line="259" w:lineRule="auto"/>
              <w:ind w:right="4"/>
              <w:jc w:val="center"/>
            </w:pPr>
            <w:r w:rsidRPr="003A6344">
              <w:t xml:space="preserve"> </w:t>
            </w:r>
          </w:p>
          <w:p w14:paraId="6C920208" w14:textId="77777777" w:rsidR="003F51C7" w:rsidRPr="003A6344" w:rsidRDefault="003F51C7" w:rsidP="003F51C7">
            <w:pPr>
              <w:spacing w:line="259" w:lineRule="auto"/>
              <w:ind w:right="4"/>
              <w:jc w:val="center"/>
            </w:pPr>
            <w:r w:rsidRPr="003A6344">
              <w:lastRenderedPageBreak/>
              <w:t xml:space="preserve"> </w:t>
            </w:r>
          </w:p>
          <w:p w14:paraId="3864EED5" w14:textId="77777777" w:rsidR="00ED6739" w:rsidRDefault="003F51C7" w:rsidP="003F51C7">
            <w:pPr>
              <w:jc w:val="center"/>
              <w:rPr>
                <w:lang w:eastAsia="it-IT"/>
              </w:rPr>
            </w:pPr>
            <w:r w:rsidRPr="003A6344">
              <w:t>Scienze</w:t>
            </w:r>
          </w:p>
        </w:tc>
        <w:tc>
          <w:tcPr>
            <w:tcW w:w="1088" w:type="dxa"/>
            <w:shd w:val="clear" w:color="auto" w:fill="FFF2CC" w:themeFill="accent4" w:themeFillTint="33"/>
          </w:tcPr>
          <w:p w14:paraId="132B3A06" w14:textId="77777777" w:rsidR="003F51C7" w:rsidRPr="003A6344" w:rsidRDefault="003F51C7" w:rsidP="003A6344">
            <w:pPr>
              <w:jc w:val="center"/>
              <w:rPr>
                <w:b/>
                <w:lang w:eastAsia="it-IT"/>
              </w:rPr>
            </w:pPr>
          </w:p>
          <w:p w14:paraId="7C5DA715" w14:textId="77777777" w:rsidR="00ED6739" w:rsidRPr="0048029A" w:rsidRDefault="003F51C7" w:rsidP="003A6344">
            <w:pPr>
              <w:jc w:val="center"/>
              <w:rPr>
                <w:lang w:eastAsia="it-IT"/>
              </w:rPr>
            </w:pPr>
            <w:r w:rsidRPr="0048029A">
              <w:rPr>
                <w:lang w:eastAsia="it-IT"/>
              </w:rPr>
              <w:t>3 ore</w:t>
            </w:r>
          </w:p>
          <w:p w14:paraId="2FDFC598" w14:textId="77777777" w:rsidR="003F51C7" w:rsidRPr="0048029A" w:rsidRDefault="003F51C7" w:rsidP="003A6344">
            <w:pPr>
              <w:jc w:val="center"/>
              <w:rPr>
                <w:lang w:eastAsia="it-IT"/>
              </w:rPr>
            </w:pPr>
          </w:p>
          <w:p w14:paraId="36AC2087" w14:textId="77777777" w:rsidR="003F51C7" w:rsidRPr="0048029A" w:rsidRDefault="003F51C7" w:rsidP="003A6344">
            <w:pPr>
              <w:jc w:val="center"/>
              <w:rPr>
                <w:lang w:eastAsia="it-IT"/>
              </w:rPr>
            </w:pPr>
            <w:r w:rsidRPr="0048029A">
              <w:rPr>
                <w:lang w:eastAsia="it-IT"/>
              </w:rPr>
              <w:t>1 ora</w:t>
            </w:r>
          </w:p>
          <w:p w14:paraId="04689963" w14:textId="77777777" w:rsidR="003F51C7" w:rsidRPr="0048029A" w:rsidRDefault="003F51C7" w:rsidP="003A6344">
            <w:pPr>
              <w:jc w:val="center"/>
              <w:rPr>
                <w:lang w:eastAsia="it-IT"/>
              </w:rPr>
            </w:pPr>
            <w:r w:rsidRPr="0048029A">
              <w:rPr>
                <w:lang w:eastAsia="it-IT"/>
              </w:rPr>
              <w:t>1 ora</w:t>
            </w:r>
          </w:p>
          <w:p w14:paraId="3BD1233D" w14:textId="77777777" w:rsidR="003F51C7" w:rsidRPr="0048029A" w:rsidRDefault="003F51C7" w:rsidP="003A6344">
            <w:pPr>
              <w:jc w:val="center"/>
              <w:rPr>
                <w:lang w:eastAsia="it-IT"/>
              </w:rPr>
            </w:pPr>
          </w:p>
          <w:p w14:paraId="61419E72" w14:textId="77777777" w:rsidR="003F51C7" w:rsidRPr="0048029A" w:rsidRDefault="003F51C7" w:rsidP="003A6344">
            <w:pPr>
              <w:jc w:val="center"/>
              <w:rPr>
                <w:lang w:eastAsia="it-IT"/>
              </w:rPr>
            </w:pPr>
          </w:p>
          <w:p w14:paraId="2D68599A" w14:textId="77777777" w:rsidR="00BE248B" w:rsidRPr="0048029A" w:rsidRDefault="00BE248B" w:rsidP="003A6344">
            <w:pPr>
              <w:jc w:val="center"/>
              <w:rPr>
                <w:lang w:eastAsia="it-IT"/>
              </w:rPr>
            </w:pPr>
          </w:p>
          <w:p w14:paraId="174228C9" w14:textId="77777777" w:rsidR="003A6344" w:rsidRPr="0048029A" w:rsidRDefault="003F51C7" w:rsidP="0048029A">
            <w:pPr>
              <w:rPr>
                <w:lang w:eastAsia="it-IT"/>
              </w:rPr>
            </w:pPr>
            <w:r w:rsidRPr="0048029A">
              <w:rPr>
                <w:lang w:eastAsia="it-IT"/>
              </w:rPr>
              <w:t>1 ora</w:t>
            </w:r>
          </w:p>
          <w:p w14:paraId="60237791" w14:textId="77777777" w:rsidR="003A6344" w:rsidRPr="00BE248B" w:rsidRDefault="003A6344" w:rsidP="003A6344">
            <w:pPr>
              <w:jc w:val="center"/>
              <w:rPr>
                <w:lang w:eastAsia="it-IT"/>
              </w:rPr>
            </w:pPr>
          </w:p>
          <w:p w14:paraId="4BAED9A1" w14:textId="77777777" w:rsidR="003A6344" w:rsidRPr="00BE248B" w:rsidRDefault="003A6344" w:rsidP="003A6344">
            <w:pPr>
              <w:jc w:val="center"/>
              <w:rPr>
                <w:lang w:eastAsia="it-IT"/>
              </w:rPr>
            </w:pPr>
          </w:p>
          <w:p w14:paraId="0DDFDB2B" w14:textId="77777777" w:rsidR="003F51C7" w:rsidRPr="00BE248B" w:rsidRDefault="003A6344" w:rsidP="003A6344">
            <w:pPr>
              <w:jc w:val="center"/>
              <w:rPr>
                <w:lang w:eastAsia="it-IT"/>
              </w:rPr>
            </w:pPr>
            <w:r w:rsidRPr="00BE248B">
              <w:rPr>
                <w:lang w:eastAsia="it-IT"/>
              </w:rPr>
              <w:t>1 ora</w:t>
            </w:r>
          </w:p>
          <w:p w14:paraId="5FE7C6C1" w14:textId="77777777" w:rsidR="003A6344" w:rsidRPr="00BE248B" w:rsidRDefault="003A6344" w:rsidP="003A6344">
            <w:pPr>
              <w:jc w:val="center"/>
              <w:rPr>
                <w:lang w:eastAsia="it-IT"/>
              </w:rPr>
            </w:pPr>
            <w:r w:rsidRPr="00BE248B">
              <w:rPr>
                <w:lang w:eastAsia="it-IT"/>
              </w:rPr>
              <w:t>1 ora</w:t>
            </w:r>
          </w:p>
          <w:p w14:paraId="59C0B48D" w14:textId="77777777" w:rsidR="003A6344" w:rsidRPr="00BE248B" w:rsidRDefault="003A6344" w:rsidP="003A6344">
            <w:pPr>
              <w:jc w:val="center"/>
              <w:rPr>
                <w:lang w:eastAsia="it-IT"/>
              </w:rPr>
            </w:pPr>
          </w:p>
          <w:p w14:paraId="50DB6847" w14:textId="77777777" w:rsidR="003A6344" w:rsidRPr="00BE248B" w:rsidRDefault="003A6344" w:rsidP="003A6344">
            <w:pPr>
              <w:jc w:val="center"/>
              <w:rPr>
                <w:lang w:eastAsia="it-IT"/>
              </w:rPr>
            </w:pPr>
          </w:p>
          <w:p w14:paraId="0C3C4A95" w14:textId="77777777" w:rsidR="003A6344" w:rsidRPr="00BE248B" w:rsidRDefault="003A6344" w:rsidP="003A6344">
            <w:pPr>
              <w:jc w:val="center"/>
              <w:rPr>
                <w:lang w:eastAsia="it-IT"/>
              </w:rPr>
            </w:pPr>
          </w:p>
          <w:p w14:paraId="0005E0FE" w14:textId="77777777" w:rsidR="003A6344" w:rsidRPr="00BE248B" w:rsidRDefault="003A6344" w:rsidP="003A6344">
            <w:pPr>
              <w:jc w:val="center"/>
              <w:rPr>
                <w:lang w:eastAsia="it-IT"/>
              </w:rPr>
            </w:pPr>
          </w:p>
          <w:p w14:paraId="7C951FD9" w14:textId="77777777" w:rsidR="003A6344" w:rsidRPr="00BE248B" w:rsidRDefault="003A6344" w:rsidP="003A6344">
            <w:pPr>
              <w:jc w:val="center"/>
              <w:rPr>
                <w:lang w:eastAsia="it-IT"/>
              </w:rPr>
            </w:pPr>
            <w:r w:rsidRPr="00BE248B">
              <w:rPr>
                <w:lang w:eastAsia="it-IT"/>
              </w:rPr>
              <w:t>1 ora</w:t>
            </w:r>
          </w:p>
          <w:p w14:paraId="7FF3D525" w14:textId="77777777" w:rsidR="003A6344" w:rsidRPr="00BE248B" w:rsidRDefault="003A6344" w:rsidP="003A6344">
            <w:pPr>
              <w:jc w:val="center"/>
              <w:rPr>
                <w:lang w:eastAsia="it-IT"/>
              </w:rPr>
            </w:pPr>
          </w:p>
          <w:p w14:paraId="4844EA3F" w14:textId="77777777" w:rsidR="003A6344" w:rsidRPr="00BE248B" w:rsidRDefault="003A6344" w:rsidP="003A6344">
            <w:pPr>
              <w:jc w:val="center"/>
              <w:rPr>
                <w:lang w:eastAsia="it-IT"/>
              </w:rPr>
            </w:pPr>
          </w:p>
          <w:p w14:paraId="16DB4BD4" w14:textId="77777777" w:rsidR="003A6344" w:rsidRPr="00BE248B" w:rsidRDefault="003A6344" w:rsidP="003A6344">
            <w:pPr>
              <w:jc w:val="center"/>
              <w:rPr>
                <w:lang w:eastAsia="it-IT"/>
              </w:rPr>
            </w:pPr>
          </w:p>
          <w:p w14:paraId="75F8CECB" w14:textId="77777777" w:rsidR="003A6344" w:rsidRPr="00BE248B" w:rsidRDefault="003A6344" w:rsidP="003A6344">
            <w:pPr>
              <w:jc w:val="center"/>
              <w:rPr>
                <w:lang w:eastAsia="it-IT"/>
              </w:rPr>
            </w:pPr>
          </w:p>
          <w:p w14:paraId="65222639" w14:textId="77777777" w:rsidR="003A6344" w:rsidRPr="00BE248B" w:rsidRDefault="003A6344" w:rsidP="003A6344">
            <w:pPr>
              <w:jc w:val="center"/>
              <w:rPr>
                <w:lang w:eastAsia="it-IT"/>
              </w:rPr>
            </w:pPr>
          </w:p>
          <w:p w14:paraId="6A2148DF" w14:textId="77777777" w:rsidR="003A6344" w:rsidRPr="003A6344" w:rsidRDefault="003A6344" w:rsidP="003A6344">
            <w:pPr>
              <w:jc w:val="center"/>
              <w:rPr>
                <w:b/>
                <w:lang w:eastAsia="it-IT"/>
              </w:rPr>
            </w:pPr>
            <w:r w:rsidRPr="00BE248B">
              <w:rPr>
                <w:lang w:eastAsia="it-IT"/>
              </w:rPr>
              <w:t>1 ora</w:t>
            </w:r>
          </w:p>
        </w:tc>
      </w:tr>
      <w:tr w:rsidR="003F51C7" w:rsidRPr="00F402AE" w14:paraId="6F976BF7" w14:textId="77777777" w:rsidTr="00A668FD">
        <w:trPr>
          <w:trHeight w:val="277"/>
        </w:trPr>
        <w:tc>
          <w:tcPr>
            <w:tcW w:w="2362" w:type="dxa"/>
            <w:shd w:val="clear" w:color="auto" w:fill="FBE4D5" w:themeFill="accent2" w:themeFillTint="33"/>
          </w:tcPr>
          <w:p w14:paraId="7CA1DC36" w14:textId="77777777" w:rsidR="003F51C7" w:rsidRPr="00494818" w:rsidRDefault="00494818" w:rsidP="00354ECD">
            <w:pPr>
              <w:spacing w:after="1" w:line="236" w:lineRule="auto"/>
              <w:ind w:left="2" w:right="35"/>
              <w:jc w:val="both"/>
              <w:rPr>
                <w:rFonts w:ascii="Calibri" w:eastAsia="Calibri" w:hAnsi="Calibri" w:cs="Calibri"/>
                <w:color w:val="000000"/>
                <w:lang w:eastAsia="it-IT"/>
              </w:rPr>
            </w:pPr>
            <w:r w:rsidRPr="00494818">
              <w:lastRenderedPageBreak/>
              <w:t>È in grado di distinguere i diversi device e di utilizzarli correttamente, di rispettare i comportamenti nella rete e navigare in modo sicuro</w:t>
            </w:r>
          </w:p>
        </w:tc>
        <w:tc>
          <w:tcPr>
            <w:tcW w:w="2595" w:type="dxa"/>
            <w:shd w:val="clear" w:color="auto" w:fill="FBE4D5" w:themeFill="accent2" w:themeFillTint="33"/>
          </w:tcPr>
          <w:p w14:paraId="6889F4C2" w14:textId="77777777" w:rsidR="0048029A" w:rsidRDefault="0048029A" w:rsidP="00494818">
            <w:pPr>
              <w:ind w:left="4"/>
              <w:rPr>
                <w:rFonts w:ascii="Calibri" w:eastAsia="Calibri" w:hAnsi="Calibri" w:cs="Calibri"/>
                <w:b/>
                <w:color w:val="000000"/>
                <w:lang w:eastAsia="it-IT"/>
              </w:rPr>
            </w:pPr>
          </w:p>
          <w:p w14:paraId="0F7F9B1C" w14:textId="77777777" w:rsidR="0048029A" w:rsidRDefault="0048029A" w:rsidP="00494818">
            <w:pPr>
              <w:ind w:left="4"/>
              <w:rPr>
                <w:rFonts w:ascii="Calibri" w:eastAsia="Calibri" w:hAnsi="Calibri" w:cs="Calibri"/>
                <w:b/>
                <w:color w:val="000000"/>
                <w:lang w:eastAsia="it-IT"/>
              </w:rPr>
            </w:pPr>
          </w:p>
          <w:p w14:paraId="2D6E327A" w14:textId="77777777" w:rsidR="0048029A" w:rsidRDefault="0048029A" w:rsidP="00494818">
            <w:pPr>
              <w:ind w:left="4"/>
              <w:rPr>
                <w:rFonts w:ascii="Calibri" w:eastAsia="Calibri" w:hAnsi="Calibri" w:cs="Calibri"/>
                <w:b/>
                <w:color w:val="000000"/>
                <w:lang w:eastAsia="it-IT"/>
              </w:rPr>
            </w:pPr>
          </w:p>
          <w:p w14:paraId="779339B9" w14:textId="77777777" w:rsidR="0048029A" w:rsidRDefault="0048029A" w:rsidP="00494818">
            <w:pPr>
              <w:ind w:left="4"/>
              <w:rPr>
                <w:rFonts w:ascii="Calibri" w:eastAsia="Calibri" w:hAnsi="Calibri" w:cs="Calibri"/>
                <w:b/>
                <w:color w:val="000000"/>
                <w:lang w:eastAsia="it-IT"/>
              </w:rPr>
            </w:pPr>
          </w:p>
          <w:p w14:paraId="661A7261" w14:textId="77777777" w:rsidR="0048029A" w:rsidRDefault="0048029A" w:rsidP="00494818">
            <w:pPr>
              <w:ind w:left="4"/>
              <w:rPr>
                <w:rFonts w:ascii="Calibri" w:eastAsia="Calibri" w:hAnsi="Calibri" w:cs="Calibri"/>
                <w:b/>
                <w:color w:val="000000"/>
                <w:lang w:eastAsia="it-IT"/>
              </w:rPr>
            </w:pPr>
          </w:p>
          <w:p w14:paraId="1FA2DCF7" w14:textId="77777777" w:rsidR="0048029A" w:rsidRDefault="0048029A" w:rsidP="00494818">
            <w:pPr>
              <w:ind w:left="4"/>
              <w:rPr>
                <w:rFonts w:ascii="Calibri" w:eastAsia="Calibri" w:hAnsi="Calibri" w:cs="Calibri"/>
                <w:b/>
                <w:color w:val="000000"/>
                <w:lang w:eastAsia="it-IT"/>
              </w:rPr>
            </w:pPr>
          </w:p>
          <w:p w14:paraId="4603AE85" w14:textId="77777777" w:rsidR="0048029A" w:rsidRDefault="0048029A" w:rsidP="00494818">
            <w:pPr>
              <w:ind w:left="4"/>
              <w:rPr>
                <w:rFonts w:ascii="Calibri" w:eastAsia="Calibri" w:hAnsi="Calibri" w:cs="Calibri"/>
                <w:b/>
                <w:color w:val="000000"/>
                <w:lang w:eastAsia="it-IT"/>
              </w:rPr>
            </w:pPr>
          </w:p>
          <w:p w14:paraId="164B0667" w14:textId="77777777" w:rsidR="00494818" w:rsidRPr="00494818" w:rsidRDefault="00494818" w:rsidP="00494818">
            <w:pPr>
              <w:ind w:left="4"/>
              <w:rPr>
                <w:rFonts w:ascii="Calibri" w:eastAsia="Calibri" w:hAnsi="Calibri" w:cs="Calibri"/>
                <w:color w:val="000000"/>
                <w:lang w:eastAsia="it-IT"/>
              </w:rPr>
            </w:pPr>
            <w:r w:rsidRPr="00494818">
              <w:rPr>
                <w:rFonts w:ascii="Calibri" w:eastAsia="Calibri" w:hAnsi="Calibri" w:cs="Calibri"/>
                <w:b/>
                <w:color w:val="000000"/>
                <w:lang w:eastAsia="it-IT"/>
              </w:rPr>
              <w:t xml:space="preserve">3.CITTADINANZA </w:t>
            </w:r>
          </w:p>
          <w:p w14:paraId="574147FA" w14:textId="77777777" w:rsidR="003F51C7" w:rsidRPr="00354ECD" w:rsidRDefault="00494818" w:rsidP="00494818">
            <w:pPr>
              <w:spacing w:after="1" w:line="237" w:lineRule="auto"/>
              <w:ind w:left="4" w:right="35"/>
              <w:jc w:val="both"/>
              <w:rPr>
                <w:rFonts w:ascii="Calibri" w:eastAsia="Calibri" w:hAnsi="Calibri" w:cs="Calibri"/>
                <w:b/>
                <w:color w:val="000000"/>
                <w:lang w:eastAsia="it-IT"/>
              </w:rPr>
            </w:pPr>
            <w:r w:rsidRPr="00494818">
              <w:rPr>
                <w:rFonts w:ascii="Calibri" w:eastAsia="Calibri" w:hAnsi="Calibri" w:cs="Calibri"/>
                <w:b/>
                <w:color w:val="000000"/>
                <w:lang w:eastAsia="it-IT"/>
              </w:rPr>
              <w:t>DIGITALE</w:t>
            </w:r>
          </w:p>
        </w:tc>
        <w:tc>
          <w:tcPr>
            <w:tcW w:w="3164" w:type="dxa"/>
            <w:shd w:val="clear" w:color="auto" w:fill="FBE4D5" w:themeFill="accent2" w:themeFillTint="33"/>
          </w:tcPr>
          <w:p w14:paraId="7E732240" w14:textId="77777777" w:rsidR="00494818" w:rsidRPr="00494818" w:rsidRDefault="00494818" w:rsidP="00BE248B">
            <w:pPr>
              <w:spacing w:line="238" w:lineRule="auto"/>
            </w:pPr>
            <w:r w:rsidRPr="00494818">
              <w:t>Acquisire in</w:t>
            </w:r>
            <w:r w:rsidR="00BE248B">
              <w:t xml:space="preserve">formazioni e competenze utili a </w:t>
            </w:r>
            <w:r w:rsidRPr="00494818">
              <w:t xml:space="preserve">migliorare il nuovo modo di stare nel mondo. </w:t>
            </w:r>
          </w:p>
          <w:p w14:paraId="21F5E8B0" w14:textId="77777777" w:rsidR="003F51C7" w:rsidRPr="00BE248B" w:rsidRDefault="00494818" w:rsidP="00BE248B">
            <w:pPr>
              <w:spacing w:line="238" w:lineRule="auto"/>
              <w:ind w:right="41"/>
              <w:jc w:val="both"/>
              <w:rPr>
                <w:rFonts w:ascii="Calibri" w:eastAsia="Calibri" w:hAnsi="Calibri" w:cs="Calibri"/>
                <w:color w:val="000000"/>
                <w:lang w:eastAsia="it-IT"/>
              </w:rPr>
            </w:pPr>
            <w:r w:rsidRPr="00494818">
              <w:t>Essere in grado di ricercare correttamente informazioni sul web; essere consapevoli dei rischi e pericoli.</w:t>
            </w:r>
          </w:p>
        </w:tc>
        <w:tc>
          <w:tcPr>
            <w:tcW w:w="2962" w:type="dxa"/>
            <w:shd w:val="clear" w:color="auto" w:fill="FBE4D5" w:themeFill="accent2" w:themeFillTint="33"/>
          </w:tcPr>
          <w:p w14:paraId="71EC7017" w14:textId="77777777" w:rsidR="00494818" w:rsidRPr="00494818" w:rsidRDefault="00494818" w:rsidP="00BE248B">
            <w:pPr>
              <w:spacing w:line="238" w:lineRule="auto"/>
            </w:pPr>
            <w:r w:rsidRPr="00494818">
              <w:t>I device: le r</w:t>
            </w:r>
            <w:r w:rsidR="00BE248B">
              <w:t xml:space="preserve">egole per un corretto uso delle </w:t>
            </w:r>
            <w:r w:rsidRPr="00494818">
              <w:t xml:space="preserve">informazioni. </w:t>
            </w:r>
          </w:p>
          <w:p w14:paraId="16951F7D" w14:textId="77777777" w:rsidR="00494818" w:rsidRPr="00494818" w:rsidRDefault="00494818" w:rsidP="00BE248B">
            <w:pPr>
              <w:spacing w:after="4" w:line="233" w:lineRule="auto"/>
            </w:pPr>
            <w:r w:rsidRPr="00494818">
              <w:t xml:space="preserve">Il diritto ad accedere ad un’informazione sicura (art.17). </w:t>
            </w:r>
          </w:p>
          <w:p w14:paraId="71E5BF12" w14:textId="77777777" w:rsidR="003F51C7" w:rsidRDefault="00494818" w:rsidP="00BE248B">
            <w:r w:rsidRPr="00494818">
              <w:t>Guida alla corretta ricerca di informazioni utili a soddisfare i propri interessi e curiosità</w:t>
            </w:r>
          </w:p>
          <w:p w14:paraId="15E00C61" w14:textId="77777777" w:rsidR="00494818" w:rsidRDefault="00494818" w:rsidP="00BE248B">
            <w:r>
              <w:t>I possibili rischi dell’utilizzo della rete con pc e telefonino,</w:t>
            </w:r>
            <w:r w:rsidR="00F402AE">
              <w:t xml:space="preserve"> </w:t>
            </w:r>
            <w:r>
              <w:t>come mezzo di comunicazione</w:t>
            </w:r>
            <w:r w:rsidR="00F402AE">
              <w:t>.</w:t>
            </w:r>
          </w:p>
          <w:p w14:paraId="4F479C03" w14:textId="77777777" w:rsidR="00F402AE" w:rsidRPr="00494818" w:rsidRDefault="00F402AE" w:rsidP="00BE248B">
            <w:r>
              <w:t>Differenza tra scherzo e bullismo.</w:t>
            </w:r>
          </w:p>
          <w:p w14:paraId="0938F077" w14:textId="77777777" w:rsidR="00494818" w:rsidRPr="003F51C7" w:rsidRDefault="00494818" w:rsidP="00494818"/>
        </w:tc>
        <w:tc>
          <w:tcPr>
            <w:tcW w:w="2106" w:type="dxa"/>
            <w:shd w:val="clear" w:color="auto" w:fill="FBE4D5" w:themeFill="accent2" w:themeFillTint="33"/>
          </w:tcPr>
          <w:p w14:paraId="686DC2BF" w14:textId="77777777" w:rsidR="00F402AE" w:rsidRPr="00F402AE" w:rsidRDefault="00F402AE" w:rsidP="00F402AE">
            <w:pPr>
              <w:spacing w:line="259" w:lineRule="auto"/>
              <w:ind w:right="46"/>
              <w:jc w:val="center"/>
            </w:pPr>
            <w:r w:rsidRPr="00F402AE">
              <w:t xml:space="preserve">Tecnologia </w:t>
            </w:r>
          </w:p>
          <w:p w14:paraId="55D4F818" w14:textId="77777777" w:rsidR="00F402AE" w:rsidRPr="00F402AE" w:rsidRDefault="00F402AE" w:rsidP="00F402AE">
            <w:pPr>
              <w:spacing w:line="259" w:lineRule="auto"/>
              <w:ind w:right="45"/>
              <w:jc w:val="center"/>
            </w:pPr>
            <w:r w:rsidRPr="00F402AE">
              <w:t xml:space="preserve">Storia </w:t>
            </w:r>
          </w:p>
          <w:p w14:paraId="663EA155" w14:textId="77777777" w:rsidR="003F51C7" w:rsidRPr="00F402AE" w:rsidRDefault="003F51C7" w:rsidP="003F51C7">
            <w:pPr>
              <w:jc w:val="center"/>
              <w:rPr>
                <w:lang w:eastAsia="it-IT"/>
              </w:rPr>
            </w:pPr>
          </w:p>
          <w:p w14:paraId="0BC03A4F" w14:textId="77777777" w:rsidR="00F402AE" w:rsidRPr="00F402AE" w:rsidRDefault="00F402AE" w:rsidP="003F51C7">
            <w:pPr>
              <w:jc w:val="center"/>
              <w:rPr>
                <w:lang w:eastAsia="it-IT"/>
              </w:rPr>
            </w:pPr>
          </w:p>
          <w:p w14:paraId="6889A8E9" w14:textId="77777777" w:rsidR="00F402AE" w:rsidRPr="00F402AE" w:rsidRDefault="00F402AE" w:rsidP="00F402AE">
            <w:pPr>
              <w:spacing w:line="259" w:lineRule="auto"/>
              <w:ind w:right="46"/>
              <w:jc w:val="center"/>
            </w:pPr>
            <w:r w:rsidRPr="00F402AE">
              <w:t xml:space="preserve">Tecnologia </w:t>
            </w:r>
          </w:p>
          <w:p w14:paraId="0421E60A" w14:textId="77777777" w:rsidR="00F402AE" w:rsidRPr="00F402AE" w:rsidRDefault="00F402AE" w:rsidP="00F402AE">
            <w:pPr>
              <w:spacing w:line="259" w:lineRule="auto"/>
              <w:ind w:right="46"/>
              <w:jc w:val="center"/>
            </w:pPr>
            <w:r w:rsidRPr="00F402AE">
              <w:t xml:space="preserve">Italiano </w:t>
            </w:r>
          </w:p>
          <w:p w14:paraId="2382B69F" w14:textId="77777777" w:rsidR="00F402AE" w:rsidRPr="00F402AE" w:rsidRDefault="00F402AE" w:rsidP="003F51C7">
            <w:pPr>
              <w:jc w:val="center"/>
            </w:pPr>
          </w:p>
          <w:p w14:paraId="68A4B2F2" w14:textId="77777777" w:rsidR="00F402AE" w:rsidRPr="00F402AE" w:rsidRDefault="00F402AE" w:rsidP="003F51C7">
            <w:pPr>
              <w:jc w:val="center"/>
            </w:pPr>
          </w:p>
          <w:p w14:paraId="1171EF2B" w14:textId="77777777" w:rsidR="00F402AE" w:rsidRPr="00F402AE" w:rsidRDefault="00F402AE" w:rsidP="003F51C7">
            <w:pPr>
              <w:jc w:val="center"/>
            </w:pPr>
            <w:r w:rsidRPr="00F402AE">
              <w:t>Inglese</w:t>
            </w:r>
          </w:p>
          <w:p w14:paraId="5AF104C2" w14:textId="77777777" w:rsidR="00F402AE" w:rsidRPr="00F402AE" w:rsidRDefault="00F402AE" w:rsidP="003F51C7">
            <w:pPr>
              <w:jc w:val="center"/>
            </w:pPr>
          </w:p>
          <w:p w14:paraId="6B5072E5" w14:textId="77777777" w:rsidR="00F402AE" w:rsidRPr="00F402AE" w:rsidRDefault="00F402AE" w:rsidP="003F51C7">
            <w:pPr>
              <w:jc w:val="center"/>
            </w:pPr>
          </w:p>
          <w:p w14:paraId="0854B507" w14:textId="77777777" w:rsidR="00F402AE" w:rsidRPr="00F402AE" w:rsidRDefault="00F402AE" w:rsidP="003F51C7">
            <w:pPr>
              <w:jc w:val="center"/>
            </w:pPr>
          </w:p>
          <w:p w14:paraId="34B18E82" w14:textId="77777777" w:rsidR="00F402AE" w:rsidRPr="00F402AE" w:rsidRDefault="00F402AE" w:rsidP="003F51C7">
            <w:pPr>
              <w:jc w:val="center"/>
            </w:pPr>
          </w:p>
          <w:p w14:paraId="1AB4D736" w14:textId="77777777" w:rsidR="00F402AE" w:rsidRPr="00F402AE" w:rsidRDefault="00F402AE" w:rsidP="003F51C7">
            <w:pPr>
              <w:jc w:val="center"/>
            </w:pPr>
          </w:p>
          <w:p w14:paraId="26B0FF1F" w14:textId="77777777" w:rsidR="00F402AE" w:rsidRPr="00F402AE" w:rsidRDefault="00F402AE" w:rsidP="003F51C7">
            <w:pPr>
              <w:jc w:val="center"/>
            </w:pPr>
          </w:p>
          <w:p w14:paraId="6F380D31" w14:textId="77777777" w:rsidR="00F402AE" w:rsidRPr="00F402AE" w:rsidRDefault="00F402AE" w:rsidP="003F51C7">
            <w:pPr>
              <w:jc w:val="center"/>
            </w:pPr>
          </w:p>
          <w:p w14:paraId="545F1533" w14:textId="77777777" w:rsidR="00F402AE" w:rsidRPr="00F402AE" w:rsidRDefault="00F402AE" w:rsidP="003F51C7">
            <w:pPr>
              <w:jc w:val="center"/>
            </w:pPr>
          </w:p>
          <w:p w14:paraId="5EBD1DDE" w14:textId="77777777" w:rsidR="00F402AE" w:rsidRPr="00F402AE" w:rsidRDefault="00F402AE" w:rsidP="003F51C7">
            <w:pPr>
              <w:jc w:val="center"/>
            </w:pPr>
          </w:p>
          <w:p w14:paraId="182FAD69" w14:textId="77777777" w:rsidR="00F402AE" w:rsidRPr="00F402AE" w:rsidRDefault="00F402AE" w:rsidP="003F51C7">
            <w:pPr>
              <w:jc w:val="center"/>
            </w:pPr>
          </w:p>
          <w:p w14:paraId="781C4DDD" w14:textId="77777777" w:rsidR="00F402AE" w:rsidRPr="00F402AE" w:rsidRDefault="00F402AE" w:rsidP="003F51C7">
            <w:pPr>
              <w:jc w:val="center"/>
            </w:pPr>
          </w:p>
          <w:p w14:paraId="70E40461" w14:textId="77777777" w:rsidR="00F402AE" w:rsidRPr="00F402AE" w:rsidRDefault="00F402AE" w:rsidP="003F51C7">
            <w:pPr>
              <w:jc w:val="center"/>
              <w:rPr>
                <w:lang w:eastAsia="it-IT"/>
              </w:rPr>
            </w:pPr>
            <w:r w:rsidRPr="00F402AE">
              <w:t>Storia</w:t>
            </w:r>
          </w:p>
        </w:tc>
        <w:tc>
          <w:tcPr>
            <w:tcW w:w="1088" w:type="dxa"/>
            <w:shd w:val="clear" w:color="auto" w:fill="FBE4D5" w:themeFill="accent2" w:themeFillTint="33"/>
          </w:tcPr>
          <w:p w14:paraId="7688E90F" w14:textId="77777777" w:rsidR="003F51C7" w:rsidRDefault="00F402AE" w:rsidP="003F51C7">
            <w:pPr>
              <w:jc w:val="center"/>
              <w:rPr>
                <w:lang w:eastAsia="it-IT"/>
              </w:rPr>
            </w:pPr>
            <w:r>
              <w:rPr>
                <w:lang w:eastAsia="it-IT"/>
              </w:rPr>
              <w:t>1 ora</w:t>
            </w:r>
          </w:p>
          <w:p w14:paraId="7D61CCF9" w14:textId="77777777" w:rsidR="00F402AE" w:rsidRDefault="00F402AE" w:rsidP="003F51C7">
            <w:pPr>
              <w:jc w:val="center"/>
              <w:rPr>
                <w:lang w:eastAsia="it-IT"/>
              </w:rPr>
            </w:pPr>
            <w:r>
              <w:rPr>
                <w:lang w:eastAsia="it-IT"/>
              </w:rPr>
              <w:t>1 ora</w:t>
            </w:r>
          </w:p>
          <w:p w14:paraId="2C015549" w14:textId="77777777" w:rsidR="00F402AE" w:rsidRDefault="00F402AE" w:rsidP="003F51C7">
            <w:pPr>
              <w:jc w:val="center"/>
              <w:rPr>
                <w:lang w:eastAsia="it-IT"/>
              </w:rPr>
            </w:pPr>
          </w:p>
          <w:p w14:paraId="4A31897E" w14:textId="77777777" w:rsidR="00F402AE" w:rsidRDefault="00F402AE" w:rsidP="003F51C7">
            <w:pPr>
              <w:jc w:val="center"/>
              <w:rPr>
                <w:lang w:eastAsia="it-IT"/>
              </w:rPr>
            </w:pPr>
          </w:p>
          <w:p w14:paraId="6974748C" w14:textId="77777777" w:rsidR="00F402AE" w:rsidRDefault="00F402AE" w:rsidP="003F51C7">
            <w:pPr>
              <w:jc w:val="center"/>
              <w:rPr>
                <w:lang w:eastAsia="it-IT"/>
              </w:rPr>
            </w:pPr>
            <w:r>
              <w:rPr>
                <w:lang w:eastAsia="it-IT"/>
              </w:rPr>
              <w:t>1 ora</w:t>
            </w:r>
          </w:p>
          <w:p w14:paraId="33A80D88" w14:textId="77777777" w:rsidR="00F402AE" w:rsidRDefault="00F402AE" w:rsidP="003F51C7">
            <w:pPr>
              <w:jc w:val="center"/>
              <w:rPr>
                <w:lang w:eastAsia="it-IT"/>
              </w:rPr>
            </w:pPr>
            <w:r>
              <w:rPr>
                <w:lang w:eastAsia="it-IT"/>
              </w:rPr>
              <w:t>1 ora</w:t>
            </w:r>
          </w:p>
          <w:p w14:paraId="511BD8BF" w14:textId="77777777" w:rsidR="00F402AE" w:rsidRDefault="00F402AE" w:rsidP="00F402AE">
            <w:pPr>
              <w:rPr>
                <w:lang w:eastAsia="it-IT"/>
              </w:rPr>
            </w:pPr>
          </w:p>
          <w:p w14:paraId="3456F606" w14:textId="77777777" w:rsidR="00F402AE" w:rsidRDefault="00F402AE" w:rsidP="00F402AE">
            <w:pPr>
              <w:rPr>
                <w:lang w:eastAsia="it-IT"/>
              </w:rPr>
            </w:pPr>
          </w:p>
          <w:p w14:paraId="07290778" w14:textId="77777777" w:rsidR="00F402AE" w:rsidRDefault="00F402AE" w:rsidP="00F402AE">
            <w:pPr>
              <w:jc w:val="center"/>
              <w:rPr>
                <w:lang w:eastAsia="it-IT"/>
              </w:rPr>
            </w:pPr>
            <w:r>
              <w:rPr>
                <w:lang w:eastAsia="it-IT"/>
              </w:rPr>
              <w:t>1 ora</w:t>
            </w:r>
          </w:p>
          <w:p w14:paraId="4C103E6A" w14:textId="77777777" w:rsidR="00F402AE" w:rsidRDefault="00F402AE" w:rsidP="00F402AE">
            <w:pPr>
              <w:jc w:val="center"/>
              <w:rPr>
                <w:lang w:eastAsia="it-IT"/>
              </w:rPr>
            </w:pPr>
          </w:p>
          <w:p w14:paraId="26374EB6" w14:textId="77777777" w:rsidR="00F402AE" w:rsidRDefault="00F402AE" w:rsidP="00F402AE">
            <w:pPr>
              <w:jc w:val="center"/>
              <w:rPr>
                <w:lang w:eastAsia="it-IT"/>
              </w:rPr>
            </w:pPr>
          </w:p>
          <w:p w14:paraId="32D36CAB" w14:textId="77777777" w:rsidR="00F402AE" w:rsidRDefault="00F402AE" w:rsidP="00F402AE">
            <w:pPr>
              <w:jc w:val="center"/>
              <w:rPr>
                <w:lang w:eastAsia="it-IT"/>
              </w:rPr>
            </w:pPr>
          </w:p>
          <w:p w14:paraId="73FC99B6" w14:textId="77777777" w:rsidR="00F402AE" w:rsidRDefault="00F402AE" w:rsidP="00F402AE">
            <w:pPr>
              <w:jc w:val="center"/>
              <w:rPr>
                <w:lang w:eastAsia="it-IT"/>
              </w:rPr>
            </w:pPr>
          </w:p>
          <w:p w14:paraId="3CA1C0CC" w14:textId="77777777" w:rsidR="00F402AE" w:rsidRDefault="00F402AE" w:rsidP="00F402AE">
            <w:pPr>
              <w:jc w:val="center"/>
              <w:rPr>
                <w:lang w:eastAsia="it-IT"/>
              </w:rPr>
            </w:pPr>
          </w:p>
          <w:p w14:paraId="246E1852" w14:textId="77777777" w:rsidR="00F402AE" w:rsidRDefault="00F402AE" w:rsidP="00F402AE">
            <w:pPr>
              <w:jc w:val="center"/>
              <w:rPr>
                <w:lang w:eastAsia="it-IT"/>
              </w:rPr>
            </w:pPr>
          </w:p>
          <w:p w14:paraId="2EA7BCD5" w14:textId="77777777" w:rsidR="00F402AE" w:rsidRDefault="00F402AE" w:rsidP="00F402AE">
            <w:pPr>
              <w:jc w:val="center"/>
              <w:rPr>
                <w:lang w:eastAsia="it-IT"/>
              </w:rPr>
            </w:pPr>
          </w:p>
          <w:p w14:paraId="7404164F" w14:textId="77777777" w:rsidR="00F402AE" w:rsidRDefault="00F402AE" w:rsidP="00F402AE">
            <w:pPr>
              <w:jc w:val="center"/>
              <w:rPr>
                <w:lang w:eastAsia="it-IT"/>
              </w:rPr>
            </w:pPr>
          </w:p>
          <w:p w14:paraId="5BD8DA38" w14:textId="77777777" w:rsidR="00F402AE" w:rsidRDefault="00F402AE" w:rsidP="00F402AE">
            <w:pPr>
              <w:jc w:val="center"/>
              <w:rPr>
                <w:lang w:eastAsia="it-IT"/>
              </w:rPr>
            </w:pPr>
          </w:p>
          <w:p w14:paraId="29388A8F" w14:textId="77777777" w:rsidR="00F402AE" w:rsidRDefault="00F402AE" w:rsidP="00F402AE">
            <w:pPr>
              <w:jc w:val="center"/>
              <w:rPr>
                <w:lang w:eastAsia="it-IT"/>
              </w:rPr>
            </w:pPr>
          </w:p>
          <w:p w14:paraId="79285F38" w14:textId="77777777" w:rsidR="00F402AE" w:rsidRDefault="00F402AE" w:rsidP="00F402AE">
            <w:pPr>
              <w:jc w:val="center"/>
              <w:rPr>
                <w:lang w:eastAsia="it-IT"/>
              </w:rPr>
            </w:pPr>
          </w:p>
          <w:p w14:paraId="1CD9EE4B" w14:textId="77777777" w:rsidR="00F402AE" w:rsidRPr="00F402AE" w:rsidRDefault="00F402AE" w:rsidP="00F402AE">
            <w:pPr>
              <w:jc w:val="center"/>
              <w:rPr>
                <w:lang w:eastAsia="it-IT"/>
              </w:rPr>
            </w:pPr>
            <w:r>
              <w:rPr>
                <w:lang w:eastAsia="it-IT"/>
              </w:rPr>
              <w:t>1 ora</w:t>
            </w:r>
          </w:p>
        </w:tc>
      </w:tr>
      <w:tr w:rsidR="00ED6739" w14:paraId="22D2BD7A" w14:textId="77777777" w:rsidTr="006F5049">
        <w:trPr>
          <w:trHeight w:val="277"/>
        </w:trPr>
        <w:tc>
          <w:tcPr>
            <w:tcW w:w="14277" w:type="dxa"/>
            <w:gridSpan w:val="6"/>
            <w:shd w:val="clear" w:color="auto" w:fill="FFFF00"/>
          </w:tcPr>
          <w:p w14:paraId="1F15CFD4" w14:textId="77777777" w:rsidR="00ED6739" w:rsidRPr="00EF065E" w:rsidRDefault="00ED6739" w:rsidP="003F51C7">
            <w:pPr>
              <w:rPr>
                <w:lang w:eastAsia="it-IT"/>
              </w:rPr>
            </w:pPr>
            <w:r w:rsidRPr="00EF065E">
              <w:t xml:space="preserve">                                                                                                                                                        </w:t>
            </w:r>
            <w:r>
              <w:t xml:space="preserve">                                         </w:t>
            </w:r>
            <w:r w:rsidRPr="00EF065E">
              <w:t xml:space="preserve"> TOTALE                                                           </w:t>
            </w:r>
            <w:r w:rsidRPr="00EF065E">
              <w:rPr>
                <w:b/>
              </w:rPr>
              <w:t>33 ore</w:t>
            </w:r>
          </w:p>
        </w:tc>
      </w:tr>
    </w:tbl>
    <w:p w14:paraId="09BBB369" w14:textId="77777777" w:rsidR="00ED6739" w:rsidRDefault="00ED6739" w:rsidP="00ED6739">
      <w:pPr>
        <w:rPr>
          <w:lang w:eastAsia="it-IT"/>
        </w:rPr>
      </w:pPr>
    </w:p>
    <w:p w14:paraId="00DE7E91" w14:textId="77777777" w:rsidR="00ED6739" w:rsidRPr="0008371C" w:rsidRDefault="00ED6739" w:rsidP="00ED6739">
      <w:pPr>
        <w:rPr>
          <w:lang w:eastAsia="it-IT"/>
        </w:rPr>
      </w:pPr>
    </w:p>
    <w:p w14:paraId="72AA35B9" w14:textId="77777777" w:rsidR="00F402AE" w:rsidRDefault="00F402AE" w:rsidP="0008371C">
      <w:pPr>
        <w:rPr>
          <w:lang w:eastAsia="it-IT"/>
        </w:rPr>
      </w:pPr>
    </w:p>
    <w:p w14:paraId="06DBEB21" w14:textId="77777777" w:rsidR="00F402AE" w:rsidRDefault="00F402AE" w:rsidP="0008371C">
      <w:pPr>
        <w:rPr>
          <w:lang w:eastAsia="it-IT"/>
        </w:rPr>
      </w:pPr>
    </w:p>
    <w:tbl>
      <w:tblPr>
        <w:tblStyle w:val="Grigliatabella"/>
        <w:tblW w:w="0" w:type="auto"/>
        <w:tblLook w:val="04A0" w:firstRow="1" w:lastRow="0" w:firstColumn="1" w:lastColumn="0" w:noHBand="0" w:noVBand="1"/>
      </w:tblPr>
      <w:tblGrid>
        <w:gridCol w:w="2405"/>
        <w:gridCol w:w="2552"/>
        <w:gridCol w:w="3164"/>
        <w:gridCol w:w="2962"/>
        <w:gridCol w:w="2106"/>
        <w:gridCol w:w="1088"/>
      </w:tblGrid>
      <w:tr w:rsidR="00F402AE" w14:paraId="4C54ED93" w14:textId="77777777" w:rsidTr="006F5049">
        <w:tc>
          <w:tcPr>
            <w:tcW w:w="14277" w:type="dxa"/>
            <w:gridSpan w:val="6"/>
            <w:shd w:val="clear" w:color="auto" w:fill="CC99FF"/>
          </w:tcPr>
          <w:p w14:paraId="3DD805D0" w14:textId="77777777" w:rsidR="00F402AE" w:rsidRPr="00EF7DF5" w:rsidRDefault="00F402AE" w:rsidP="000A1D2D">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2363D894" w14:textId="77777777" w:rsidR="00F402AE" w:rsidRDefault="00F402AE" w:rsidP="000A1D2D">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PRIMARIA</w:t>
            </w:r>
          </w:p>
          <w:p w14:paraId="48785B57" w14:textId="77777777" w:rsidR="00F402AE" w:rsidRPr="00292DC4" w:rsidRDefault="00F402AE" w:rsidP="000A1D2D">
            <w:pPr>
              <w:jc w:val="center"/>
              <w:rPr>
                <w:lang w:eastAsia="it-IT"/>
              </w:rPr>
            </w:pPr>
            <w:r>
              <w:rPr>
                <w:rFonts w:ascii="Calibri" w:eastAsia="Calibri" w:hAnsi="Calibri" w:cs="Calibri"/>
                <w:b/>
                <w:color w:val="000000"/>
                <w:lang w:eastAsia="it-IT"/>
              </w:rPr>
              <w:t>CLASSE TERZA</w:t>
            </w:r>
          </w:p>
        </w:tc>
      </w:tr>
      <w:tr w:rsidR="003F782C" w14:paraId="719B4E34" w14:textId="77777777" w:rsidTr="00F402AE">
        <w:trPr>
          <w:trHeight w:val="135"/>
        </w:trPr>
        <w:tc>
          <w:tcPr>
            <w:tcW w:w="2405" w:type="dxa"/>
            <w:vMerge w:val="restart"/>
            <w:tcBorders>
              <w:top w:val="single" w:sz="4" w:space="0" w:color="000000"/>
              <w:left w:val="single" w:sz="4" w:space="0" w:color="000000"/>
              <w:bottom w:val="single" w:sz="4" w:space="0" w:color="000000"/>
              <w:right w:val="single" w:sz="4" w:space="0" w:color="000000"/>
            </w:tcBorders>
          </w:tcPr>
          <w:p w14:paraId="712AF97D" w14:textId="77777777" w:rsidR="00F402AE" w:rsidRPr="00F402AE" w:rsidRDefault="00F402AE" w:rsidP="00F402AE">
            <w:pPr>
              <w:spacing w:after="1" w:line="236" w:lineRule="auto"/>
              <w:ind w:left="4" w:right="35"/>
            </w:pPr>
            <w:r w:rsidRPr="00F402AE">
              <w:rPr>
                <w:b/>
              </w:rPr>
              <w:t xml:space="preserve">COMPETENZE delle Linee Guida (Profilo delle competenze al termine del primo ciclo di istruzione riferite all’insegnamento trasversale </w:t>
            </w:r>
          </w:p>
          <w:p w14:paraId="18B22F7E" w14:textId="77777777" w:rsidR="00F402AE" w:rsidRPr="00BD2746" w:rsidRDefault="00F402AE" w:rsidP="00F402AE">
            <w:pPr>
              <w:spacing w:line="259" w:lineRule="auto"/>
              <w:ind w:left="1" w:right="36"/>
            </w:pPr>
            <w:r w:rsidRPr="00F402AE">
              <w:rPr>
                <w:b/>
              </w:rPr>
              <w:t>dell’educazione civica)</w:t>
            </w:r>
          </w:p>
        </w:tc>
        <w:tc>
          <w:tcPr>
            <w:tcW w:w="2552" w:type="dxa"/>
            <w:vMerge w:val="restart"/>
            <w:tcBorders>
              <w:top w:val="single" w:sz="4" w:space="0" w:color="000000"/>
              <w:left w:val="single" w:sz="4" w:space="0" w:color="000000"/>
              <w:bottom w:val="single" w:sz="4" w:space="0" w:color="000000"/>
              <w:right w:val="single" w:sz="4" w:space="0" w:color="000000"/>
            </w:tcBorders>
          </w:tcPr>
          <w:p w14:paraId="06D4AAA7" w14:textId="77777777" w:rsidR="00F402AE" w:rsidRPr="00292DC4" w:rsidRDefault="00F402AE" w:rsidP="000A1D2D">
            <w:pPr>
              <w:spacing w:line="259" w:lineRule="auto"/>
              <w:ind w:right="40"/>
              <w:jc w:val="center"/>
            </w:pPr>
            <w:r w:rsidRPr="00292DC4">
              <w:rPr>
                <w:b/>
              </w:rPr>
              <w:t xml:space="preserve">NUCLEO </w:t>
            </w:r>
          </w:p>
          <w:p w14:paraId="27A36CC9" w14:textId="77777777" w:rsidR="00F402AE" w:rsidRPr="00292DC4" w:rsidRDefault="00F402AE" w:rsidP="000A1D2D">
            <w:pPr>
              <w:spacing w:line="259" w:lineRule="auto"/>
              <w:ind w:right="40"/>
              <w:jc w:val="center"/>
            </w:pPr>
            <w:r w:rsidRPr="00292DC4">
              <w:rPr>
                <w:b/>
              </w:rPr>
              <w:t xml:space="preserve">CONCETTUALE </w:t>
            </w:r>
          </w:p>
          <w:p w14:paraId="439123A0" w14:textId="77777777" w:rsidR="00F402AE" w:rsidRPr="00292DC4" w:rsidRDefault="00F402AE" w:rsidP="000A1D2D">
            <w:pPr>
              <w:spacing w:line="259" w:lineRule="auto"/>
              <w:ind w:left="4"/>
              <w:jc w:val="center"/>
            </w:pPr>
            <w:r w:rsidRPr="00292DC4">
              <w:t xml:space="preserve"> </w:t>
            </w:r>
          </w:p>
          <w:p w14:paraId="32108B57" w14:textId="77777777" w:rsidR="00F402AE" w:rsidRPr="00292DC4" w:rsidRDefault="00F402AE" w:rsidP="000A1D2D">
            <w:pPr>
              <w:spacing w:line="259" w:lineRule="auto"/>
              <w:ind w:left="4"/>
              <w:jc w:val="center"/>
            </w:pPr>
            <w:r w:rsidRPr="00292DC4">
              <w:t xml:space="preserve"> </w:t>
            </w:r>
          </w:p>
        </w:tc>
        <w:tc>
          <w:tcPr>
            <w:tcW w:w="6126" w:type="dxa"/>
            <w:gridSpan w:val="2"/>
          </w:tcPr>
          <w:p w14:paraId="3FBE56C2" w14:textId="77777777" w:rsidR="00F402AE" w:rsidRPr="00292DC4" w:rsidRDefault="00F402AE" w:rsidP="000A1D2D">
            <w:pPr>
              <w:jc w:val="center"/>
              <w:rPr>
                <w:lang w:eastAsia="it-IT"/>
              </w:rPr>
            </w:pPr>
            <w:r w:rsidRPr="00292DC4">
              <w:rPr>
                <w:b/>
              </w:rPr>
              <w:t>OBIETTIVI SPECIFICI DI APPRENDIMENTO</w:t>
            </w:r>
          </w:p>
        </w:tc>
        <w:tc>
          <w:tcPr>
            <w:tcW w:w="2106" w:type="dxa"/>
            <w:vMerge w:val="restart"/>
          </w:tcPr>
          <w:p w14:paraId="04131544" w14:textId="77777777" w:rsidR="00F402AE" w:rsidRPr="00BD2746" w:rsidRDefault="00F402AE" w:rsidP="000A1D2D">
            <w:pPr>
              <w:ind w:right="5"/>
              <w:jc w:val="center"/>
              <w:rPr>
                <w:b/>
                <w:lang w:eastAsia="it-IT"/>
              </w:rPr>
            </w:pPr>
            <w:r w:rsidRPr="00BD2746">
              <w:rPr>
                <w:b/>
                <w:lang w:eastAsia="it-IT"/>
              </w:rPr>
              <w:t>DISCIPLINA</w:t>
            </w:r>
          </w:p>
        </w:tc>
        <w:tc>
          <w:tcPr>
            <w:tcW w:w="1088" w:type="dxa"/>
            <w:vMerge w:val="restart"/>
          </w:tcPr>
          <w:p w14:paraId="6B237B70" w14:textId="77777777" w:rsidR="00F402AE" w:rsidRPr="00292DC4" w:rsidRDefault="00F402AE" w:rsidP="000A1D2D">
            <w:pPr>
              <w:spacing w:line="259" w:lineRule="auto"/>
              <w:ind w:right="43"/>
              <w:jc w:val="center"/>
              <w:rPr>
                <w:b/>
              </w:rPr>
            </w:pPr>
            <w:r w:rsidRPr="00292DC4">
              <w:rPr>
                <w:rFonts w:ascii="Times New Roman" w:eastAsia="Times New Roman" w:hAnsi="Times New Roman" w:cs="Times New Roman"/>
                <w:b/>
              </w:rPr>
              <w:t xml:space="preserve">ORE </w:t>
            </w:r>
          </w:p>
          <w:p w14:paraId="4B435832" w14:textId="77777777" w:rsidR="00F402AE" w:rsidRPr="00292DC4" w:rsidRDefault="00F402AE" w:rsidP="000A1D2D">
            <w:pPr>
              <w:rPr>
                <w:lang w:eastAsia="it-IT"/>
              </w:rPr>
            </w:pPr>
          </w:p>
        </w:tc>
      </w:tr>
      <w:tr w:rsidR="003F782C" w14:paraId="3CD8EBC1" w14:textId="77777777" w:rsidTr="00F402AE">
        <w:trPr>
          <w:trHeight w:val="135"/>
        </w:trPr>
        <w:tc>
          <w:tcPr>
            <w:tcW w:w="2405" w:type="dxa"/>
            <w:vMerge/>
          </w:tcPr>
          <w:p w14:paraId="6E140B23" w14:textId="77777777" w:rsidR="00F402AE" w:rsidRPr="00292DC4" w:rsidRDefault="00F402AE" w:rsidP="000A1D2D">
            <w:pPr>
              <w:rPr>
                <w:lang w:eastAsia="it-IT"/>
              </w:rPr>
            </w:pPr>
          </w:p>
        </w:tc>
        <w:tc>
          <w:tcPr>
            <w:tcW w:w="2552" w:type="dxa"/>
            <w:vMerge/>
          </w:tcPr>
          <w:p w14:paraId="11FC2D70" w14:textId="77777777" w:rsidR="00F402AE" w:rsidRPr="00292DC4" w:rsidRDefault="00F402AE" w:rsidP="000A1D2D">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1267CE93" w14:textId="77777777" w:rsidR="00F402AE" w:rsidRPr="00292DC4" w:rsidRDefault="00F402AE" w:rsidP="000A1D2D">
            <w:pPr>
              <w:spacing w:line="259" w:lineRule="auto"/>
              <w:ind w:right="38"/>
              <w:jc w:val="center"/>
            </w:pPr>
            <w:r w:rsidRPr="00292DC4">
              <w:rPr>
                <w:b/>
              </w:rPr>
              <w:t xml:space="preserve">ABILITÀ </w:t>
            </w:r>
          </w:p>
          <w:p w14:paraId="336C8950" w14:textId="77777777" w:rsidR="00F402AE" w:rsidRPr="00292DC4" w:rsidRDefault="00F402AE" w:rsidP="000A1D2D">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65DC8678" w14:textId="77777777" w:rsidR="00F402AE" w:rsidRPr="00292DC4" w:rsidRDefault="00F402AE" w:rsidP="000A1D2D">
            <w:pPr>
              <w:spacing w:line="259" w:lineRule="auto"/>
              <w:ind w:right="45"/>
              <w:jc w:val="center"/>
            </w:pPr>
            <w:r w:rsidRPr="00292DC4">
              <w:rPr>
                <w:b/>
              </w:rPr>
              <w:t xml:space="preserve">CONOSCENZE </w:t>
            </w:r>
          </w:p>
          <w:p w14:paraId="581FA393" w14:textId="77777777" w:rsidR="00F402AE" w:rsidRPr="00292DC4" w:rsidRDefault="00F402AE" w:rsidP="000A1D2D">
            <w:pPr>
              <w:spacing w:line="259" w:lineRule="auto"/>
              <w:ind w:left="4"/>
            </w:pPr>
            <w:r w:rsidRPr="00292DC4">
              <w:rPr>
                <w:b/>
              </w:rPr>
              <w:t xml:space="preserve"> </w:t>
            </w:r>
          </w:p>
        </w:tc>
        <w:tc>
          <w:tcPr>
            <w:tcW w:w="2106" w:type="dxa"/>
            <w:vMerge/>
          </w:tcPr>
          <w:p w14:paraId="50D33384" w14:textId="77777777" w:rsidR="00F402AE" w:rsidRPr="00292DC4" w:rsidRDefault="00F402AE" w:rsidP="000A1D2D">
            <w:pPr>
              <w:rPr>
                <w:lang w:eastAsia="it-IT"/>
              </w:rPr>
            </w:pPr>
          </w:p>
        </w:tc>
        <w:tc>
          <w:tcPr>
            <w:tcW w:w="1088" w:type="dxa"/>
            <w:vMerge/>
          </w:tcPr>
          <w:p w14:paraId="516C251F" w14:textId="77777777" w:rsidR="00F402AE" w:rsidRPr="00292DC4" w:rsidRDefault="00F402AE" w:rsidP="000A1D2D">
            <w:pPr>
              <w:rPr>
                <w:lang w:eastAsia="it-IT"/>
              </w:rPr>
            </w:pPr>
          </w:p>
        </w:tc>
      </w:tr>
      <w:tr w:rsidR="002A3718" w:rsidRPr="00037DF0" w14:paraId="39FA7019" w14:textId="77777777" w:rsidTr="006F5049">
        <w:trPr>
          <w:trHeight w:val="279"/>
        </w:trPr>
        <w:tc>
          <w:tcPr>
            <w:tcW w:w="2405" w:type="dxa"/>
            <w:shd w:val="clear" w:color="auto" w:fill="E2EFD9" w:themeFill="accent6" w:themeFillTint="33"/>
          </w:tcPr>
          <w:p w14:paraId="68D92E9E" w14:textId="77777777" w:rsidR="00F402AE" w:rsidRPr="00F402AE" w:rsidRDefault="00F402AE" w:rsidP="00F402AE">
            <w:pPr>
              <w:spacing w:line="238" w:lineRule="auto"/>
              <w:ind w:left="4" w:right="39"/>
            </w:pPr>
            <w:r w:rsidRPr="00F402AE">
              <w:t xml:space="preserve">Sviluppa la propria identità e il senso di appartenenza a un gruppo, a partire dall’ambito scolastico: </w:t>
            </w:r>
          </w:p>
          <w:p w14:paraId="6EDE45A0" w14:textId="77777777" w:rsidR="00F402AE" w:rsidRPr="00F402AE" w:rsidRDefault="00F402AE" w:rsidP="00F402AE">
            <w:pPr>
              <w:spacing w:line="259" w:lineRule="auto"/>
              <w:ind w:left="4"/>
            </w:pPr>
            <w:r w:rsidRPr="00F402AE">
              <w:t xml:space="preserve">Si relaziona correttamente con gli altri. </w:t>
            </w:r>
          </w:p>
          <w:p w14:paraId="60221059" w14:textId="77777777" w:rsidR="00F402AE" w:rsidRPr="00F402AE" w:rsidRDefault="00F402AE" w:rsidP="00F402AE">
            <w:pPr>
              <w:spacing w:line="259" w:lineRule="auto"/>
              <w:ind w:left="4"/>
            </w:pPr>
            <w:r w:rsidRPr="00F402AE">
              <w:t xml:space="preserve">Partecipa alla vita della classe. </w:t>
            </w:r>
          </w:p>
          <w:p w14:paraId="15D9FEAD" w14:textId="77777777" w:rsidR="00F402AE" w:rsidRDefault="00F402AE" w:rsidP="00F402AE">
            <w:pPr>
              <w:spacing w:line="238" w:lineRule="auto"/>
              <w:ind w:left="4"/>
            </w:pPr>
            <w:r w:rsidRPr="00F402AE">
              <w:t xml:space="preserve">Riconosce e rispetta valori, diritti e doveri. </w:t>
            </w:r>
          </w:p>
          <w:p w14:paraId="670BEC3E" w14:textId="77777777" w:rsidR="00F402AE" w:rsidRDefault="00F402AE" w:rsidP="00F402AE">
            <w:pPr>
              <w:spacing w:line="238" w:lineRule="auto"/>
              <w:ind w:left="4"/>
            </w:pPr>
          </w:p>
          <w:p w14:paraId="4F72E59B" w14:textId="77777777" w:rsidR="00F402AE" w:rsidRDefault="00F402AE" w:rsidP="00F402AE">
            <w:pPr>
              <w:spacing w:line="238" w:lineRule="auto"/>
              <w:ind w:left="4"/>
            </w:pPr>
          </w:p>
          <w:p w14:paraId="05DF5868" w14:textId="77777777" w:rsidR="00F402AE" w:rsidRDefault="00F402AE" w:rsidP="00F402AE">
            <w:pPr>
              <w:spacing w:line="238" w:lineRule="auto"/>
              <w:ind w:left="4"/>
            </w:pPr>
          </w:p>
          <w:p w14:paraId="644F533D" w14:textId="77777777" w:rsidR="00F402AE" w:rsidRDefault="00F402AE" w:rsidP="00F402AE">
            <w:pPr>
              <w:spacing w:line="237" w:lineRule="auto"/>
              <w:ind w:left="4" w:right="38"/>
            </w:pPr>
            <w:r w:rsidRPr="00F402AE">
              <w:t xml:space="preserve">Riconosce i sistemi e le organizzazioni che regolano i rapporti con i cittadini, agendo come persona in grado di intervenire sulla realtà apportando un proprio contributo positivo. </w:t>
            </w:r>
          </w:p>
          <w:p w14:paraId="5239339C" w14:textId="77777777" w:rsidR="00F402AE" w:rsidRDefault="00F402AE" w:rsidP="00F402AE">
            <w:pPr>
              <w:spacing w:line="237" w:lineRule="auto"/>
              <w:ind w:left="4" w:right="38"/>
            </w:pPr>
          </w:p>
          <w:p w14:paraId="777DC973" w14:textId="77777777" w:rsidR="00F402AE" w:rsidRDefault="00F402AE" w:rsidP="00F402AE">
            <w:pPr>
              <w:spacing w:line="237" w:lineRule="auto"/>
              <w:ind w:left="4" w:right="38"/>
            </w:pPr>
          </w:p>
          <w:p w14:paraId="2FA6428E" w14:textId="77777777" w:rsidR="00F402AE" w:rsidRPr="00F402AE" w:rsidRDefault="00F402AE" w:rsidP="00F402AE">
            <w:pPr>
              <w:spacing w:line="237" w:lineRule="auto"/>
              <w:ind w:left="4" w:right="38"/>
            </w:pPr>
            <w:r w:rsidRPr="00F402AE">
              <w:lastRenderedPageBreak/>
              <w:t>Rispetta le leggi e le regole comuni in tutti gli ambienti di convivenza.</w:t>
            </w:r>
          </w:p>
          <w:p w14:paraId="18540C24" w14:textId="77777777" w:rsidR="00F402AE" w:rsidRPr="00F402AE" w:rsidRDefault="00F402AE" w:rsidP="00F402AE">
            <w:pPr>
              <w:spacing w:line="238" w:lineRule="auto"/>
              <w:ind w:left="4"/>
            </w:pPr>
          </w:p>
          <w:p w14:paraId="6B6290A6" w14:textId="77777777" w:rsidR="00F402AE" w:rsidRPr="000F7D1B" w:rsidRDefault="00F402AE" w:rsidP="000A1D2D">
            <w:pPr>
              <w:rPr>
                <w:lang w:eastAsia="it-IT"/>
              </w:rPr>
            </w:pPr>
          </w:p>
        </w:tc>
        <w:tc>
          <w:tcPr>
            <w:tcW w:w="2552" w:type="dxa"/>
            <w:shd w:val="clear" w:color="auto" w:fill="E2EFD9" w:themeFill="accent6" w:themeFillTint="33"/>
          </w:tcPr>
          <w:p w14:paraId="3F542CC3" w14:textId="77777777" w:rsidR="00037DF0" w:rsidRDefault="00037DF0" w:rsidP="000A1D2D">
            <w:pPr>
              <w:rPr>
                <w:lang w:eastAsia="it-IT"/>
              </w:rPr>
            </w:pPr>
          </w:p>
          <w:p w14:paraId="1B460371" w14:textId="77777777" w:rsidR="00037DF0" w:rsidRPr="00037DF0" w:rsidRDefault="00037DF0" w:rsidP="00037DF0">
            <w:pPr>
              <w:rPr>
                <w:lang w:eastAsia="it-IT"/>
              </w:rPr>
            </w:pPr>
          </w:p>
          <w:p w14:paraId="67FECE48" w14:textId="77777777" w:rsidR="00037DF0" w:rsidRPr="00037DF0" w:rsidRDefault="00037DF0" w:rsidP="00037DF0">
            <w:pPr>
              <w:rPr>
                <w:lang w:eastAsia="it-IT"/>
              </w:rPr>
            </w:pPr>
          </w:p>
          <w:p w14:paraId="353C7DE4" w14:textId="77777777" w:rsidR="00037DF0" w:rsidRPr="00037DF0" w:rsidRDefault="00037DF0" w:rsidP="00037DF0">
            <w:pPr>
              <w:rPr>
                <w:lang w:eastAsia="it-IT"/>
              </w:rPr>
            </w:pPr>
          </w:p>
          <w:p w14:paraId="6CB67695" w14:textId="77777777" w:rsidR="00037DF0" w:rsidRPr="00037DF0" w:rsidRDefault="00037DF0" w:rsidP="00037DF0">
            <w:pPr>
              <w:rPr>
                <w:lang w:eastAsia="it-IT"/>
              </w:rPr>
            </w:pPr>
          </w:p>
          <w:p w14:paraId="2EF01B68" w14:textId="77777777" w:rsidR="00037DF0" w:rsidRDefault="00037DF0" w:rsidP="00037DF0">
            <w:pPr>
              <w:rPr>
                <w:lang w:eastAsia="it-IT"/>
              </w:rPr>
            </w:pPr>
          </w:p>
          <w:p w14:paraId="4C582033" w14:textId="77777777" w:rsidR="00037DF0" w:rsidRPr="00037DF0" w:rsidRDefault="00037DF0" w:rsidP="00037DF0">
            <w:pPr>
              <w:rPr>
                <w:lang w:eastAsia="it-IT"/>
              </w:rPr>
            </w:pPr>
          </w:p>
          <w:p w14:paraId="6BD81FF0" w14:textId="77777777" w:rsidR="00037DF0" w:rsidRDefault="00037DF0" w:rsidP="00037DF0">
            <w:pPr>
              <w:rPr>
                <w:lang w:eastAsia="it-IT"/>
              </w:rPr>
            </w:pPr>
          </w:p>
          <w:p w14:paraId="5D4E2B1A" w14:textId="77777777" w:rsidR="00037DF0" w:rsidRDefault="00037DF0" w:rsidP="00037DF0">
            <w:pPr>
              <w:rPr>
                <w:lang w:eastAsia="it-IT"/>
              </w:rPr>
            </w:pPr>
          </w:p>
          <w:p w14:paraId="1AD87A76" w14:textId="77777777" w:rsidR="00037DF0" w:rsidRPr="00037DF0" w:rsidRDefault="00037DF0" w:rsidP="00037DF0">
            <w:pPr>
              <w:ind w:left="1"/>
              <w:rPr>
                <w:rFonts w:ascii="Calibri" w:eastAsia="Calibri" w:hAnsi="Calibri" w:cs="Calibri"/>
                <w:color w:val="000000"/>
                <w:lang w:eastAsia="it-IT"/>
              </w:rPr>
            </w:pPr>
            <w:r w:rsidRPr="00037DF0">
              <w:rPr>
                <w:rFonts w:ascii="Calibri" w:eastAsia="Calibri" w:hAnsi="Calibri" w:cs="Calibri"/>
                <w:b/>
                <w:color w:val="000000"/>
                <w:lang w:eastAsia="it-IT"/>
              </w:rPr>
              <w:t xml:space="preserve">1. COSTITUZIONE, diritto </w:t>
            </w:r>
          </w:p>
          <w:p w14:paraId="7DDEB790" w14:textId="77777777" w:rsidR="00F402AE" w:rsidRPr="00037DF0" w:rsidRDefault="00037DF0" w:rsidP="00037DF0">
            <w:pPr>
              <w:rPr>
                <w:lang w:eastAsia="it-IT"/>
              </w:rPr>
            </w:pPr>
            <w:r w:rsidRPr="00037DF0">
              <w:rPr>
                <w:rFonts w:ascii="Calibri" w:eastAsia="Calibri" w:hAnsi="Calibri" w:cs="Calibri"/>
                <w:b/>
                <w:color w:val="000000"/>
                <w:lang w:eastAsia="it-IT"/>
              </w:rPr>
              <w:t xml:space="preserve">(nazionale </w:t>
            </w:r>
            <w:r w:rsidRPr="00037DF0">
              <w:rPr>
                <w:rFonts w:ascii="Calibri" w:eastAsia="Calibri" w:hAnsi="Calibri" w:cs="Calibri"/>
                <w:b/>
                <w:color w:val="000000"/>
                <w:lang w:eastAsia="it-IT"/>
              </w:rPr>
              <w:tab/>
              <w:t>e internazionale), legalità e solidarietà</w:t>
            </w:r>
          </w:p>
        </w:tc>
        <w:tc>
          <w:tcPr>
            <w:tcW w:w="3164" w:type="dxa"/>
            <w:shd w:val="clear" w:color="auto" w:fill="E2EFD9" w:themeFill="accent6" w:themeFillTint="33"/>
          </w:tcPr>
          <w:p w14:paraId="64350014" w14:textId="77777777" w:rsidR="00037DF0" w:rsidRPr="00037DF0" w:rsidRDefault="00037DF0" w:rsidP="009930A0">
            <w:pPr>
              <w:spacing w:line="238" w:lineRule="auto"/>
            </w:pPr>
            <w:r w:rsidRPr="00037DF0">
              <w:t xml:space="preserve">Conoscere </w:t>
            </w:r>
            <w:proofErr w:type="gramStart"/>
            <w:r w:rsidRPr="00037DF0">
              <w:t>se</w:t>
            </w:r>
            <w:proofErr w:type="gramEnd"/>
            <w:r w:rsidRPr="00037DF0">
              <w:t xml:space="preserve"> stessi, il proprio carattere, i propri interessi. </w:t>
            </w:r>
          </w:p>
          <w:p w14:paraId="6050E757" w14:textId="77777777" w:rsidR="00037DF0" w:rsidRPr="00037DF0" w:rsidRDefault="00037DF0" w:rsidP="009930A0">
            <w:pPr>
              <w:spacing w:line="233" w:lineRule="auto"/>
            </w:pPr>
            <w:r w:rsidRPr="00037DF0">
              <w:t xml:space="preserve">Mettere in atto forme di rispetto e buona educazione verso gli altri: Ascoltare l’altro. </w:t>
            </w:r>
          </w:p>
          <w:p w14:paraId="1AC7D9E9" w14:textId="77777777" w:rsidR="00037DF0" w:rsidRPr="00037DF0" w:rsidRDefault="00037DF0" w:rsidP="009930A0">
            <w:pPr>
              <w:spacing w:line="238" w:lineRule="auto"/>
            </w:pPr>
            <w:r w:rsidRPr="00037DF0">
              <w:t xml:space="preserve">Vivere rapporti positivi con gli adulti e i compagni. </w:t>
            </w:r>
          </w:p>
          <w:p w14:paraId="7FFF894C" w14:textId="77777777" w:rsidR="00037DF0" w:rsidRPr="00037DF0" w:rsidRDefault="00037DF0" w:rsidP="009930A0">
            <w:pPr>
              <w:spacing w:line="238" w:lineRule="auto"/>
            </w:pPr>
            <w:r w:rsidRPr="00037DF0">
              <w:t xml:space="preserve">Adottare atteggiamenti di pace negli ambienti di vita quotidiana. </w:t>
            </w:r>
          </w:p>
          <w:p w14:paraId="094317A8" w14:textId="77777777" w:rsidR="00037DF0" w:rsidRPr="00037DF0" w:rsidRDefault="00037DF0" w:rsidP="009930A0">
            <w:pPr>
              <w:spacing w:after="13" w:line="238" w:lineRule="auto"/>
            </w:pPr>
            <w:r w:rsidRPr="00037DF0">
              <w:t xml:space="preserve">Partecipare alla vita della classe in modo corretto. </w:t>
            </w:r>
          </w:p>
          <w:p w14:paraId="6DEF42FF" w14:textId="77777777" w:rsidR="00037DF0" w:rsidRPr="00037DF0" w:rsidRDefault="00037DF0" w:rsidP="009930A0">
            <w:pPr>
              <w:spacing w:line="241" w:lineRule="auto"/>
            </w:pPr>
            <w:r w:rsidRPr="00037DF0">
              <w:t xml:space="preserve">Partecipare </w:t>
            </w:r>
            <w:r>
              <w:t xml:space="preserve">alle attività </w:t>
            </w:r>
            <w:r w:rsidRPr="00037DF0">
              <w:t>di gruppo collaborando con gli altri per un fi</w:t>
            </w:r>
            <w:r>
              <w:t xml:space="preserve">ne comune. Riconoscere </w:t>
            </w:r>
            <w:r w:rsidRPr="00037DF0">
              <w:t xml:space="preserve">alcuni </w:t>
            </w:r>
            <w:r w:rsidR="009930A0">
              <w:t xml:space="preserve">diritti e </w:t>
            </w:r>
            <w:r>
              <w:t xml:space="preserve">doveri </w:t>
            </w:r>
            <w:r w:rsidRPr="00037DF0">
              <w:t xml:space="preserve">del bambino. Rispettare le regole scolastiche. </w:t>
            </w:r>
          </w:p>
          <w:p w14:paraId="0EEA2EF8" w14:textId="77777777" w:rsidR="00037DF0" w:rsidRPr="00037DF0" w:rsidRDefault="00037DF0" w:rsidP="009930A0">
            <w:pPr>
              <w:spacing w:line="238" w:lineRule="auto"/>
            </w:pPr>
            <w:r w:rsidRPr="00037DF0">
              <w:t xml:space="preserve">Rispettare le regole e le norme della vita associata. </w:t>
            </w:r>
          </w:p>
          <w:p w14:paraId="49189D29" w14:textId="77777777" w:rsidR="00037DF0" w:rsidRPr="00037DF0" w:rsidRDefault="009930A0" w:rsidP="009930A0">
            <w:r>
              <w:t xml:space="preserve">Riconoscere i diritti </w:t>
            </w:r>
            <w:r w:rsidR="00037DF0" w:rsidRPr="00037DF0">
              <w:t xml:space="preserve">fondamentali dell’uomo. </w:t>
            </w:r>
          </w:p>
          <w:p w14:paraId="50520928" w14:textId="77777777" w:rsidR="00037DF0" w:rsidRPr="00037DF0" w:rsidRDefault="00037DF0" w:rsidP="009930A0">
            <w:pPr>
              <w:rPr>
                <w:lang w:eastAsia="it-IT"/>
              </w:rPr>
            </w:pPr>
            <w:r w:rsidRPr="00037DF0">
              <w:t>Comprendere pienamente il valore ed il senso dell’Inno nazionale e della bandiera.</w:t>
            </w:r>
          </w:p>
          <w:p w14:paraId="76362682" w14:textId="77777777" w:rsidR="00F402AE" w:rsidRPr="00037DF0" w:rsidRDefault="00F402AE" w:rsidP="00037DF0">
            <w:pPr>
              <w:rPr>
                <w:lang w:eastAsia="it-IT"/>
              </w:rPr>
            </w:pPr>
          </w:p>
        </w:tc>
        <w:tc>
          <w:tcPr>
            <w:tcW w:w="2962" w:type="dxa"/>
            <w:shd w:val="clear" w:color="auto" w:fill="E2EFD9" w:themeFill="accent6" w:themeFillTint="33"/>
          </w:tcPr>
          <w:p w14:paraId="16704769" w14:textId="77777777" w:rsidR="00037DF0" w:rsidRPr="00037DF0" w:rsidRDefault="00037DF0" w:rsidP="009930A0">
            <w:r w:rsidRPr="00037DF0">
              <w:t xml:space="preserve">Identità: mi conosco. </w:t>
            </w:r>
          </w:p>
          <w:p w14:paraId="6C70361F" w14:textId="77777777" w:rsidR="00037DF0" w:rsidRPr="00037DF0" w:rsidRDefault="00037DF0" w:rsidP="009930A0">
            <w:pPr>
              <w:spacing w:after="2" w:line="235" w:lineRule="auto"/>
              <w:ind w:right="42"/>
            </w:pPr>
            <w:r w:rsidRPr="00037DF0">
              <w:t xml:space="preserve">Relazioni con i compagni e con gli adulti. Incarichi e semplici compiti all’interno del gruppo classe. </w:t>
            </w:r>
          </w:p>
          <w:p w14:paraId="27D93F32" w14:textId="77777777" w:rsidR="00037DF0" w:rsidRPr="00037DF0" w:rsidRDefault="00037DF0" w:rsidP="009930A0">
            <w:r w:rsidRPr="00037DF0">
              <w:t xml:space="preserve">L’articolo 1 della Costituzione. </w:t>
            </w:r>
          </w:p>
          <w:p w14:paraId="545A256C" w14:textId="77777777" w:rsidR="00037DF0" w:rsidRPr="00037DF0" w:rsidRDefault="00037DF0" w:rsidP="009930A0">
            <w:pPr>
              <w:spacing w:after="1" w:line="236" w:lineRule="auto"/>
              <w:ind w:right="37"/>
            </w:pPr>
            <w:r w:rsidRPr="00037DF0">
              <w:t xml:space="preserve">Valori, diritti, doveri: alcuni articoli della dichiarazione del fanciullo, della convenzione internazionale dei diritti dell’infanzia e l’articolo 34 della </w:t>
            </w:r>
          </w:p>
          <w:p w14:paraId="215A8C48" w14:textId="77777777" w:rsidR="00037DF0" w:rsidRPr="00037DF0" w:rsidRDefault="00037DF0" w:rsidP="009930A0">
            <w:r w:rsidRPr="00037DF0">
              <w:t xml:space="preserve">Costituzione italiana. </w:t>
            </w:r>
          </w:p>
          <w:p w14:paraId="29C47D26" w14:textId="77777777" w:rsidR="00037DF0" w:rsidRPr="00037DF0" w:rsidRDefault="00037DF0" w:rsidP="009930A0">
            <w:r w:rsidRPr="00037DF0">
              <w:t xml:space="preserve">I diritti fondamentali dell’uomo. </w:t>
            </w:r>
          </w:p>
          <w:p w14:paraId="7201F038" w14:textId="77777777" w:rsidR="00037DF0" w:rsidRPr="00037DF0" w:rsidRDefault="00037DF0" w:rsidP="009930A0">
            <w:r w:rsidRPr="00037DF0">
              <w:t xml:space="preserve">Le leggi ordinarie, i regolamenti.  </w:t>
            </w:r>
          </w:p>
          <w:p w14:paraId="4F69973E" w14:textId="77777777" w:rsidR="00037DF0" w:rsidRPr="00037DF0" w:rsidRDefault="00037DF0" w:rsidP="009930A0">
            <w:pPr>
              <w:spacing w:line="238" w:lineRule="auto"/>
            </w:pPr>
            <w:r w:rsidRPr="00037DF0">
              <w:t xml:space="preserve">I comportamenti quotidiani delle persone in coerenza con la Costituzione: </w:t>
            </w:r>
          </w:p>
          <w:p w14:paraId="20DC0BF4" w14:textId="77777777" w:rsidR="00037DF0" w:rsidRPr="00037DF0" w:rsidRDefault="00037DF0" w:rsidP="009930A0">
            <w:pPr>
              <w:spacing w:line="238" w:lineRule="auto"/>
            </w:pPr>
            <w:r w:rsidRPr="00037DF0">
              <w:t xml:space="preserve">Il codice stradale, i regolamenti scolastici, i regolamenti delle associazioni. </w:t>
            </w:r>
          </w:p>
          <w:p w14:paraId="34C34EBB" w14:textId="77777777" w:rsidR="00037DF0" w:rsidRPr="00037DF0" w:rsidRDefault="00037DF0" w:rsidP="009930A0">
            <w:r w:rsidRPr="00037DF0">
              <w:t xml:space="preserve">Conoscenza e riproduzione dell’Inno. </w:t>
            </w:r>
          </w:p>
          <w:p w14:paraId="43B03386" w14:textId="77777777" w:rsidR="00037DF0" w:rsidRPr="00037DF0" w:rsidRDefault="00037DF0" w:rsidP="009930A0">
            <w:r w:rsidRPr="00037DF0">
              <w:lastRenderedPageBreak/>
              <w:t xml:space="preserve">Realizzazione della bandiera nazionale. </w:t>
            </w:r>
          </w:p>
          <w:p w14:paraId="59B5827B" w14:textId="77777777" w:rsidR="00F402AE" w:rsidRPr="00037DF0" w:rsidRDefault="00037DF0" w:rsidP="009930A0">
            <w:r w:rsidRPr="00037DF0">
              <w:t>Conoscenza in lingua della bandiera italiana e inglese</w:t>
            </w:r>
          </w:p>
        </w:tc>
        <w:tc>
          <w:tcPr>
            <w:tcW w:w="2106" w:type="dxa"/>
            <w:shd w:val="clear" w:color="auto" w:fill="E2EFD9" w:themeFill="accent6" w:themeFillTint="33"/>
          </w:tcPr>
          <w:p w14:paraId="235B8A9E" w14:textId="77777777" w:rsidR="00037DF0" w:rsidRPr="00037DF0" w:rsidRDefault="00037DF0" w:rsidP="002A3718">
            <w:pPr>
              <w:spacing w:line="259" w:lineRule="auto"/>
              <w:ind w:left="11"/>
              <w:jc w:val="center"/>
            </w:pPr>
            <w:r w:rsidRPr="00037DF0">
              <w:lastRenderedPageBreak/>
              <w:t>Storia Geografia</w:t>
            </w:r>
          </w:p>
          <w:p w14:paraId="09E19263" w14:textId="77777777" w:rsidR="00037DF0" w:rsidRPr="00037DF0" w:rsidRDefault="00037DF0" w:rsidP="00037DF0">
            <w:pPr>
              <w:spacing w:line="259" w:lineRule="auto"/>
              <w:jc w:val="center"/>
            </w:pPr>
            <w:r w:rsidRPr="00037DF0">
              <w:t xml:space="preserve"> </w:t>
            </w:r>
          </w:p>
          <w:p w14:paraId="2DB9A247" w14:textId="77777777" w:rsidR="00037DF0" w:rsidRPr="00037DF0" w:rsidRDefault="00037DF0" w:rsidP="00037DF0">
            <w:pPr>
              <w:spacing w:line="259" w:lineRule="auto"/>
              <w:ind w:right="41"/>
              <w:jc w:val="center"/>
            </w:pPr>
            <w:r w:rsidRPr="00037DF0">
              <w:t xml:space="preserve">Italiano </w:t>
            </w:r>
          </w:p>
          <w:p w14:paraId="45934E1E" w14:textId="77777777" w:rsidR="00037DF0" w:rsidRPr="00037DF0" w:rsidRDefault="00037DF0" w:rsidP="00037DF0">
            <w:pPr>
              <w:spacing w:line="259" w:lineRule="auto"/>
              <w:jc w:val="center"/>
            </w:pPr>
            <w:r w:rsidRPr="00037DF0">
              <w:t xml:space="preserve"> </w:t>
            </w:r>
          </w:p>
          <w:p w14:paraId="3F28A3F3" w14:textId="77777777" w:rsidR="00037DF0" w:rsidRPr="00037DF0" w:rsidRDefault="00037DF0" w:rsidP="00037DF0">
            <w:pPr>
              <w:spacing w:line="259" w:lineRule="auto"/>
              <w:jc w:val="center"/>
            </w:pPr>
            <w:r w:rsidRPr="00037DF0">
              <w:t xml:space="preserve"> </w:t>
            </w:r>
          </w:p>
          <w:p w14:paraId="15266CF5" w14:textId="77777777" w:rsidR="00037DF0" w:rsidRPr="00037DF0" w:rsidRDefault="00037DF0" w:rsidP="00037DF0">
            <w:pPr>
              <w:spacing w:line="259" w:lineRule="auto"/>
              <w:jc w:val="center"/>
            </w:pPr>
            <w:r w:rsidRPr="00037DF0">
              <w:t xml:space="preserve"> </w:t>
            </w:r>
          </w:p>
          <w:p w14:paraId="7E2EB802" w14:textId="77777777" w:rsidR="00037DF0" w:rsidRPr="00037DF0" w:rsidRDefault="00037DF0" w:rsidP="00037DF0">
            <w:pPr>
              <w:spacing w:line="259" w:lineRule="auto"/>
              <w:jc w:val="center"/>
            </w:pPr>
            <w:r w:rsidRPr="00037DF0">
              <w:t xml:space="preserve"> </w:t>
            </w:r>
          </w:p>
          <w:p w14:paraId="61563017" w14:textId="77777777" w:rsidR="00037DF0" w:rsidRPr="00037DF0" w:rsidRDefault="00037DF0" w:rsidP="00037DF0">
            <w:pPr>
              <w:spacing w:line="259" w:lineRule="auto"/>
              <w:jc w:val="center"/>
            </w:pPr>
            <w:r w:rsidRPr="00037DF0">
              <w:t xml:space="preserve"> </w:t>
            </w:r>
          </w:p>
          <w:p w14:paraId="427FDCDD" w14:textId="77777777" w:rsidR="00037DF0" w:rsidRPr="00037DF0" w:rsidRDefault="00037DF0" w:rsidP="00037DF0">
            <w:pPr>
              <w:spacing w:line="259" w:lineRule="auto"/>
              <w:jc w:val="center"/>
            </w:pPr>
            <w:r w:rsidRPr="00037DF0">
              <w:t xml:space="preserve"> </w:t>
            </w:r>
          </w:p>
          <w:p w14:paraId="3E48E373" w14:textId="77777777" w:rsidR="00037DF0" w:rsidRPr="00037DF0" w:rsidRDefault="009930A0" w:rsidP="009930A0">
            <w:pPr>
              <w:spacing w:line="259" w:lineRule="auto"/>
              <w:jc w:val="center"/>
            </w:pPr>
            <w:r>
              <w:t xml:space="preserve"> </w:t>
            </w:r>
            <w:r w:rsidR="00037DF0" w:rsidRPr="00037DF0">
              <w:t>Matematica</w:t>
            </w:r>
          </w:p>
          <w:p w14:paraId="0D4A9277" w14:textId="77777777" w:rsidR="00037DF0" w:rsidRPr="00037DF0" w:rsidRDefault="00037DF0" w:rsidP="00037DF0">
            <w:pPr>
              <w:spacing w:line="259" w:lineRule="auto"/>
              <w:jc w:val="center"/>
            </w:pPr>
            <w:r w:rsidRPr="00037DF0">
              <w:t xml:space="preserve"> </w:t>
            </w:r>
          </w:p>
          <w:p w14:paraId="00E190FD" w14:textId="77777777" w:rsidR="00037DF0" w:rsidRPr="00037DF0" w:rsidRDefault="00037DF0" w:rsidP="00037DF0">
            <w:pPr>
              <w:spacing w:line="259" w:lineRule="auto"/>
              <w:jc w:val="center"/>
            </w:pPr>
            <w:r w:rsidRPr="00037DF0">
              <w:t xml:space="preserve"> </w:t>
            </w:r>
          </w:p>
          <w:p w14:paraId="6883DE66" w14:textId="77777777" w:rsidR="00037DF0" w:rsidRPr="00037DF0" w:rsidRDefault="00037DF0" w:rsidP="00037DF0">
            <w:pPr>
              <w:spacing w:line="259" w:lineRule="auto"/>
              <w:jc w:val="center"/>
            </w:pPr>
            <w:r w:rsidRPr="00037DF0">
              <w:t xml:space="preserve"> </w:t>
            </w:r>
          </w:p>
          <w:p w14:paraId="25F7DA81" w14:textId="77777777" w:rsidR="00037DF0" w:rsidRPr="00037DF0" w:rsidRDefault="00037DF0" w:rsidP="00037DF0">
            <w:pPr>
              <w:spacing w:line="259" w:lineRule="auto"/>
              <w:jc w:val="center"/>
            </w:pPr>
            <w:r w:rsidRPr="00037DF0">
              <w:t xml:space="preserve"> </w:t>
            </w:r>
          </w:p>
          <w:p w14:paraId="308657F0" w14:textId="77777777" w:rsidR="00037DF0" w:rsidRPr="00037DF0" w:rsidRDefault="00037DF0" w:rsidP="00037DF0">
            <w:pPr>
              <w:spacing w:line="259" w:lineRule="auto"/>
              <w:jc w:val="center"/>
            </w:pPr>
            <w:r w:rsidRPr="00037DF0">
              <w:t xml:space="preserve"> </w:t>
            </w:r>
          </w:p>
          <w:p w14:paraId="2CE85A32" w14:textId="77777777" w:rsidR="00037DF0" w:rsidRDefault="00037DF0" w:rsidP="00037DF0">
            <w:pPr>
              <w:spacing w:line="259" w:lineRule="auto"/>
              <w:ind w:right="40"/>
              <w:jc w:val="center"/>
            </w:pPr>
          </w:p>
          <w:p w14:paraId="68D8F8FE" w14:textId="77777777" w:rsidR="00037DF0" w:rsidRDefault="00037DF0" w:rsidP="00037DF0">
            <w:pPr>
              <w:spacing w:line="259" w:lineRule="auto"/>
              <w:ind w:right="40"/>
              <w:jc w:val="center"/>
            </w:pPr>
          </w:p>
          <w:p w14:paraId="66D51764" w14:textId="77777777" w:rsidR="00037DF0" w:rsidRDefault="00037DF0" w:rsidP="00037DF0">
            <w:pPr>
              <w:spacing w:line="259" w:lineRule="auto"/>
              <w:ind w:right="40"/>
              <w:jc w:val="center"/>
            </w:pPr>
          </w:p>
          <w:p w14:paraId="17EF3F7B" w14:textId="77777777" w:rsidR="00037DF0" w:rsidRDefault="00037DF0" w:rsidP="00037DF0">
            <w:pPr>
              <w:spacing w:line="259" w:lineRule="auto"/>
              <w:ind w:right="40"/>
            </w:pPr>
          </w:p>
          <w:p w14:paraId="50631797" w14:textId="77777777" w:rsidR="00037DF0" w:rsidRPr="00037DF0" w:rsidRDefault="00037DF0" w:rsidP="00037DF0">
            <w:pPr>
              <w:spacing w:line="259" w:lineRule="auto"/>
              <w:ind w:right="40"/>
              <w:jc w:val="center"/>
            </w:pPr>
            <w:r w:rsidRPr="00037DF0">
              <w:t>Musica</w:t>
            </w:r>
          </w:p>
          <w:p w14:paraId="048CE7C2" w14:textId="77777777" w:rsidR="00037DF0" w:rsidRPr="00037DF0" w:rsidRDefault="00037DF0" w:rsidP="00037DF0">
            <w:pPr>
              <w:spacing w:line="238" w:lineRule="auto"/>
              <w:ind w:left="11" w:right="12"/>
              <w:jc w:val="center"/>
            </w:pPr>
            <w:r w:rsidRPr="00037DF0">
              <w:t xml:space="preserve">Arte e immagine </w:t>
            </w:r>
          </w:p>
          <w:p w14:paraId="2CA3A02B" w14:textId="77777777" w:rsidR="00F402AE" w:rsidRDefault="00F402AE" w:rsidP="00037DF0">
            <w:pPr>
              <w:rPr>
                <w:lang w:eastAsia="it-IT"/>
              </w:rPr>
            </w:pPr>
          </w:p>
          <w:p w14:paraId="1C446F49" w14:textId="77777777" w:rsidR="00037DF0" w:rsidRDefault="00037DF0" w:rsidP="00037DF0">
            <w:pPr>
              <w:rPr>
                <w:lang w:eastAsia="it-IT"/>
              </w:rPr>
            </w:pPr>
          </w:p>
          <w:p w14:paraId="086DF8F2" w14:textId="77777777" w:rsidR="00037DF0" w:rsidRDefault="00037DF0" w:rsidP="00037DF0">
            <w:pPr>
              <w:rPr>
                <w:lang w:eastAsia="it-IT"/>
              </w:rPr>
            </w:pPr>
          </w:p>
          <w:p w14:paraId="7DF422F1" w14:textId="77777777" w:rsidR="00037DF0" w:rsidRDefault="00037DF0" w:rsidP="00037DF0">
            <w:pPr>
              <w:rPr>
                <w:lang w:eastAsia="it-IT"/>
              </w:rPr>
            </w:pPr>
          </w:p>
          <w:p w14:paraId="19ED7F40" w14:textId="77777777" w:rsidR="00037DF0" w:rsidRPr="00037DF0" w:rsidRDefault="00037DF0" w:rsidP="00037DF0">
            <w:pPr>
              <w:jc w:val="center"/>
              <w:rPr>
                <w:lang w:eastAsia="it-IT"/>
              </w:rPr>
            </w:pPr>
            <w:r w:rsidRPr="00037DF0">
              <w:t>Inglese</w:t>
            </w:r>
          </w:p>
        </w:tc>
        <w:tc>
          <w:tcPr>
            <w:tcW w:w="1088" w:type="dxa"/>
            <w:shd w:val="clear" w:color="auto" w:fill="E2EFD9" w:themeFill="accent6" w:themeFillTint="33"/>
          </w:tcPr>
          <w:p w14:paraId="47376BED" w14:textId="77777777" w:rsidR="002A3718" w:rsidRPr="002A3718" w:rsidRDefault="002A3718" w:rsidP="002A3718">
            <w:pPr>
              <w:rPr>
                <w:lang w:eastAsia="it-IT"/>
              </w:rPr>
            </w:pPr>
            <w:r>
              <w:rPr>
                <w:b/>
                <w:lang w:eastAsia="it-IT"/>
              </w:rPr>
              <w:lastRenderedPageBreak/>
              <w:t xml:space="preserve">    </w:t>
            </w:r>
            <w:r w:rsidRPr="002A3718">
              <w:rPr>
                <w:lang w:eastAsia="it-IT"/>
              </w:rPr>
              <w:t>3 ore</w:t>
            </w:r>
          </w:p>
          <w:p w14:paraId="34344D59" w14:textId="77777777" w:rsidR="002A3718" w:rsidRPr="002A3718" w:rsidRDefault="002A3718" w:rsidP="002A3718">
            <w:pPr>
              <w:rPr>
                <w:lang w:eastAsia="it-IT"/>
              </w:rPr>
            </w:pPr>
          </w:p>
          <w:p w14:paraId="55881889" w14:textId="77777777" w:rsidR="002A3718" w:rsidRPr="002A3718" w:rsidRDefault="002A3718" w:rsidP="002A3718">
            <w:pPr>
              <w:jc w:val="center"/>
              <w:rPr>
                <w:lang w:eastAsia="it-IT"/>
              </w:rPr>
            </w:pPr>
            <w:r w:rsidRPr="002A3718">
              <w:rPr>
                <w:lang w:eastAsia="it-IT"/>
              </w:rPr>
              <w:t>3 ore</w:t>
            </w:r>
          </w:p>
          <w:p w14:paraId="61222B5D" w14:textId="77777777" w:rsidR="002A3718" w:rsidRPr="002A3718" w:rsidRDefault="002A3718" w:rsidP="002A3718">
            <w:pPr>
              <w:rPr>
                <w:lang w:eastAsia="it-IT"/>
              </w:rPr>
            </w:pPr>
          </w:p>
          <w:p w14:paraId="76E688B1" w14:textId="77777777" w:rsidR="002A3718" w:rsidRPr="002A3718" w:rsidRDefault="002A3718" w:rsidP="002A3718">
            <w:pPr>
              <w:rPr>
                <w:lang w:eastAsia="it-IT"/>
              </w:rPr>
            </w:pPr>
          </w:p>
          <w:p w14:paraId="0516DC73" w14:textId="77777777" w:rsidR="002A3718" w:rsidRPr="002A3718" w:rsidRDefault="002A3718" w:rsidP="002A3718">
            <w:pPr>
              <w:rPr>
                <w:lang w:eastAsia="it-IT"/>
              </w:rPr>
            </w:pPr>
          </w:p>
          <w:p w14:paraId="5913DBDA" w14:textId="77777777" w:rsidR="002A3718" w:rsidRPr="002A3718" w:rsidRDefault="002A3718" w:rsidP="002A3718">
            <w:pPr>
              <w:rPr>
                <w:lang w:eastAsia="it-IT"/>
              </w:rPr>
            </w:pPr>
          </w:p>
          <w:p w14:paraId="69E61D40" w14:textId="77777777" w:rsidR="002A3718" w:rsidRPr="002A3718" w:rsidRDefault="002A3718" w:rsidP="002A3718">
            <w:pPr>
              <w:rPr>
                <w:lang w:eastAsia="it-IT"/>
              </w:rPr>
            </w:pPr>
          </w:p>
          <w:p w14:paraId="3BFCFF09" w14:textId="77777777" w:rsidR="002A3718" w:rsidRPr="002A3718" w:rsidRDefault="002A3718" w:rsidP="002A3718">
            <w:pPr>
              <w:rPr>
                <w:lang w:eastAsia="it-IT"/>
              </w:rPr>
            </w:pPr>
          </w:p>
          <w:p w14:paraId="73D0CD7D" w14:textId="77777777" w:rsidR="002A3718" w:rsidRPr="002A3718" w:rsidRDefault="006335BA" w:rsidP="00BE248B">
            <w:pPr>
              <w:rPr>
                <w:lang w:eastAsia="it-IT"/>
              </w:rPr>
            </w:pPr>
            <w:r>
              <w:rPr>
                <w:lang w:eastAsia="it-IT"/>
              </w:rPr>
              <w:t>2</w:t>
            </w:r>
            <w:r w:rsidR="002A3718" w:rsidRPr="002A3718">
              <w:rPr>
                <w:lang w:eastAsia="it-IT"/>
              </w:rPr>
              <w:t xml:space="preserve"> ore</w:t>
            </w:r>
          </w:p>
          <w:p w14:paraId="2C6830B8" w14:textId="77777777" w:rsidR="002A3718" w:rsidRPr="002A3718" w:rsidRDefault="002A3718" w:rsidP="002A3718">
            <w:pPr>
              <w:rPr>
                <w:lang w:eastAsia="it-IT"/>
              </w:rPr>
            </w:pPr>
          </w:p>
          <w:p w14:paraId="3421C382" w14:textId="77777777" w:rsidR="002A3718" w:rsidRDefault="002A3718" w:rsidP="002A3718">
            <w:pPr>
              <w:rPr>
                <w:lang w:eastAsia="it-IT"/>
              </w:rPr>
            </w:pPr>
          </w:p>
          <w:p w14:paraId="0E5622B4" w14:textId="77777777" w:rsidR="00F402AE" w:rsidRDefault="00F402AE" w:rsidP="002A3718">
            <w:pPr>
              <w:rPr>
                <w:lang w:eastAsia="it-IT"/>
              </w:rPr>
            </w:pPr>
          </w:p>
          <w:p w14:paraId="197E0A04" w14:textId="77777777" w:rsidR="002A3718" w:rsidRDefault="002A3718" w:rsidP="002A3718">
            <w:pPr>
              <w:rPr>
                <w:lang w:eastAsia="it-IT"/>
              </w:rPr>
            </w:pPr>
          </w:p>
          <w:p w14:paraId="1352FEE4" w14:textId="77777777" w:rsidR="002A3718" w:rsidRDefault="002A3718" w:rsidP="002A3718">
            <w:pPr>
              <w:rPr>
                <w:lang w:eastAsia="it-IT"/>
              </w:rPr>
            </w:pPr>
          </w:p>
          <w:p w14:paraId="72093695" w14:textId="77777777" w:rsidR="002A3718" w:rsidRDefault="002A3718" w:rsidP="002A3718">
            <w:pPr>
              <w:rPr>
                <w:lang w:eastAsia="it-IT"/>
              </w:rPr>
            </w:pPr>
          </w:p>
          <w:p w14:paraId="667FF673" w14:textId="77777777" w:rsidR="002A3718" w:rsidRDefault="002A3718" w:rsidP="002A3718">
            <w:pPr>
              <w:rPr>
                <w:lang w:eastAsia="it-IT"/>
              </w:rPr>
            </w:pPr>
          </w:p>
          <w:p w14:paraId="561E9196" w14:textId="77777777" w:rsidR="002A3718" w:rsidRDefault="002A3718" w:rsidP="002A3718">
            <w:pPr>
              <w:rPr>
                <w:lang w:eastAsia="it-IT"/>
              </w:rPr>
            </w:pPr>
          </w:p>
          <w:p w14:paraId="6DC41256" w14:textId="77777777" w:rsidR="002A3718" w:rsidRDefault="002A3718" w:rsidP="002A3718">
            <w:pPr>
              <w:rPr>
                <w:lang w:eastAsia="it-IT"/>
              </w:rPr>
            </w:pPr>
          </w:p>
          <w:p w14:paraId="16006E32" w14:textId="77777777" w:rsidR="006335BA" w:rsidRDefault="006335BA" w:rsidP="006335BA">
            <w:pPr>
              <w:jc w:val="center"/>
              <w:rPr>
                <w:lang w:eastAsia="it-IT"/>
              </w:rPr>
            </w:pPr>
          </w:p>
          <w:p w14:paraId="29903EDF" w14:textId="77777777" w:rsidR="002A3718" w:rsidRDefault="002A3718" w:rsidP="006335BA">
            <w:pPr>
              <w:jc w:val="center"/>
              <w:rPr>
                <w:lang w:eastAsia="it-IT"/>
              </w:rPr>
            </w:pPr>
            <w:r>
              <w:rPr>
                <w:lang w:eastAsia="it-IT"/>
              </w:rPr>
              <w:t>2 ore</w:t>
            </w:r>
          </w:p>
          <w:p w14:paraId="1DC8A829" w14:textId="77777777" w:rsidR="002A3718" w:rsidRDefault="002A3718" w:rsidP="001C35CE">
            <w:pPr>
              <w:jc w:val="center"/>
              <w:rPr>
                <w:lang w:eastAsia="it-IT"/>
              </w:rPr>
            </w:pPr>
            <w:r>
              <w:rPr>
                <w:lang w:eastAsia="it-IT"/>
              </w:rPr>
              <w:t>3 ore</w:t>
            </w:r>
          </w:p>
          <w:p w14:paraId="35E7FABF" w14:textId="77777777" w:rsidR="002A3718" w:rsidRPr="002A3718" w:rsidRDefault="002A3718" w:rsidP="002A3718">
            <w:pPr>
              <w:rPr>
                <w:lang w:eastAsia="it-IT"/>
              </w:rPr>
            </w:pPr>
          </w:p>
          <w:p w14:paraId="1F8B40AA" w14:textId="77777777" w:rsidR="002A3718" w:rsidRDefault="002A3718" w:rsidP="002A3718">
            <w:pPr>
              <w:rPr>
                <w:lang w:eastAsia="it-IT"/>
              </w:rPr>
            </w:pPr>
          </w:p>
          <w:p w14:paraId="3C3C73FA" w14:textId="77777777" w:rsidR="002A3718" w:rsidRDefault="002A3718" w:rsidP="002A3718">
            <w:pPr>
              <w:rPr>
                <w:lang w:eastAsia="it-IT"/>
              </w:rPr>
            </w:pPr>
          </w:p>
          <w:p w14:paraId="763A1CD4" w14:textId="77777777" w:rsidR="002A3718" w:rsidRDefault="002A3718" w:rsidP="002A3718">
            <w:pPr>
              <w:rPr>
                <w:lang w:eastAsia="it-IT"/>
              </w:rPr>
            </w:pPr>
          </w:p>
          <w:p w14:paraId="2E70D725" w14:textId="77777777" w:rsidR="002A3718" w:rsidRPr="002A3718" w:rsidRDefault="002A3718" w:rsidP="002A3718">
            <w:pPr>
              <w:jc w:val="center"/>
              <w:rPr>
                <w:lang w:eastAsia="it-IT"/>
              </w:rPr>
            </w:pPr>
            <w:r>
              <w:rPr>
                <w:lang w:eastAsia="it-IT"/>
              </w:rPr>
              <w:t>2 ore</w:t>
            </w:r>
          </w:p>
        </w:tc>
      </w:tr>
      <w:tr w:rsidR="003F782C" w14:paraId="4CF59AA9" w14:textId="77777777" w:rsidTr="00A668FD">
        <w:trPr>
          <w:trHeight w:val="277"/>
        </w:trPr>
        <w:tc>
          <w:tcPr>
            <w:tcW w:w="2405" w:type="dxa"/>
            <w:shd w:val="clear" w:color="auto" w:fill="FFF2CC" w:themeFill="accent4" w:themeFillTint="33"/>
          </w:tcPr>
          <w:p w14:paraId="57AB37C3" w14:textId="77777777" w:rsidR="002A3718" w:rsidRPr="002A3718" w:rsidRDefault="002A3718" w:rsidP="002A3718">
            <w:pPr>
              <w:spacing w:after="2" w:line="236" w:lineRule="auto"/>
              <w:ind w:left="4" w:right="38"/>
            </w:pPr>
            <w:r w:rsidRPr="002A3718">
              <w:lastRenderedPageBreak/>
              <w:t xml:space="preserve">Riconosce, rispetta e valorizza il patrimonio culturale e i beni pubblici apprezzando le bellezze culturali ed artistiche del proprio paese/città. </w:t>
            </w:r>
          </w:p>
          <w:p w14:paraId="5E871505" w14:textId="77777777" w:rsidR="009930A0" w:rsidRDefault="009930A0" w:rsidP="009930A0">
            <w:pPr>
              <w:spacing w:line="259" w:lineRule="auto"/>
              <w:ind w:left="4"/>
            </w:pPr>
          </w:p>
          <w:p w14:paraId="7F3E5135" w14:textId="77777777" w:rsidR="002A3718" w:rsidRPr="002A3718" w:rsidRDefault="002A3718" w:rsidP="009930A0">
            <w:pPr>
              <w:spacing w:line="259" w:lineRule="auto"/>
              <w:ind w:left="4"/>
            </w:pPr>
            <w:r w:rsidRPr="002A3718">
              <w:t xml:space="preserve">Sa riconoscere le fonti energetiche e promuove un atteggiamento critico e razionale nel loro utilizzo e sa classificare i rifiuti, sviluppandone l’attività di riciclaggio. </w:t>
            </w:r>
          </w:p>
          <w:p w14:paraId="14BE49C7" w14:textId="77777777" w:rsidR="00F402AE" w:rsidRPr="00DC7F20" w:rsidRDefault="002A3718" w:rsidP="009930A0">
            <w:pPr>
              <w:spacing w:line="259" w:lineRule="auto"/>
              <w:ind w:left="4"/>
            </w:pPr>
            <w:r w:rsidRPr="002A3718">
              <w:t>Assume comportamenti corretti per la salute propria e degli altri</w:t>
            </w:r>
          </w:p>
        </w:tc>
        <w:tc>
          <w:tcPr>
            <w:tcW w:w="2552" w:type="dxa"/>
            <w:shd w:val="clear" w:color="auto" w:fill="FFF2CC" w:themeFill="accent4" w:themeFillTint="33"/>
          </w:tcPr>
          <w:p w14:paraId="632123F1" w14:textId="77777777" w:rsidR="003F782C" w:rsidRDefault="003F782C" w:rsidP="000A1D2D">
            <w:pPr>
              <w:rPr>
                <w:lang w:eastAsia="it-IT"/>
              </w:rPr>
            </w:pPr>
          </w:p>
          <w:p w14:paraId="096CCDCA" w14:textId="77777777" w:rsidR="003F782C" w:rsidRPr="003F782C" w:rsidRDefault="003F782C" w:rsidP="003F782C">
            <w:pPr>
              <w:rPr>
                <w:lang w:eastAsia="it-IT"/>
              </w:rPr>
            </w:pPr>
          </w:p>
          <w:p w14:paraId="2E1F6DD0" w14:textId="77777777" w:rsidR="003F782C" w:rsidRPr="003F782C" w:rsidRDefault="003F782C" w:rsidP="003F782C">
            <w:pPr>
              <w:rPr>
                <w:lang w:eastAsia="it-IT"/>
              </w:rPr>
            </w:pPr>
          </w:p>
          <w:p w14:paraId="06C49D95" w14:textId="77777777" w:rsidR="003F782C" w:rsidRPr="003F782C" w:rsidRDefault="003F782C" w:rsidP="003F782C">
            <w:pPr>
              <w:rPr>
                <w:lang w:eastAsia="it-IT"/>
              </w:rPr>
            </w:pPr>
          </w:p>
          <w:p w14:paraId="3FDE0883" w14:textId="77777777" w:rsidR="003F782C" w:rsidRDefault="003F782C" w:rsidP="003F782C">
            <w:pPr>
              <w:rPr>
                <w:lang w:eastAsia="it-IT"/>
              </w:rPr>
            </w:pPr>
          </w:p>
          <w:p w14:paraId="43F969F3" w14:textId="77777777" w:rsidR="003F782C" w:rsidRPr="003F782C" w:rsidRDefault="003F782C" w:rsidP="003F782C">
            <w:pPr>
              <w:rPr>
                <w:lang w:eastAsia="it-IT"/>
              </w:rPr>
            </w:pPr>
          </w:p>
          <w:p w14:paraId="52625961" w14:textId="77777777" w:rsidR="003F782C" w:rsidRDefault="003F782C" w:rsidP="003F782C">
            <w:pPr>
              <w:rPr>
                <w:lang w:eastAsia="it-IT"/>
              </w:rPr>
            </w:pPr>
          </w:p>
          <w:p w14:paraId="220BD0BB" w14:textId="77777777" w:rsidR="003F782C" w:rsidRDefault="003F782C" w:rsidP="003F782C">
            <w:pPr>
              <w:rPr>
                <w:lang w:eastAsia="it-IT"/>
              </w:rPr>
            </w:pPr>
          </w:p>
          <w:p w14:paraId="3A535E64" w14:textId="77777777" w:rsidR="003F782C" w:rsidRDefault="003F782C" w:rsidP="003F782C">
            <w:pPr>
              <w:rPr>
                <w:lang w:eastAsia="it-IT"/>
              </w:rPr>
            </w:pPr>
          </w:p>
          <w:p w14:paraId="2B58EE9B" w14:textId="77777777" w:rsidR="003F782C" w:rsidRPr="003F782C" w:rsidRDefault="003F782C" w:rsidP="003F782C">
            <w:pPr>
              <w:spacing w:line="259" w:lineRule="auto"/>
              <w:ind w:left="1"/>
            </w:pPr>
            <w:r w:rsidRPr="003F782C">
              <w:rPr>
                <w:b/>
              </w:rPr>
              <w:t xml:space="preserve">2.SVILUPPO </w:t>
            </w:r>
          </w:p>
          <w:p w14:paraId="0DC686B4" w14:textId="77777777" w:rsidR="003F782C" w:rsidRPr="003F782C" w:rsidRDefault="003F782C" w:rsidP="003F782C">
            <w:pPr>
              <w:spacing w:line="238" w:lineRule="auto"/>
              <w:ind w:left="1" w:right="36"/>
            </w:pPr>
            <w:r w:rsidRPr="003F782C">
              <w:rPr>
                <w:b/>
              </w:rPr>
              <w:t xml:space="preserve">SOSTENIBILE, educazione ambientale, conoscenza e tutela del patrimonio e del territorio </w:t>
            </w:r>
          </w:p>
          <w:p w14:paraId="142A6B6E" w14:textId="77777777" w:rsidR="00F402AE" w:rsidRPr="003F782C" w:rsidRDefault="00F402AE" w:rsidP="003F782C">
            <w:pPr>
              <w:rPr>
                <w:lang w:eastAsia="it-IT"/>
              </w:rPr>
            </w:pPr>
          </w:p>
        </w:tc>
        <w:tc>
          <w:tcPr>
            <w:tcW w:w="3164" w:type="dxa"/>
            <w:shd w:val="clear" w:color="auto" w:fill="FFF2CC" w:themeFill="accent4" w:themeFillTint="33"/>
          </w:tcPr>
          <w:p w14:paraId="3A680BBD" w14:textId="77777777" w:rsidR="003F782C" w:rsidRPr="003F782C" w:rsidRDefault="003F782C" w:rsidP="009930A0">
            <w:pPr>
              <w:ind w:left="3"/>
            </w:pPr>
            <w:r w:rsidRPr="003F782C">
              <w:t xml:space="preserve">Rispettare gli ambienti scolastici. </w:t>
            </w:r>
          </w:p>
          <w:p w14:paraId="44973504" w14:textId="77777777" w:rsidR="003F782C" w:rsidRPr="003F782C" w:rsidRDefault="003F782C" w:rsidP="009930A0">
            <w:pPr>
              <w:spacing w:line="238" w:lineRule="auto"/>
              <w:ind w:left="3" w:right="38"/>
            </w:pPr>
            <w:r w:rsidRPr="003F782C">
              <w:t xml:space="preserve">Riconoscere l’importanza di uno dei quattro fondamenti per una vita sana: l’alimentazione. </w:t>
            </w:r>
          </w:p>
          <w:p w14:paraId="77D9AEBF" w14:textId="77777777" w:rsidR="003F782C" w:rsidRPr="003F782C" w:rsidRDefault="003F782C" w:rsidP="009930A0">
            <w:pPr>
              <w:spacing w:line="238" w:lineRule="auto"/>
              <w:ind w:left="3"/>
            </w:pPr>
            <w:r w:rsidRPr="003F782C">
              <w:t xml:space="preserve">Assumere comportamenti di interesse e cura degli spazi comuni. </w:t>
            </w:r>
          </w:p>
          <w:p w14:paraId="7511BC7C" w14:textId="77777777" w:rsidR="003F782C" w:rsidRPr="003F782C" w:rsidRDefault="003F782C" w:rsidP="009930A0">
            <w:pPr>
              <w:spacing w:line="238" w:lineRule="auto"/>
              <w:ind w:left="3"/>
            </w:pPr>
            <w:r w:rsidRPr="003F782C">
              <w:t xml:space="preserve">Assumere comportamenti di rispetto e tutela del territorio. </w:t>
            </w:r>
          </w:p>
          <w:p w14:paraId="4478DEDA" w14:textId="77777777" w:rsidR="003F782C" w:rsidRPr="003F782C" w:rsidRDefault="003F782C" w:rsidP="009930A0">
            <w:pPr>
              <w:spacing w:line="239" w:lineRule="auto"/>
              <w:ind w:left="3"/>
            </w:pPr>
            <w:r w:rsidRPr="003F782C">
              <w:t>Proteggere, ripristinar</w:t>
            </w:r>
            <w:r>
              <w:t xml:space="preserve">e e favorire un uso sostenibile </w:t>
            </w:r>
            <w:r w:rsidRPr="003F782C">
              <w:t xml:space="preserve">dell’ecosistema terrestre. </w:t>
            </w:r>
          </w:p>
          <w:p w14:paraId="6C0A2A22" w14:textId="77777777" w:rsidR="003F782C" w:rsidRPr="003F782C" w:rsidRDefault="003F782C" w:rsidP="009930A0">
            <w:pPr>
              <w:spacing w:line="238" w:lineRule="auto"/>
              <w:ind w:left="3"/>
            </w:pPr>
            <w:r w:rsidRPr="003F782C">
              <w:t xml:space="preserve">Assicurare la salute e il benessere per tutti e per tutte le età. </w:t>
            </w:r>
          </w:p>
          <w:p w14:paraId="5CFF4B7E" w14:textId="77777777" w:rsidR="00F402AE" w:rsidRDefault="003F782C" w:rsidP="009930A0">
            <w:pPr>
              <w:ind w:left="3"/>
            </w:pPr>
            <w:r w:rsidRPr="003F782C">
              <w:t>Sviluppare corrett</w:t>
            </w:r>
            <w:r>
              <w:t xml:space="preserve">i atteggiamenti alimentari con particolare riferimento alla </w:t>
            </w:r>
            <w:r w:rsidRPr="003F782C">
              <w:t>prima colazione, alla merenda e alla mensa.</w:t>
            </w:r>
          </w:p>
        </w:tc>
        <w:tc>
          <w:tcPr>
            <w:tcW w:w="2962" w:type="dxa"/>
            <w:shd w:val="clear" w:color="auto" w:fill="FFF2CC" w:themeFill="accent4" w:themeFillTint="33"/>
          </w:tcPr>
          <w:p w14:paraId="49000567" w14:textId="77777777" w:rsidR="003F782C" w:rsidRPr="003F782C" w:rsidRDefault="003F782C" w:rsidP="009930A0">
            <w:pPr>
              <w:spacing w:after="2" w:line="235" w:lineRule="auto"/>
              <w:ind w:left="3" w:right="40"/>
            </w:pPr>
            <w:r w:rsidRPr="003F782C">
              <w:t xml:space="preserve">L’ambiente come organismo complesso i cui equilibri vanno salvaguardati. L’interazione fra uomo e ambiente.  </w:t>
            </w:r>
          </w:p>
          <w:p w14:paraId="20DC1816" w14:textId="77777777" w:rsidR="003F782C" w:rsidRPr="003F782C" w:rsidRDefault="003F782C" w:rsidP="009930A0">
            <w:pPr>
              <w:ind w:left="3"/>
            </w:pPr>
            <w:r w:rsidRPr="003F782C">
              <w:t xml:space="preserve">Agenda 2030-obiettivo11 </w:t>
            </w:r>
          </w:p>
          <w:p w14:paraId="3694CB66" w14:textId="77777777" w:rsidR="003F782C" w:rsidRPr="003F782C" w:rsidRDefault="003F782C" w:rsidP="009930A0">
            <w:pPr>
              <w:spacing w:line="238" w:lineRule="auto"/>
              <w:ind w:left="3"/>
            </w:pPr>
            <w:r w:rsidRPr="003F782C">
              <w:t xml:space="preserve">Classificazione dei rifiuti e attività di riciclaggio. </w:t>
            </w:r>
          </w:p>
          <w:p w14:paraId="054BE5DE" w14:textId="77777777" w:rsidR="003F782C" w:rsidRPr="003F782C" w:rsidRDefault="003F782C" w:rsidP="009930A0">
            <w:pPr>
              <w:spacing w:after="1" w:line="238" w:lineRule="auto"/>
              <w:ind w:left="3" w:right="41"/>
            </w:pPr>
            <w:r w:rsidRPr="003F782C">
              <w:t xml:space="preserve">L’igiene della persona e dei comportamenti connessi ad una sana alimentazione. Agenda 2030 obiettivo 15 </w:t>
            </w:r>
          </w:p>
          <w:p w14:paraId="4BBE3902" w14:textId="77777777" w:rsidR="003F782C" w:rsidRPr="003F782C" w:rsidRDefault="003F782C" w:rsidP="009930A0">
            <w:pPr>
              <w:ind w:left="3"/>
            </w:pPr>
            <w:r w:rsidRPr="003F782C">
              <w:t xml:space="preserve">Rispetto degli animali e il WWF. </w:t>
            </w:r>
          </w:p>
          <w:p w14:paraId="5B9DE6E1" w14:textId="77777777" w:rsidR="003F782C" w:rsidRPr="003F782C" w:rsidRDefault="003F782C" w:rsidP="009930A0">
            <w:pPr>
              <w:ind w:left="3"/>
            </w:pPr>
            <w:r>
              <w:t xml:space="preserve">Agenda 2030. </w:t>
            </w:r>
            <w:r w:rsidRPr="003F782C">
              <w:t xml:space="preserve">Obiettivo 3 </w:t>
            </w:r>
          </w:p>
          <w:p w14:paraId="53AF27D2" w14:textId="77777777" w:rsidR="003F782C" w:rsidRPr="003F782C" w:rsidRDefault="003F782C" w:rsidP="009930A0">
            <w:pPr>
              <w:spacing w:line="238" w:lineRule="auto"/>
              <w:ind w:left="3"/>
            </w:pPr>
            <w:r w:rsidRPr="003F782C">
              <w:t xml:space="preserve">Sapersi alimentare per vivere in maniera sana. </w:t>
            </w:r>
          </w:p>
          <w:p w14:paraId="01977437" w14:textId="77777777" w:rsidR="00F402AE" w:rsidRDefault="003F782C" w:rsidP="009930A0">
            <w:pPr>
              <w:ind w:left="3"/>
              <w:rPr>
                <w:lang w:eastAsia="it-IT"/>
              </w:rPr>
            </w:pPr>
            <w:r w:rsidRPr="003F782C">
              <w:t>L’alimentazione, benessere e salute. Il calcolo delle calorie per un’alimentazione bilanciata</w:t>
            </w:r>
            <w:r w:rsidRPr="009930A0">
              <w:rPr>
                <w:sz w:val="18"/>
              </w:rPr>
              <w:t>.</w:t>
            </w:r>
          </w:p>
        </w:tc>
        <w:tc>
          <w:tcPr>
            <w:tcW w:w="2106" w:type="dxa"/>
            <w:shd w:val="clear" w:color="auto" w:fill="FFF2CC" w:themeFill="accent4" w:themeFillTint="33"/>
          </w:tcPr>
          <w:p w14:paraId="2A521C0D" w14:textId="77777777" w:rsidR="003F782C" w:rsidRPr="003F782C" w:rsidRDefault="003F782C" w:rsidP="003F782C">
            <w:pPr>
              <w:spacing w:line="259" w:lineRule="auto"/>
              <w:ind w:left="11"/>
              <w:jc w:val="center"/>
            </w:pPr>
            <w:r w:rsidRPr="003F782C">
              <w:t>Storia Geografia</w:t>
            </w:r>
          </w:p>
          <w:p w14:paraId="2B0AEFCC" w14:textId="77777777" w:rsidR="003F782C" w:rsidRPr="003F782C" w:rsidRDefault="003F782C" w:rsidP="003F782C">
            <w:pPr>
              <w:spacing w:line="259" w:lineRule="auto"/>
              <w:ind w:left="1"/>
              <w:jc w:val="center"/>
            </w:pPr>
          </w:p>
          <w:p w14:paraId="5D9E389E" w14:textId="77777777" w:rsidR="003F782C" w:rsidRPr="003F782C" w:rsidRDefault="003F782C" w:rsidP="003F782C">
            <w:pPr>
              <w:spacing w:line="259" w:lineRule="auto"/>
              <w:ind w:left="1"/>
              <w:jc w:val="center"/>
            </w:pPr>
          </w:p>
          <w:p w14:paraId="19EEDCE1" w14:textId="77777777" w:rsidR="003F782C" w:rsidRDefault="003F782C" w:rsidP="003F782C">
            <w:pPr>
              <w:spacing w:line="259" w:lineRule="auto"/>
              <w:ind w:right="36"/>
              <w:jc w:val="center"/>
            </w:pPr>
          </w:p>
          <w:p w14:paraId="7B9C6CDD" w14:textId="77777777" w:rsidR="003F782C" w:rsidRDefault="003F782C" w:rsidP="003F782C">
            <w:pPr>
              <w:spacing w:line="259" w:lineRule="auto"/>
              <w:ind w:right="36"/>
              <w:jc w:val="center"/>
            </w:pPr>
          </w:p>
          <w:p w14:paraId="3B096547" w14:textId="77777777" w:rsidR="003F782C" w:rsidRPr="003F782C" w:rsidRDefault="003F782C" w:rsidP="003F782C">
            <w:pPr>
              <w:spacing w:line="259" w:lineRule="auto"/>
              <w:ind w:right="36"/>
              <w:jc w:val="center"/>
            </w:pPr>
            <w:r w:rsidRPr="003F782C">
              <w:t>Scienze</w:t>
            </w:r>
          </w:p>
          <w:p w14:paraId="727F2C88" w14:textId="77777777" w:rsidR="003F782C" w:rsidRPr="003F782C" w:rsidRDefault="003F782C" w:rsidP="003F782C">
            <w:pPr>
              <w:spacing w:line="259" w:lineRule="auto"/>
              <w:ind w:left="1"/>
              <w:jc w:val="center"/>
            </w:pPr>
          </w:p>
          <w:p w14:paraId="13DC5226" w14:textId="77777777" w:rsidR="003F782C" w:rsidRPr="003F782C" w:rsidRDefault="003F782C" w:rsidP="003F782C">
            <w:pPr>
              <w:spacing w:line="259" w:lineRule="auto"/>
              <w:ind w:left="1"/>
              <w:jc w:val="center"/>
            </w:pPr>
          </w:p>
          <w:p w14:paraId="06482F49" w14:textId="77777777" w:rsidR="003F782C" w:rsidRPr="003F782C" w:rsidRDefault="003F782C" w:rsidP="003F782C">
            <w:pPr>
              <w:spacing w:line="238" w:lineRule="auto"/>
              <w:ind w:left="1" w:right="601"/>
              <w:jc w:val="center"/>
            </w:pPr>
          </w:p>
          <w:p w14:paraId="1A4AAED5" w14:textId="77777777" w:rsidR="003F782C" w:rsidRDefault="003F782C" w:rsidP="003F782C">
            <w:pPr>
              <w:spacing w:line="259" w:lineRule="auto"/>
              <w:ind w:right="36"/>
              <w:jc w:val="center"/>
            </w:pPr>
          </w:p>
          <w:p w14:paraId="3E21D468" w14:textId="77777777" w:rsidR="003F782C" w:rsidRPr="003F782C" w:rsidRDefault="003F782C" w:rsidP="009930A0">
            <w:pPr>
              <w:spacing w:line="259" w:lineRule="auto"/>
              <w:ind w:right="36"/>
              <w:jc w:val="center"/>
            </w:pPr>
            <w:r w:rsidRPr="003F782C">
              <w:t>Scienze</w:t>
            </w:r>
          </w:p>
          <w:p w14:paraId="32DE6802" w14:textId="77777777" w:rsidR="003F782C" w:rsidRPr="003F782C" w:rsidRDefault="003F782C" w:rsidP="003F782C">
            <w:pPr>
              <w:spacing w:line="259" w:lineRule="auto"/>
              <w:ind w:right="41"/>
              <w:jc w:val="center"/>
            </w:pPr>
            <w:r w:rsidRPr="003F782C">
              <w:t>Inglese</w:t>
            </w:r>
          </w:p>
          <w:p w14:paraId="1948E07B" w14:textId="77777777" w:rsidR="003F782C" w:rsidRPr="003F782C" w:rsidRDefault="003F782C" w:rsidP="003F782C">
            <w:pPr>
              <w:spacing w:line="259" w:lineRule="auto"/>
              <w:ind w:right="41"/>
              <w:jc w:val="center"/>
            </w:pPr>
            <w:r w:rsidRPr="003F782C">
              <w:t>Italiano</w:t>
            </w:r>
          </w:p>
          <w:p w14:paraId="1BD89AAA" w14:textId="77777777" w:rsidR="003F782C" w:rsidRPr="003F782C" w:rsidRDefault="003F782C" w:rsidP="003F782C">
            <w:pPr>
              <w:spacing w:line="259" w:lineRule="auto"/>
              <w:ind w:left="1"/>
              <w:jc w:val="center"/>
            </w:pPr>
          </w:p>
          <w:p w14:paraId="5FB22646" w14:textId="77777777" w:rsidR="003F782C" w:rsidRPr="003F782C" w:rsidRDefault="003F782C" w:rsidP="003F782C">
            <w:pPr>
              <w:spacing w:line="259" w:lineRule="auto"/>
              <w:ind w:left="1"/>
              <w:jc w:val="center"/>
            </w:pPr>
          </w:p>
          <w:p w14:paraId="50734650" w14:textId="77777777" w:rsidR="003F782C" w:rsidRPr="003F782C" w:rsidRDefault="003F782C" w:rsidP="003F782C">
            <w:pPr>
              <w:spacing w:line="259" w:lineRule="auto"/>
              <w:ind w:left="1"/>
              <w:jc w:val="center"/>
            </w:pPr>
          </w:p>
          <w:p w14:paraId="715D40B4" w14:textId="77777777" w:rsidR="003F782C" w:rsidRDefault="003F782C" w:rsidP="003F782C">
            <w:pPr>
              <w:spacing w:line="259" w:lineRule="auto"/>
              <w:ind w:right="37"/>
              <w:jc w:val="center"/>
            </w:pPr>
          </w:p>
          <w:p w14:paraId="21882AD6" w14:textId="77777777" w:rsidR="003F782C" w:rsidRPr="003F782C" w:rsidRDefault="003F782C" w:rsidP="003F782C">
            <w:pPr>
              <w:spacing w:line="259" w:lineRule="auto"/>
              <w:ind w:right="37"/>
              <w:jc w:val="center"/>
            </w:pPr>
            <w:r w:rsidRPr="003F782C">
              <w:t>Ed. motoria</w:t>
            </w:r>
          </w:p>
          <w:p w14:paraId="7FE00784" w14:textId="77777777" w:rsidR="00F402AE" w:rsidRDefault="003F782C" w:rsidP="003F782C">
            <w:pPr>
              <w:jc w:val="center"/>
              <w:rPr>
                <w:lang w:eastAsia="it-IT"/>
              </w:rPr>
            </w:pPr>
            <w:r w:rsidRPr="003F782C">
              <w:t>Matematica</w:t>
            </w:r>
          </w:p>
        </w:tc>
        <w:tc>
          <w:tcPr>
            <w:tcW w:w="1088" w:type="dxa"/>
            <w:shd w:val="clear" w:color="auto" w:fill="FFF2CC" w:themeFill="accent4" w:themeFillTint="33"/>
          </w:tcPr>
          <w:p w14:paraId="508D407F" w14:textId="77777777" w:rsidR="003F782C" w:rsidRDefault="003F782C" w:rsidP="000A1D2D">
            <w:pPr>
              <w:jc w:val="center"/>
              <w:rPr>
                <w:lang w:eastAsia="it-IT"/>
              </w:rPr>
            </w:pPr>
            <w:r>
              <w:rPr>
                <w:lang w:eastAsia="it-IT"/>
              </w:rPr>
              <w:t>2 ore</w:t>
            </w:r>
          </w:p>
          <w:p w14:paraId="55F0378E" w14:textId="77777777" w:rsidR="003F782C" w:rsidRPr="003F782C" w:rsidRDefault="003F782C" w:rsidP="003F782C">
            <w:pPr>
              <w:rPr>
                <w:lang w:eastAsia="it-IT"/>
              </w:rPr>
            </w:pPr>
          </w:p>
          <w:p w14:paraId="7B90203E" w14:textId="77777777" w:rsidR="003F782C" w:rsidRPr="003F782C" w:rsidRDefault="003F782C" w:rsidP="003F782C">
            <w:pPr>
              <w:rPr>
                <w:lang w:eastAsia="it-IT"/>
              </w:rPr>
            </w:pPr>
          </w:p>
          <w:p w14:paraId="6331ECAC" w14:textId="77777777" w:rsidR="003F782C" w:rsidRDefault="003F782C" w:rsidP="003F782C">
            <w:pPr>
              <w:rPr>
                <w:lang w:eastAsia="it-IT"/>
              </w:rPr>
            </w:pPr>
          </w:p>
          <w:p w14:paraId="0D516FF5" w14:textId="77777777" w:rsidR="003F782C" w:rsidRDefault="003F782C" w:rsidP="003F782C">
            <w:pPr>
              <w:rPr>
                <w:lang w:eastAsia="it-IT"/>
              </w:rPr>
            </w:pPr>
          </w:p>
          <w:p w14:paraId="0840CBF2" w14:textId="77777777" w:rsidR="003F782C" w:rsidRDefault="003F782C" w:rsidP="003F782C">
            <w:pPr>
              <w:rPr>
                <w:lang w:eastAsia="it-IT"/>
              </w:rPr>
            </w:pPr>
          </w:p>
          <w:p w14:paraId="38DCB065" w14:textId="77777777" w:rsidR="003F782C" w:rsidRDefault="003F782C" w:rsidP="003F782C">
            <w:pPr>
              <w:jc w:val="center"/>
              <w:rPr>
                <w:lang w:eastAsia="it-IT"/>
              </w:rPr>
            </w:pPr>
            <w:r>
              <w:rPr>
                <w:lang w:eastAsia="it-IT"/>
              </w:rPr>
              <w:t>2 ore</w:t>
            </w:r>
          </w:p>
          <w:p w14:paraId="0567F65A" w14:textId="77777777" w:rsidR="003F782C" w:rsidRPr="003F782C" w:rsidRDefault="003F782C" w:rsidP="003F782C">
            <w:pPr>
              <w:jc w:val="center"/>
              <w:rPr>
                <w:lang w:eastAsia="it-IT"/>
              </w:rPr>
            </w:pPr>
          </w:p>
          <w:p w14:paraId="00627E24" w14:textId="77777777" w:rsidR="003F782C" w:rsidRPr="003F782C" w:rsidRDefault="003F782C" w:rsidP="003F782C">
            <w:pPr>
              <w:jc w:val="center"/>
              <w:rPr>
                <w:lang w:eastAsia="it-IT"/>
              </w:rPr>
            </w:pPr>
          </w:p>
          <w:p w14:paraId="5D8DDB55" w14:textId="77777777" w:rsidR="003F782C" w:rsidRPr="003F782C" w:rsidRDefault="003F782C" w:rsidP="003F782C">
            <w:pPr>
              <w:jc w:val="center"/>
              <w:rPr>
                <w:lang w:eastAsia="it-IT"/>
              </w:rPr>
            </w:pPr>
          </w:p>
          <w:p w14:paraId="262424D2" w14:textId="77777777" w:rsidR="003F782C" w:rsidRDefault="003F782C" w:rsidP="003F782C">
            <w:pPr>
              <w:jc w:val="center"/>
              <w:rPr>
                <w:lang w:eastAsia="it-IT"/>
              </w:rPr>
            </w:pPr>
          </w:p>
          <w:p w14:paraId="53A56574" w14:textId="77777777" w:rsidR="003F782C" w:rsidRDefault="003F782C" w:rsidP="009930A0">
            <w:pPr>
              <w:jc w:val="center"/>
              <w:rPr>
                <w:lang w:eastAsia="it-IT"/>
              </w:rPr>
            </w:pPr>
            <w:r>
              <w:rPr>
                <w:lang w:eastAsia="it-IT"/>
              </w:rPr>
              <w:t>2 ore</w:t>
            </w:r>
          </w:p>
          <w:p w14:paraId="0B31F2D4" w14:textId="77777777" w:rsidR="003F782C" w:rsidRDefault="003F782C" w:rsidP="003F782C">
            <w:pPr>
              <w:jc w:val="center"/>
              <w:rPr>
                <w:lang w:eastAsia="it-IT"/>
              </w:rPr>
            </w:pPr>
            <w:r>
              <w:rPr>
                <w:lang w:eastAsia="it-IT"/>
              </w:rPr>
              <w:t>2 ore</w:t>
            </w:r>
          </w:p>
          <w:p w14:paraId="163D60C5" w14:textId="77777777" w:rsidR="00F402AE" w:rsidRDefault="003F782C" w:rsidP="003F782C">
            <w:pPr>
              <w:jc w:val="center"/>
              <w:rPr>
                <w:lang w:eastAsia="it-IT"/>
              </w:rPr>
            </w:pPr>
            <w:r>
              <w:rPr>
                <w:lang w:eastAsia="it-IT"/>
              </w:rPr>
              <w:t>2 ore</w:t>
            </w:r>
          </w:p>
          <w:p w14:paraId="4BB6306B" w14:textId="77777777" w:rsidR="003F782C" w:rsidRDefault="003F782C" w:rsidP="003F782C">
            <w:pPr>
              <w:jc w:val="center"/>
              <w:rPr>
                <w:lang w:eastAsia="it-IT"/>
              </w:rPr>
            </w:pPr>
          </w:p>
          <w:p w14:paraId="276C6452" w14:textId="77777777" w:rsidR="003F782C" w:rsidRDefault="003F782C" w:rsidP="003F782C">
            <w:pPr>
              <w:rPr>
                <w:lang w:eastAsia="it-IT"/>
              </w:rPr>
            </w:pPr>
          </w:p>
          <w:p w14:paraId="04516367" w14:textId="77777777" w:rsidR="003F782C" w:rsidRDefault="003F782C" w:rsidP="003F782C">
            <w:pPr>
              <w:rPr>
                <w:lang w:eastAsia="it-IT"/>
              </w:rPr>
            </w:pPr>
          </w:p>
          <w:p w14:paraId="415F1014" w14:textId="77777777" w:rsidR="003F782C" w:rsidRDefault="003F782C" w:rsidP="003F782C">
            <w:pPr>
              <w:rPr>
                <w:lang w:eastAsia="it-IT"/>
              </w:rPr>
            </w:pPr>
          </w:p>
          <w:p w14:paraId="76F8A8CD" w14:textId="77777777" w:rsidR="003F782C" w:rsidRDefault="003F782C" w:rsidP="003F782C">
            <w:pPr>
              <w:jc w:val="center"/>
              <w:rPr>
                <w:lang w:eastAsia="it-IT"/>
              </w:rPr>
            </w:pPr>
            <w:r>
              <w:rPr>
                <w:lang w:eastAsia="it-IT"/>
              </w:rPr>
              <w:t>2 ore</w:t>
            </w:r>
          </w:p>
          <w:p w14:paraId="3C70C300" w14:textId="77777777" w:rsidR="003F782C" w:rsidRPr="003F782C" w:rsidRDefault="003F782C" w:rsidP="003F782C">
            <w:pPr>
              <w:jc w:val="center"/>
              <w:rPr>
                <w:lang w:eastAsia="it-IT"/>
              </w:rPr>
            </w:pPr>
            <w:r>
              <w:rPr>
                <w:lang w:eastAsia="it-IT"/>
              </w:rPr>
              <w:t>2 ore</w:t>
            </w:r>
          </w:p>
        </w:tc>
      </w:tr>
      <w:tr w:rsidR="003F782C" w14:paraId="6CAF85FE" w14:textId="77777777" w:rsidTr="00A668FD">
        <w:trPr>
          <w:trHeight w:val="277"/>
        </w:trPr>
        <w:tc>
          <w:tcPr>
            <w:tcW w:w="2405" w:type="dxa"/>
            <w:shd w:val="clear" w:color="auto" w:fill="FBE4D5" w:themeFill="accent2" w:themeFillTint="33"/>
          </w:tcPr>
          <w:p w14:paraId="053B2010" w14:textId="77777777" w:rsidR="001C35CE" w:rsidRPr="001C35CE" w:rsidRDefault="001C35CE" w:rsidP="001C35CE">
            <w:pPr>
              <w:spacing w:line="238" w:lineRule="auto"/>
              <w:ind w:left="4" w:right="38"/>
              <w:jc w:val="both"/>
              <w:rPr>
                <w:rFonts w:ascii="Calibri" w:eastAsia="Calibri" w:hAnsi="Calibri" w:cs="Calibri"/>
                <w:color w:val="000000"/>
                <w:lang w:eastAsia="it-IT"/>
              </w:rPr>
            </w:pPr>
            <w:r w:rsidRPr="001C35CE">
              <w:rPr>
                <w:rFonts w:ascii="Calibri" w:eastAsia="Calibri" w:hAnsi="Calibri" w:cs="Calibri"/>
                <w:color w:val="000000"/>
                <w:lang w:eastAsia="it-IT"/>
              </w:rPr>
              <w:t xml:space="preserve">È in grado di comprendere il concetto di dato e di individuare le informazioni corrette o errate, anche nel confronto con altre fonti. </w:t>
            </w:r>
          </w:p>
          <w:p w14:paraId="4849B10C" w14:textId="77777777" w:rsidR="001C35CE" w:rsidRPr="001C35CE" w:rsidRDefault="001C35CE" w:rsidP="001C35CE">
            <w:pPr>
              <w:ind w:left="4"/>
              <w:rPr>
                <w:rFonts w:ascii="Calibri" w:eastAsia="Calibri" w:hAnsi="Calibri" w:cs="Calibri"/>
                <w:color w:val="000000"/>
                <w:lang w:eastAsia="it-IT"/>
              </w:rPr>
            </w:pPr>
            <w:r w:rsidRPr="001C35CE">
              <w:rPr>
                <w:rFonts w:ascii="Calibri" w:eastAsia="Calibri" w:hAnsi="Calibri" w:cs="Calibri"/>
                <w:color w:val="000000"/>
                <w:lang w:eastAsia="it-IT"/>
              </w:rPr>
              <w:t xml:space="preserve"> </w:t>
            </w:r>
          </w:p>
          <w:p w14:paraId="4E19EBC8" w14:textId="77777777" w:rsidR="00F402AE" w:rsidRPr="000F7D1B" w:rsidRDefault="001C35CE" w:rsidP="001C35CE">
            <w:pPr>
              <w:rPr>
                <w:lang w:eastAsia="it-IT"/>
              </w:rPr>
            </w:pPr>
            <w:r w:rsidRPr="001C35CE">
              <w:rPr>
                <w:rFonts w:ascii="Calibri" w:eastAsia="Calibri" w:hAnsi="Calibri" w:cs="Calibri"/>
                <w:color w:val="000000"/>
                <w:lang w:eastAsia="it-IT"/>
              </w:rPr>
              <w:lastRenderedPageBreak/>
              <w:t>È consapevole dei rischi legati ad un uso prolungato e come riuscire a individuarli</w:t>
            </w:r>
          </w:p>
        </w:tc>
        <w:tc>
          <w:tcPr>
            <w:tcW w:w="2552" w:type="dxa"/>
            <w:shd w:val="clear" w:color="auto" w:fill="FBE4D5" w:themeFill="accent2" w:themeFillTint="33"/>
          </w:tcPr>
          <w:p w14:paraId="53772A00" w14:textId="77777777" w:rsidR="001C35CE" w:rsidRDefault="001C35CE" w:rsidP="000A1D2D">
            <w:pPr>
              <w:rPr>
                <w:lang w:eastAsia="it-IT"/>
              </w:rPr>
            </w:pPr>
          </w:p>
          <w:p w14:paraId="1D9333BE" w14:textId="77777777" w:rsidR="001C35CE" w:rsidRPr="001C35CE" w:rsidRDefault="001C35CE" w:rsidP="001C35CE">
            <w:pPr>
              <w:rPr>
                <w:lang w:eastAsia="it-IT"/>
              </w:rPr>
            </w:pPr>
          </w:p>
          <w:p w14:paraId="3334CF86" w14:textId="77777777" w:rsidR="001C35CE" w:rsidRDefault="001C35CE" w:rsidP="001C35CE">
            <w:pPr>
              <w:rPr>
                <w:lang w:eastAsia="it-IT"/>
              </w:rPr>
            </w:pPr>
          </w:p>
          <w:p w14:paraId="0C0A16CF" w14:textId="77777777" w:rsidR="001C35CE" w:rsidRDefault="001C35CE" w:rsidP="001C35CE">
            <w:pPr>
              <w:rPr>
                <w:lang w:eastAsia="it-IT"/>
              </w:rPr>
            </w:pPr>
          </w:p>
          <w:p w14:paraId="7A19AF7B" w14:textId="77777777" w:rsidR="001C35CE" w:rsidRDefault="001C35CE" w:rsidP="001C35CE">
            <w:pPr>
              <w:rPr>
                <w:lang w:eastAsia="it-IT"/>
              </w:rPr>
            </w:pPr>
          </w:p>
          <w:p w14:paraId="466DE8EF" w14:textId="77777777" w:rsidR="001C35CE" w:rsidRPr="001C35CE" w:rsidRDefault="001C35CE" w:rsidP="001C35CE">
            <w:pPr>
              <w:ind w:left="1"/>
              <w:rPr>
                <w:rFonts w:ascii="Calibri" w:eastAsia="Calibri" w:hAnsi="Calibri" w:cs="Calibri"/>
                <w:color w:val="000000"/>
                <w:lang w:eastAsia="it-IT"/>
              </w:rPr>
            </w:pPr>
            <w:r w:rsidRPr="001C35CE">
              <w:rPr>
                <w:rFonts w:ascii="Calibri" w:eastAsia="Calibri" w:hAnsi="Calibri" w:cs="Calibri"/>
                <w:b/>
                <w:color w:val="000000"/>
                <w:lang w:eastAsia="it-IT"/>
              </w:rPr>
              <w:t xml:space="preserve">3.CITTADINANZA </w:t>
            </w:r>
          </w:p>
          <w:p w14:paraId="018DFE5B" w14:textId="77777777" w:rsidR="00F402AE" w:rsidRPr="001C35CE" w:rsidRDefault="001C35CE" w:rsidP="001C35CE">
            <w:pPr>
              <w:rPr>
                <w:lang w:eastAsia="it-IT"/>
              </w:rPr>
            </w:pPr>
            <w:r w:rsidRPr="001C35CE">
              <w:rPr>
                <w:rFonts w:ascii="Calibri" w:eastAsia="Calibri" w:hAnsi="Calibri" w:cs="Calibri"/>
                <w:b/>
                <w:color w:val="000000"/>
                <w:lang w:eastAsia="it-IT"/>
              </w:rPr>
              <w:t>DIGITALE</w:t>
            </w:r>
          </w:p>
        </w:tc>
        <w:tc>
          <w:tcPr>
            <w:tcW w:w="3164" w:type="dxa"/>
            <w:shd w:val="clear" w:color="auto" w:fill="FBE4D5" w:themeFill="accent2" w:themeFillTint="33"/>
          </w:tcPr>
          <w:p w14:paraId="3F63A141" w14:textId="77777777" w:rsidR="001C35CE" w:rsidRPr="009930A0" w:rsidRDefault="001C35CE" w:rsidP="009930A0">
            <w:pPr>
              <w:spacing w:line="238" w:lineRule="auto"/>
              <w:ind w:left="3"/>
              <w:rPr>
                <w:rFonts w:ascii="Calibri" w:eastAsia="Calibri" w:hAnsi="Calibri" w:cs="Calibri"/>
                <w:color w:val="000000"/>
                <w:lang w:eastAsia="it-IT"/>
              </w:rPr>
            </w:pPr>
            <w:r w:rsidRPr="009930A0">
              <w:rPr>
                <w:rFonts w:ascii="Calibri" w:eastAsia="Calibri" w:hAnsi="Calibri" w:cs="Calibri"/>
                <w:color w:val="000000"/>
                <w:lang w:eastAsia="it-IT"/>
              </w:rPr>
              <w:t xml:space="preserve">Ricercare correttamente le informazioni sul web. </w:t>
            </w:r>
          </w:p>
          <w:p w14:paraId="6C2E1D4B" w14:textId="77777777" w:rsidR="00F402AE" w:rsidRPr="009930A0" w:rsidRDefault="001C35CE" w:rsidP="009930A0">
            <w:pPr>
              <w:ind w:left="3"/>
              <w:rPr>
                <w:rFonts w:ascii="Calibri" w:eastAsia="Calibri" w:hAnsi="Calibri" w:cs="Calibri"/>
                <w:color w:val="000000"/>
                <w:sz w:val="24"/>
                <w:lang w:eastAsia="it-IT"/>
              </w:rPr>
            </w:pPr>
            <w:r w:rsidRPr="009930A0">
              <w:rPr>
                <w:rFonts w:ascii="Calibri" w:eastAsia="Calibri" w:hAnsi="Calibri" w:cs="Calibri"/>
                <w:color w:val="000000"/>
                <w:lang w:eastAsia="it-IT"/>
              </w:rPr>
              <w:t>Riconoscere i rischi per la salute e minacce al proprio benessere fisico e psicologico.</w:t>
            </w:r>
          </w:p>
        </w:tc>
        <w:tc>
          <w:tcPr>
            <w:tcW w:w="2962" w:type="dxa"/>
            <w:shd w:val="clear" w:color="auto" w:fill="FBE4D5" w:themeFill="accent2" w:themeFillTint="33"/>
          </w:tcPr>
          <w:p w14:paraId="4026B404" w14:textId="77777777" w:rsidR="001C35CE" w:rsidRPr="001C35CE" w:rsidRDefault="001C35CE" w:rsidP="009930A0">
            <w:pPr>
              <w:spacing w:line="238" w:lineRule="auto"/>
              <w:ind w:left="3" w:right="36"/>
            </w:pPr>
            <w:r w:rsidRPr="001C35CE">
              <w:t>Credibilità e affidabilità delle fonti di dati, informazioni e contenuti digitali (</w:t>
            </w:r>
            <w:r w:rsidRPr="009930A0">
              <w:rPr>
                <w:i/>
              </w:rPr>
              <w:t>fake news</w:t>
            </w:r>
            <w:r w:rsidRPr="001C35CE">
              <w:t xml:space="preserve">). </w:t>
            </w:r>
          </w:p>
          <w:p w14:paraId="27D4DB57" w14:textId="77777777" w:rsidR="001C35CE" w:rsidRPr="001C35CE" w:rsidRDefault="001C35CE" w:rsidP="009930A0">
            <w:pPr>
              <w:ind w:left="3"/>
            </w:pPr>
            <w:r w:rsidRPr="001C35CE">
              <w:t xml:space="preserve">I rischi e i pericoli insiti nell’uso del web. </w:t>
            </w:r>
          </w:p>
          <w:p w14:paraId="2BEF62F0" w14:textId="77777777" w:rsidR="00F402AE" w:rsidRDefault="001C35CE" w:rsidP="009930A0">
            <w:pPr>
              <w:ind w:left="3"/>
            </w:pPr>
            <w:r w:rsidRPr="001C35CE">
              <w:t>I rischi legati ad un uso prolungato dei dispositivi digitali.</w:t>
            </w:r>
          </w:p>
        </w:tc>
        <w:tc>
          <w:tcPr>
            <w:tcW w:w="2106" w:type="dxa"/>
            <w:shd w:val="clear" w:color="auto" w:fill="FBE4D5" w:themeFill="accent2" w:themeFillTint="33"/>
          </w:tcPr>
          <w:p w14:paraId="19B34BDC" w14:textId="77777777" w:rsidR="001C35CE" w:rsidRPr="001C35CE" w:rsidRDefault="001C35CE" w:rsidP="001C35CE">
            <w:pPr>
              <w:spacing w:line="238" w:lineRule="auto"/>
              <w:jc w:val="center"/>
            </w:pPr>
            <w:r w:rsidRPr="001C35CE">
              <w:t xml:space="preserve">Storia e geografia  </w:t>
            </w:r>
          </w:p>
          <w:p w14:paraId="0E71F305" w14:textId="77777777" w:rsidR="001C35CE" w:rsidRPr="001C35CE" w:rsidRDefault="001C35CE" w:rsidP="001C35CE">
            <w:pPr>
              <w:spacing w:line="259" w:lineRule="auto"/>
              <w:ind w:left="1"/>
              <w:jc w:val="center"/>
            </w:pPr>
            <w:r w:rsidRPr="001C35CE">
              <w:t xml:space="preserve"> </w:t>
            </w:r>
          </w:p>
          <w:p w14:paraId="4484ADDB" w14:textId="77777777" w:rsidR="001C35CE" w:rsidRPr="001C35CE" w:rsidRDefault="001C35CE" w:rsidP="001C35CE">
            <w:pPr>
              <w:spacing w:line="259" w:lineRule="auto"/>
              <w:ind w:left="1"/>
            </w:pPr>
            <w:r w:rsidRPr="001C35CE">
              <w:t xml:space="preserve"> </w:t>
            </w:r>
          </w:p>
          <w:p w14:paraId="310E7663" w14:textId="77777777" w:rsidR="001C35CE" w:rsidRDefault="001C35CE" w:rsidP="001C35CE">
            <w:pPr>
              <w:spacing w:line="259" w:lineRule="auto"/>
              <w:ind w:right="41"/>
              <w:jc w:val="center"/>
            </w:pPr>
            <w:r>
              <w:t xml:space="preserve"> </w:t>
            </w:r>
          </w:p>
          <w:p w14:paraId="12E086EA" w14:textId="77777777" w:rsidR="001C35CE" w:rsidRDefault="001C35CE" w:rsidP="001C35CE">
            <w:pPr>
              <w:spacing w:line="259" w:lineRule="auto"/>
              <w:ind w:right="41"/>
              <w:jc w:val="center"/>
            </w:pPr>
          </w:p>
          <w:p w14:paraId="4AA47568" w14:textId="77777777" w:rsidR="001C35CE" w:rsidRPr="001C35CE" w:rsidRDefault="001C35CE" w:rsidP="001C35CE">
            <w:pPr>
              <w:spacing w:line="259" w:lineRule="auto"/>
              <w:ind w:right="41"/>
              <w:jc w:val="center"/>
            </w:pPr>
            <w:r w:rsidRPr="001C35CE">
              <w:t xml:space="preserve">Inglese </w:t>
            </w:r>
          </w:p>
          <w:p w14:paraId="2238EBAD" w14:textId="77777777" w:rsidR="00F402AE" w:rsidRDefault="001C35CE" w:rsidP="001C35CE">
            <w:pPr>
              <w:jc w:val="center"/>
              <w:rPr>
                <w:lang w:eastAsia="it-IT"/>
              </w:rPr>
            </w:pPr>
            <w:r w:rsidRPr="001C35CE">
              <w:t>Tecnologia</w:t>
            </w:r>
          </w:p>
        </w:tc>
        <w:tc>
          <w:tcPr>
            <w:tcW w:w="1088" w:type="dxa"/>
            <w:shd w:val="clear" w:color="auto" w:fill="FBE4D5" w:themeFill="accent2" w:themeFillTint="33"/>
          </w:tcPr>
          <w:p w14:paraId="7CB61DF7" w14:textId="77777777" w:rsidR="00F402AE" w:rsidRDefault="001C35CE" w:rsidP="000A1D2D">
            <w:pPr>
              <w:jc w:val="center"/>
              <w:rPr>
                <w:lang w:eastAsia="it-IT"/>
              </w:rPr>
            </w:pPr>
            <w:r>
              <w:rPr>
                <w:lang w:eastAsia="it-IT"/>
              </w:rPr>
              <w:t>2 ore</w:t>
            </w:r>
          </w:p>
          <w:p w14:paraId="71A88FED" w14:textId="77777777" w:rsidR="001C35CE" w:rsidRDefault="001C35CE" w:rsidP="000A1D2D">
            <w:pPr>
              <w:jc w:val="center"/>
              <w:rPr>
                <w:lang w:eastAsia="it-IT"/>
              </w:rPr>
            </w:pPr>
          </w:p>
          <w:p w14:paraId="6AA67965" w14:textId="77777777" w:rsidR="001C35CE" w:rsidRDefault="001C35CE" w:rsidP="000A1D2D">
            <w:pPr>
              <w:jc w:val="center"/>
              <w:rPr>
                <w:lang w:eastAsia="it-IT"/>
              </w:rPr>
            </w:pPr>
          </w:p>
          <w:p w14:paraId="0F8C131A" w14:textId="77777777" w:rsidR="001C35CE" w:rsidRDefault="001C35CE" w:rsidP="000A1D2D">
            <w:pPr>
              <w:jc w:val="center"/>
              <w:rPr>
                <w:lang w:eastAsia="it-IT"/>
              </w:rPr>
            </w:pPr>
          </w:p>
          <w:p w14:paraId="0BC58625" w14:textId="77777777" w:rsidR="001C35CE" w:rsidRDefault="001C35CE" w:rsidP="000A1D2D">
            <w:pPr>
              <w:jc w:val="center"/>
              <w:rPr>
                <w:lang w:eastAsia="it-IT"/>
              </w:rPr>
            </w:pPr>
          </w:p>
          <w:p w14:paraId="33B7E7AC" w14:textId="77777777" w:rsidR="00A668FD" w:rsidRDefault="00A668FD" w:rsidP="001C35CE">
            <w:pPr>
              <w:jc w:val="center"/>
              <w:rPr>
                <w:lang w:eastAsia="it-IT"/>
              </w:rPr>
            </w:pPr>
          </w:p>
          <w:p w14:paraId="313F8E19" w14:textId="77777777" w:rsidR="001C35CE" w:rsidRDefault="001C35CE" w:rsidP="001C35CE">
            <w:pPr>
              <w:jc w:val="center"/>
              <w:rPr>
                <w:lang w:eastAsia="it-IT"/>
              </w:rPr>
            </w:pPr>
            <w:r>
              <w:rPr>
                <w:lang w:eastAsia="it-IT"/>
              </w:rPr>
              <w:t>1 ora</w:t>
            </w:r>
          </w:p>
          <w:p w14:paraId="6E3B1C09" w14:textId="77777777" w:rsidR="001C35CE" w:rsidRPr="00EF065E" w:rsidRDefault="001C35CE" w:rsidP="000A1D2D">
            <w:pPr>
              <w:jc w:val="center"/>
              <w:rPr>
                <w:lang w:eastAsia="it-IT"/>
              </w:rPr>
            </w:pPr>
            <w:r>
              <w:rPr>
                <w:lang w:eastAsia="it-IT"/>
              </w:rPr>
              <w:t>1 ora</w:t>
            </w:r>
          </w:p>
        </w:tc>
      </w:tr>
      <w:tr w:rsidR="00F402AE" w14:paraId="376852EE" w14:textId="77777777" w:rsidTr="006F5049">
        <w:trPr>
          <w:trHeight w:val="277"/>
        </w:trPr>
        <w:tc>
          <w:tcPr>
            <w:tcW w:w="14277" w:type="dxa"/>
            <w:gridSpan w:val="6"/>
            <w:shd w:val="clear" w:color="auto" w:fill="FFFF00"/>
          </w:tcPr>
          <w:p w14:paraId="24B463E0" w14:textId="77777777" w:rsidR="00F402AE" w:rsidRPr="00EF065E" w:rsidRDefault="00F402AE" w:rsidP="000A1D2D">
            <w:pPr>
              <w:rPr>
                <w:lang w:eastAsia="it-IT"/>
              </w:rPr>
            </w:pPr>
            <w:r w:rsidRPr="00EF065E">
              <w:t xml:space="preserve">                                                                                                                                                        </w:t>
            </w:r>
            <w:r>
              <w:t xml:space="preserve">                                         </w:t>
            </w:r>
            <w:r w:rsidRPr="00EF065E">
              <w:t xml:space="preserve"> TOTALE                                                           </w:t>
            </w:r>
            <w:r w:rsidRPr="00EF065E">
              <w:rPr>
                <w:b/>
              </w:rPr>
              <w:t>33 ore</w:t>
            </w:r>
          </w:p>
        </w:tc>
      </w:tr>
    </w:tbl>
    <w:p w14:paraId="38424409" w14:textId="77777777" w:rsidR="00F402AE" w:rsidRDefault="00F402AE" w:rsidP="00F402AE">
      <w:pPr>
        <w:rPr>
          <w:lang w:eastAsia="it-IT"/>
        </w:rPr>
      </w:pPr>
    </w:p>
    <w:p w14:paraId="6138E35C" w14:textId="77777777" w:rsidR="00F402AE" w:rsidRDefault="00F402AE" w:rsidP="00F402AE"/>
    <w:p w14:paraId="5E77354F" w14:textId="77777777" w:rsidR="00F402AE" w:rsidRDefault="00F402AE" w:rsidP="0008371C">
      <w:pPr>
        <w:rPr>
          <w:lang w:eastAsia="it-IT"/>
        </w:rPr>
      </w:pPr>
    </w:p>
    <w:p w14:paraId="1E44FF54" w14:textId="77777777" w:rsidR="006335BA" w:rsidRDefault="006335BA" w:rsidP="0008371C">
      <w:pPr>
        <w:rPr>
          <w:lang w:eastAsia="it-IT"/>
        </w:rPr>
      </w:pPr>
    </w:p>
    <w:p w14:paraId="5803F502" w14:textId="77777777" w:rsidR="006335BA" w:rsidRDefault="006335BA" w:rsidP="0008371C">
      <w:pPr>
        <w:rPr>
          <w:lang w:eastAsia="it-IT"/>
        </w:rPr>
      </w:pPr>
    </w:p>
    <w:p w14:paraId="2ADB301C" w14:textId="77777777" w:rsidR="006335BA" w:rsidRDefault="006335BA" w:rsidP="0008371C">
      <w:pPr>
        <w:rPr>
          <w:lang w:eastAsia="it-IT"/>
        </w:rPr>
      </w:pPr>
    </w:p>
    <w:p w14:paraId="35D1689B" w14:textId="77777777" w:rsidR="006335BA" w:rsidRDefault="006335BA" w:rsidP="0008371C">
      <w:pPr>
        <w:rPr>
          <w:lang w:eastAsia="it-IT"/>
        </w:rPr>
      </w:pPr>
    </w:p>
    <w:p w14:paraId="3DA6D242" w14:textId="77777777" w:rsidR="006335BA" w:rsidRDefault="006335BA" w:rsidP="0008371C">
      <w:pPr>
        <w:rPr>
          <w:lang w:eastAsia="it-IT"/>
        </w:rPr>
      </w:pPr>
    </w:p>
    <w:p w14:paraId="43DD008C" w14:textId="77777777" w:rsidR="0027103B" w:rsidRDefault="0027103B" w:rsidP="0008371C">
      <w:pPr>
        <w:rPr>
          <w:lang w:eastAsia="it-IT"/>
        </w:rPr>
      </w:pPr>
    </w:p>
    <w:p w14:paraId="106ADB25" w14:textId="77777777" w:rsidR="0027103B" w:rsidRDefault="0027103B" w:rsidP="0008371C">
      <w:pPr>
        <w:rPr>
          <w:lang w:eastAsia="it-IT"/>
        </w:rPr>
      </w:pPr>
    </w:p>
    <w:p w14:paraId="6E65DD93" w14:textId="77777777" w:rsidR="0027103B" w:rsidRDefault="0027103B" w:rsidP="0008371C">
      <w:pPr>
        <w:rPr>
          <w:lang w:eastAsia="it-IT"/>
        </w:rPr>
      </w:pPr>
    </w:p>
    <w:p w14:paraId="54F24703" w14:textId="77777777" w:rsidR="0027103B" w:rsidRDefault="0027103B" w:rsidP="0008371C">
      <w:pPr>
        <w:rPr>
          <w:lang w:eastAsia="it-IT"/>
        </w:rPr>
      </w:pPr>
    </w:p>
    <w:p w14:paraId="6D9B2C9B" w14:textId="77777777" w:rsidR="0027103B" w:rsidRDefault="0027103B" w:rsidP="0008371C">
      <w:pPr>
        <w:rPr>
          <w:lang w:eastAsia="it-IT"/>
        </w:rPr>
      </w:pPr>
    </w:p>
    <w:p w14:paraId="750B3370" w14:textId="77777777" w:rsidR="0027103B" w:rsidRDefault="0027103B" w:rsidP="0008371C">
      <w:pPr>
        <w:rPr>
          <w:lang w:eastAsia="it-IT"/>
        </w:rPr>
      </w:pPr>
    </w:p>
    <w:p w14:paraId="49C136B7" w14:textId="77777777" w:rsidR="00401430" w:rsidRDefault="00401430" w:rsidP="0008371C">
      <w:pPr>
        <w:rPr>
          <w:lang w:eastAsia="it-IT"/>
        </w:rPr>
      </w:pPr>
    </w:p>
    <w:p w14:paraId="145CDB08" w14:textId="77777777" w:rsidR="00401430" w:rsidRDefault="00401430" w:rsidP="0008371C">
      <w:pPr>
        <w:rPr>
          <w:lang w:eastAsia="it-IT"/>
        </w:rPr>
      </w:pPr>
    </w:p>
    <w:p w14:paraId="494B7F7F" w14:textId="77777777" w:rsidR="00401430" w:rsidRDefault="00401430" w:rsidP="0008371C">
      <w:pPr>
        <w:rPr>
          <w:lang w:eastAsia="it-IT"/>
        </w:rPr>
      </w:pPr>
    </w:p>
    <w:p w14:paraId="706710D0" w14:textId="77777777" w:rsidR="0027103B" w:rsidRDefault="0027103B" w:rsidP="0008371C">
      <w:pPr>
        <w:rPr>
          <w:lang w:eastAsia="it-IT"/>
        </w:rPr>
      </w:pPr>
    </w:p>
    <w:p w14:paraId="3CFCE80F" w14:textId="77777777" w:rsidR="0027103B" w:rsidRDefault="0027103B" w:rsidP="0008371C">
      <w:pPr>
        <w:rPr>
          <w:lang w:eastAsia="it-IT"/>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6335BA" w14:paraId="1F6C73AB" w14:textId="77777777" w:rsidTr="006F5049">
        <w:tc>
          <w:tcPr>
            <w:tcW w:w="14277" w:type="dxa"/>
            <w:gridSpan w:val="6"/>
            <w:shd w:val="clear" w:color="auto" w:fill="CC99FF"/>
          </w:tcPr>
          <w:p w14:paraId="4D5F61E3" w14:textId="77777777" w:rsidR="006335BA" w:rsidRPr="00EF7DF5" w:rsidRDefault="006335BA" w:rsidP="000A1D2D">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5F3B2485" w14:textId="77777777" w:rsidR="006335BA" w:rsidRDefault="006335BA" w:rsidP="000A1D2D">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PRIMARIA</w:t>
            </w:r>
          </w:p>
          <w:p w14:paraId="7AF4E119" w14:textId="77777777" w:rsidR="006335BA" w:rsidRPr="00292DC4" w:rsidRDefault="006335BA" w:rsidP="000A1D2D">
            <w:pPr>
              <w:jc w:val="center"/>
              <w:rPr>
                <w:lang w:eastAsia="it-IT"/>
              </w:rPr>
            </w:pPr>
            <w:r>
              <w:rPr>
                <w:rFonts w:ascii="Calibri" w:eastAsia="Calibri" w:hAnsi="Calibri" w:cs="Calibri"/>
                <w:b/>
                <w:color w:val="000000"/>
                <w:lang w:eastAsia="it-IT"/>
              </w:rPr>
              <w:t>CLASSE QUARTA</w:t>
            </w:r>
          </w:p>
        </w:tc>
      </w:tr>
      <w:tr w:rsidR="006335BA" w14:paraId="613DA052" w14:textId="77777777" w:rsidTr="000A1D2D">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1E9E3D11" w14:textId="77777777" w:rsidR="00A32407" w:rsidRPr="00A32407" w:rsidRDefault="00A32407" w:rsidP="00A32407">
            <w:pPr>
              <w:spacing w:after="1" w:line="237" w:lineRule="auto"/>
              <w:ind w:left="4" w:right="36"/>
              <w:jc w:val="both"/>
              <w:rPr>
                <w:rFonts w:ascii="Calibri" w:eastAsia="Calibri" w:hAnsi="Calibri" w:cs="Calibri"/>
                <w:color w:val="000000"/>
                <w:lang w:eastAsia="it-IT"/>
              </w:rPr>
            </w:pPr>
            <w:r w:rsidRPr="00A32407">
              <w:rPr>
                <w:rFonts w:ascii="Calibri" w:eastAsia="Calibri" w:hAnsi="Calibri" w:cs="Calibri"/>
                <w:b/>
                <w:color w:val="000000"/>
                <w:lang w:eastAsia="it-IT"/>
              </w:rPr>
              <w:t xml:space="preserve">COMPETENZE delle Linee Guida (Profilo delle competenze al termine del primo ciclo di istruzione riferite all’insegnamento trasversale </w:t>
            </w:r>
          </w:p>
          <w:p w14:paraId="379975C4" w14:textId="77777777" w:rsidR="006335BA" w:rsidRPr="00BD2746" w:rsidRDefault="00A32407" w:rsidP="00A32407">
            <w:pPr>
              <w:spacing w:line="259" w:lineRule="auto"/>
              <w:ind w:left="1" w:right="36"/>
            </w:pPr>
            <w:r w:rsidRPr="00A32407">
              <w:rPr>
                <w:rFonts w:ascii="Calibri" w:eastAsia="Calibri" w:hAnsi="Calibri" w:cs="Calibri"/>
                <w:b/>
                <w:color w:val="000000"/>
                <w:lang w:eastAsia="it-IT"/>
              </w:rPr>
              <w:t>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1547A9B6" w14:textId="77777777" w:rsidR="006335BA" w:rsidRPr="00292DC4" w:rsidRDefault="006335BA" w:rsidP="000A1D2D">
            <w:pPr>
              <w:spacing w:line="259" w:lineRule="auto"/>
              <w:ind w:right="40"/>
              <w:jc w:val="center"/>
            </w:pPr>
            <w:r w:rsidRPr="00292DC4">
              <w:rPr>
                <w:b/>
              </w:rPr>
              <w:t xml:space="preserve">NUCLEO </w:t>
            </w:r>
          </w:p>
          <w:p w14:paraId="794665DC" w14:textId="77777777" w:rsidR="006335BA" w:rsidRPr="00292DC4" w:rsidRDefault="006335BA" w:rsidP="000A1D2D">
            <w:pPr>
              <w:spacing w:line="259" w:lineRule="auto"/>
              <w:ind w:right="40"/>
              <w:jc w:val="center"/>
            </w:pPr>
            <w:r w:rsidRPr="00292DC4">
              <w:rPr>
                <w:b/>
              </w:rPr>
              <w:t xml:space="preserve">CONCETTUALE </w:t>
            </w:r>
          </w:p>
          <w:p w14:paraId="1CBE9259" w14:textId="77777777" w:rsidR="006335BA" w:rsidRPr="00292DC4" w:rsidRDefault="006335BA" w:rsidP="000A1D2D">
            <w:pPr>
              <w:spacing w:line="259" w:lineRule="auto"/>
              <w:ind w:left="4"/>
              <w:jc w:val="center"/>
            </w:pPr>
            <w:r w:rsidRPr="00292DC4">
              <w:t xml:space="preserve"> </w:t>
            </w:r>
          </w:p>
          <w:p w14:paraId="560129B0" w14:textId="77777777" w:rsidR="006335BA" w:rsidRPr="00292DC4" w:rsidRDefault="006335BA" w:rsidP="000A1D2D">
            <w:pPr>
              <w:spacing w:line="259" w:lineRule="auto"/>
              <w:ind w:left="4"/>
              <w:jc w:val="center"/>
            </w:pPr>
            <w:r w:rsidRPr="00292DC4">
              <w:t xml:space="preserve"> </w:t>
            </w:r>
          </w:p>
        </w:tc>
        <w:tc>
          <w:tcPr>
            <w:tcW w:w="6126" w:type="dxa"/>
            <w:gridSpan w:val="2"/>
          </w:tcPr>
          <w:p w14:paraId="05A9181D" w14:textId="77777777" w:rsidR="006335BA" w:rsidRPr="00292DC4" w:rsidRDefault="006335BA" w:rsidP="000A1D2D">
            <w:pPr>
              <w:jc w:val="center"/>
              <w:rPr>
                <w:lang w:eastAsia="it-IT"/>
              </w:rPr>
            </w:pPr>
            <w:r w:rsidRPr="00292DC4">
              <w:rPr>
                <w:b/>
              </w:rPr>
              <w:t>OBIETTIVI SPECIFICI DI APPRENDIMENTO</w:t>
            </w:r>
          </w:p>
        </w:tc>
        <w:tc>
          <w:tcPr>
            <w:tcW w:w="2106" w:type="dxa"/>
            <w:vMerge w:val="restart"/>
          </w:tcPr>
          <w:p w14:paraId="430EB57A" w14:textId="77777777" w:rsidR="006335BA" w:rsidRPr="00BD2746" w:rsidRDefault="006335BA" w:rsidP="000A1D2D">
            <w:pPr>
              <w:ind w:right="5"/>
              <w:jc w:val="center"/>
              <w:rPr>
                <w:b/>
                <w:lang w:eastAsia="it-IT"/>
              </w:rPr>
            </w:pPr>
            <w:r w:rsidRPr="00BD2746">
              <w:rPr>
                <w:b/>
                <w:lang w:eastAsia="it-IT"/>
              </w:rPr>
              <w:t>DISCIPLINA</w:t>
            </w:r>
          </w:p>
        </w:tc>
        <w:tc>
          <w:tcPr>
            <w:tcW w:w="1088" w:type="dxa"/>
            <w:vMerge w:val="restart"/>
          </w:tcPr>
          <w:p w14:paraId="2654D1DA" w14:textId="77777777" w:rsidR="006335BA" w:rsidRPr="00292DC4" w:rsidRDefault="006335BA" w:rsidP="000A1D2D">
            <w:pPr>
              <w:spacing w:line="259" w:lineRule="auto"/>
              <w:ind w:right="43"/>
              <w:jc w:val="center"/>
              <w:rPr>
                <w:b/>
              </w:rPr>
            </w:pPr>
            <w:r w:rsidRPr="00292DC4">
              <w:rPr>
                <w:rFonts w:ascii="Times New Roman" w:eastAsia="Times New Roman" w:hAnsi="Times New Roman" w:cs="Times New Roman"/>
                <w:b/>
              </w:rPr>
              <w:t xml:space="preserve">ORE </w:t>
            </w:r>
          </w:p>
          <w:p w14:paraId="1F036B71" w14:textId="77777777" w:rsidR="006335BA" w:rsidRPr="00292DC4" w:rsidRDefault="006335BA" w:rsidP="000A1D2D">
            <w:pPr>
              <w:rPr>
                <w:lang w:eastAsia="it-IT"/>
              </w:rPr>
            </w:pPr>
          </w:p>
        </w:tc>
      </w:tr>
      <w:tr w:rsidR="006335BA" w14:paraId="436DFF6C" w14:textId="77777777" w:rsidTr="000A1D2D">
        <w:trPr>
          <w:trHeight w:val="135"/>
        </w:trPr>
        <w:tc>
          <w:tcPr>
            <w:tcW w:w="2362" w:type="dxa"/>
            <w:vMerge/>
          </w:tcPr>
          <w:p w14:paraId="143C5491" w14:textId="77777777" w:rsidR="006335BA" w:rsidRPr="00292DC4" w:rsidRDefault="006335BA" w:rsidP="000A1D2D">
            <w:pPr>
              <w:rPr>
                <w:lang w:eastAsia="it-IT"/>
              </w:rPr>
            </w:pPr>
          </w:p>
        </w:tc>
        <w:tc>
          <w:tcPr>
            <w:tcW w:w="2595" w:type="dxa"/>
            <w:vMerge/>
          </w:tcPr>
          <w:p w14:paraId="6984EBEE" w14:textId="77777777" w:rsidR="006335BA" w:rsidRPr="00292DC4" w:rsidRDefault="006335BA" w:rsidP="000A1D2D">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2B5BFE93" w14:textId="77777777" w:rsidR="006335BA" w:rsidRPr="00292DC4" w:rsidRDefault="006335BA" w:rsidP="000A1D2D">
            <w:pPr>
              <w:spacing w:line="259" w:lineRule="auto"/>
              <w:ind w:right="38"/>
              <w:jc w:val="center"/>
            </w:pPr>
            <w:r w:rsidRPr="00292DC4">
              <w:rPr>
                <w:b/>
              </w:rPr>
              <w:t xml:space="preserve">ABILITÀ </w:t>
            </w:r>
          </w:p>
          <w:p w14:paraId="03422393" w14:textId="77777777" w:rsidR="006335BA" w:rsidRPr="00292DC4" w:rsidRDefault="006335BA" w:rsidP="000A1D2D">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1B5B6D89" w14:textId="77777777" w:rsidR="006335BA" w:rsidRPr="00292DC4" w:rsidRDefault="006335BA" w:rsidP="000A1D2D">
            <w:pPr>
              <w:spacing w:line="259" w:lineRule="auto"/>
              <w:ind w:right="45"/>
              <w:jc w:val="center"/>
            </w:pPr>
            <w:r w:rsidRPr="00292DC4">
              <w:rPr>
                <w:b/>
              </w:rPr>
              <w:t xml:space="preserve">CONOSCENZE </w:t>
            </w:r>
          </w:p>
          <w:p w14:paraId="1D85DDEA" w14:textId="77777777" w:rsidR="006335BA" w:rsidRPr="00292DC4" w:rsidRDefault="006335BA" w:rsidP="000A1D2D">
            <w:pPr>
              <w:spacing w:line="259" w:lineRule="auto"/>
              <w:ind w:left="4"/>
            </w:pPr>
            <w:r w:rsidRPr="00292DC4">
              <w:rPr>
                <w:b/>
              </w:rPr>
              <w:t xml:space="preserve"> </w:t>
            </w:r>
          </w:p>
        </w:tc>
        <w:tc>
          <w:tcPr>
            <w:tcW w:w="2106" w:type="dxa"/>
            <w:vMerge/>
          </w:tcPr>
          <w:p w14:paraId="339F2CE1" w14:textId="77777777" w:rsidR="006335BA" w:rsidRPr="00292DC4" w:rsidRDefault="006335BA" w:rsidP="000A1D2D">
            <w:pPr>
              <w:rPr>
                <w:lang w:eastAsia="it-IT"/>
              </w:rPr>
            </w:pPr>
          </w:p>
        </w:tc>
        <w:tc>
          <w:tcPr>
            <w:tcW w:w="1088" w:type="dxa"/>
            <w:vMerge/>
          </w:tcPr>
          <w:p w14:paraId="7C898987" w14:textId="77777777" w:rsidR="006335BA" w:rsidRPr="00292DC4" w:rsidRDefault="006335BA" w:rsidP="000A1D2D">
            <w:pPr>
              <w:rPr>
                <w:lang w:eastAsia="it-IT"/>
              </w:rPr>
            </w:pPr>
          </w:p>
        </w:tc>
      </w:tr>
      <w:tr w:rsidR="00A773EF" w14:paraId="5E3AD080" w14:textId="77777777" w:rsidTr="006F5049">
        <w:trPr>
          <w:trHeight w:val="279"/>
        </w:trPr>
        <w:tc>
          <w:tcPr>
            <w:tcW w:w="2362" w:type="dxa"/>
            <w:shd w:val="clear" w:color="auto" w:fill="E2EFD9" w:themeFill="accent6" w:themeFillTint="33"/>
          </w:tcPr>
          <w:p w14:paraId="6DECA3FB" w14:textId="77777777" w:rsidR="00A773EF" w:rsidRPr="00A32407" w:rsidRDefault="00A773EF" w:rsidP="00A773EF">
            <w:pPr>
              <w:spacing w:after="1" w:line="237" w:lineRule="auto"/>
              <w:ind w:left="4" w:right="36"/>
              <w:jc w:val="both"/>
              <w:rPr>
                <w:rFonts w:ascii="Calibri" w:eastAsia="Calibri" w:hAnsi="Calibri" w:cs="Calibri"/>
                <w:color w:val="000000"/>
                <w:lang w:eastAsia="it-IT"/>
              </w:rPr>
            </w:pPr>
            <w:r w:rsidRPr="00A32407">
              <w:rPr>
                <w:rFonts w:ascii="Calibri" w:eastAsia="Calibri" w:hAnsi="Calibri" w:cs="Calibri"/>
                <w:color w:val="000000"/>
                <w:lang w:eastAsia="it-IT"/>
              </w:rPr>
              <w:t xml:space="preserve">Esprime e manifesta riflessioni sui valori della convivenza, della democrazia e della cittadinanza. Si riconosce e agisce come persona in grado di intervenire sulla realtà apportando un proprio originale e positivo contributo. </w:t>
            </w:r>
          </w:p>
          <w:p w14:paraId="2A5BB48B" w14:textId="77777777" w:rsidR="00A773EF" w:rsidRPr="00927925" w:rsidRDefault="00A773EF" w:rsidP="00927925">
            <w:pPr>
              <w:ind w:left="4"/>
              <w:rPr>
                <w:rFonts w:ascii="Calibri" w:eastAsia="Calibri" w:hAnsi="Calibri" w:cs="Calibri"/>
                <w:color w:val="000000"/>
                <w:lang w:eastAsia="it-IT"/>
              </w:rPr>
            </w:pPr>
            <w:r w:rsidRPr="00A32407">
              <w:rPr>
                <w:rFonts w:ascii="Calibri" w:eastAsia="Calibri" w:hAnsi="Calibri" w:cs="Calibri"/>
                <w:color w:val="000000"/>
                <w:lang w:eastAsia="it-IT"/>
              </w:rPr>
              <w:t>Riconosce i meccanismi, i sistemi e le organizzazioni che regolano i rapporti con i cittadini (istituzioni statali e civili), al livello locale e nazionale, i principi che costituiscono il fondamento etico delle società (equità, libertà, coesione sociale), sanciti dalla Costituzione.</w:t>
            </w:r>
          </w:p>
        </w:tc>
        <w:tc>
          <w:tcPr>
            <w:tcW w:w="2595" w:type="dxa"/>
            <w:shd w:val="clear" w:color="auto" w:fill="E2EFD9" w:themeFill="accent6" w:themeFillTint="33"/>
          </w:tcPr>
          <w:p w14:paraId="1B2A02C1" w14:textId="77777777" w:rsidR="00A773EF" w:rsidRDefault="00A773EF" w:rsidP="00A773EF">
            <w:pPr>
              <w:rPr>
                <w:lang w:eastAsia="it-IT"/>
              </w:rPr>
            </w:pPr>
          </w:p>
          <w:p w14:paraId="35B859D1" w14:textId="77777777" w:rsidR="00A773EF" w:rsidRPr="00A32407" w:rsidRDefault="00A773EF" w:rsidP="00A773EF">
            <w:pPr>
              <w:rPr>
                <w:lang w:eastAsia="it-IT"/>
              </w:rPr>
            </w:pPr>
          </w:p>
          <w:p w14:paraId="7C5A6723" w14:textId="77777777" w:rsidR="00A773EF" w:rsidRPr="00A32407" w:rsidRDefault="00A773EF" w:rsidP="00A773EF">
            <w:pPr>
              <w:rPr>
                <w:lang w:eastAsia="it-IT"/>
              </w:rPr>
            </w:pPr>
          </w:p>
          <w:p w14:paraId="33339D1B" w14:textId="77777777" w:rsidR="00A773EF" w:rsidRPr="00A32407" w:rsidRDefault="00A773EF" w:rsidP="00A773EF">
            <w:pPr>
              <w:rPr>
                <w:lang w:eastAsia="it-IT"/>
              </w:rPr>
            </w:pPr>
          </w:p>
          <w:p w14:paraId="5E1EE428" w14:textId="77777777" w:rsidR="00A773EF" w:rsidRPr="00A32407" w:rsidRDefault="00A773EF" w:rsidP="00A773EF">
            <w:pPr>
              <w:rPr>
                <w:lang w:eastAsia="it-IT"/>
              </w:rPr>
            </w:pPr>
          </w:p>
          <w:p w14:paraId="6223BA15" w14:textId="77777777" w:rsidR="00A773EF" w:rsidRPr="00A32407" w:rsidRDefault="00A773EF" w:rsidP="00A773EF">
            <w:pPr>
              <w:rPr>
                <w:lang w:eastAsia="it-IT"/>
              </w:rPr>
            </w:pPr>
          </w:p>
          <w:p w14:paraId="0FA69285" w14:textId="77777777" w:rsidR="00A773EF" w:rsidRDefault="00A773EF" w:rsidP="00A773EF">
            <w:pPr>
              <w:rPr>
                <w:lang w:eastAsia="it-IT"/>
              </w:rPr>
            </w:pPr>
          </w:p>
          <w:p w14:paraId="044FB876" w14:textId="77777777" w:rsidR="00A773EF" w:rsidRPr="00A32407" w:rsidRDefault="00A773EF" w:rsidP="00A773EF">
            <w:pPr>
              <w:rPr>
                <w:lang w:eastAsia="it-IT"/>
              </w:rPr>
            </w:pPr>
          </w:p>
          <w:p w14:paraId="01642691" w14:textId="77777777" w:rsidR="00A773EF" w:rsidRDefault="00A773EF" w:rsidP="00A773EF">
            <w:pPr>
              <w:rPr>
                <w:lang w:eastAsia="it-IT"/>
              </w:rPr>
            </w:pPr>
          </w:p>
          <w:p w14:paraId="7A2835C8" w14:textId="77777777" w:rsidR="00A773EF" w:rsidRDefault="00A773EF" w:rsidP="00A773EF">
            <w:pPr>
              <w:rPr>
                <w:lang w:eastAsia="it-IT"/>
              </w:rPr>
            </w:pPr>
          </w:p>
          <w:p w14:paraId="73A420D5" w14:textId="77777777" w:rsidR="00A773EF" w:rsidRDefault="00A773EF" w:rsidP="00A773EF">
            <w:pPr>
              <w:rPr>
                <w:lang w:eastAsia="it-IT"/>
              </w:rPr>
            </w:pPr>
          </w:p>
          <w:p w14:paraId="7A8C7566" w14:textId="77777777" w:rsidR="00A773EF" w:rsidRPr="00A773EF" w:rsidRDefault="00A773EF" w:rsidP="00A773EF">
            <w:pPr>
              <w:spacing w:line="259" w:lineRule="auto"/>
              <w:ind w:left="5"/>
            </w:pPr>
            <w:r w:rsidRPr="00A773EF">
              <w:rPr>
                <w:b/>
              </w:rPr>
              <w:t xml:space="preserve">1. COSTITUZIONE, diritto </w:t>
            </w:r>
          </w:p>
          <w:p w14:paraId="7980CB27" w14:textId="77777777" w:rsidR="00A773EF" w:rsidRPr="00A32407" w:rsidRDefault="00A773EF" w:rsidP="00A773EF">
            <w:pPr>
              <w:rPr>
                <w:lang w:eastAsia="it-IT"/>
              </w:rPr>
            </w:pPr>
            <w:r w:rsidRPr="00A773EF">
              <w:rPr>
                <w:b/>
              </w:rPr>
              <w:t xml:space="preserve">(nazionale </w:t>
            </w:r>
            <w:r w:rsidRPr="00A773EF">
              <w:rPr>
                <w:b/>
              </w:rPr>
              <w:tab/>
              <w:t>e internazionale), legalità e solidarietà</w:t>
            </w:r>
          </w:p>
        </w:tc>
        <w:tc>
          <w:tcPr>
            <w:tcW w:w="3164" w:type="dxa"/>
            <w:shd w:val="clear" w:color="auto" w:fill="E2EFD9" w:themeFill="accent6" w:themeFillTint="33"/>
          </w:tcPr>
          <w:p w14:paraId="5CFE962C" w14:textId="77777777" w:rsidR="00A773EF" w:rsidRPr="00A773EF" w:rsidRDefault="00A773EF" w:rsidP="00927925">
            <w:pPr>
              <w:spacing w:line="238" w:lineRule="auto"/>
              <w:ind w:right="44"/>
            </w:pPr>
            <w:r w:rsidRPr="00A773EF">
              <w:t xml:space="preserve">Mettere in atto comportamenti di autonomia, autocontrollo, fiducia in sé. </w:t>
            </w:r>
          </w:p>
          <w:p w14:paraId="2DD3EB54" w14:textId="77777777" w:rsidR="00A773EF" w:rsidRPr="00A773EF" w:rsidRDefault="00A773EF" w:rsidP="00927925">
            <w:pPr>
              <w:spacing w:line="238" w:lineRule="auto"/>
            </w:pPr>
            <w:r w:rsidRPr="00A773EF">
              <w:t xml:space="preserve">Rispettare le regole e le norme della vita associata. </w:t>
            </w:r>
          </w:p>
          <w:p w14:paraId="35F7CB16" w14:textId="77777777" w:rsidR="00A773EF" w:rsidRPr="00A773EF" w:rsidRDefault="00A773EF" w:rsidP="00927925">
            <w:pPr>
              <w:spacing w:after="1" w:line="238" w:lineRule="auto"/>
            </w:pPr>
            <w:r w:rsidRPr="00A773EF">
              <w:t xml:space="preserve">Riconoscere i diritti e i doveri fondamentali dell’uomo. </w:t>
            </w:r>
          </w:p>
          <w:p w14:paraId="7E36CF19" w14:textId="77777777" w:rsidR="00A773EF" w:rsidRPr="00A773EF" w:rsidRDefault="00A773EF" w:rsidP="00927925">
            <w:pPr>
              <w:spacing w:after="2" w:line="235" w:lineRule="auto"/>
              <w:ind w:right="44"/>
            </w:pPr>
            <w:r w:rsidRPr="00A773EF">
              <w:t xml:space="preserve">Riconoscere i meccanismi, i sistemi e le organizzazioni che regolano i rapporti con i cittadini, in particolare il </w:t>
            </w:r>
          </w:p>
          <w:p w14:paraId="17B3F68F" w14:textId="77777777" w:rsidR="00A773EF" w:rsidRPr="00A773EF" w:rsidRDefault="00A773EF" w:rsidP="00927925">
            <w:r w:rsidRPr="00A773EF">
              <w:t xml:space="preserve">Comune. </w:t>
            </w:r>
          </w:p>
          <w:p w14:paraId="6E0684D1" w14:textId="77777777" w:rsidR="00A773EF" w:rsidRDefault="00A773EF" w:rsidP="00927925">
            <w:r w:rsidRPr="00A773EF">
              <w:t xml:space="preserve">Riconoscere la propria identità Riconoscere di far parte di una comunità. </w:t>
            </w:r>
          </w:p>
          <w:p w14:paraId="0B2240F6" w14:textId="77777777" w:rsidR="00A773EF" w:rsidRPr="00A773EF" w:rsidRDefault="00A773EF" w:rsidP="00927925">
            <w:r w:rsidRPr="00A773EF">
              <w:t xml:space="preserve">Prendere consapevolezza delle proprie tradizioni e confrontarle con quelle altrui. </w:t>
            </w:r>
          </w:p>
          <w:p w14:paraId="3C22DABC" w14:textId="77777777" w:rsidR="00A773EF" w:rsidRPr="00292DC4" w:rsidRDefault="00A773EF" w:rsidP="00927925">
            <w:pPr>
              <w:rPr>
                <w:lang w:eastAsia="it-IT"/>
              </w:rPr>
            </w:pPr>
            <w:r w:rsidRPr="00A773EF">
              <w:t>Conoscere le principali associazioni di volontariato e di protezione civile operanti sul territorio</w:t>
            </w:r>
          </w:p>
        </w:tc>
        <w:tc>
          <w:tcPr>
            <w:tcW w:w="2962" w:type="dxa"/>
            <w:shd w:val="clear" w:color="auto" w:fill="E2EFD9" w:themeFill="accent6" w:themeFillTint="33"/>
          </w:tcPr>
          <w:p w14:paraId="202E2F12" w14:textId="77777777" w:rsidR="00A773EF" w:rsidRPr="00A773EF" w:rsidRDefault="00A773EF" w:rsidP="00927925">
            <w:r w:rsidRPr="00A773EF">
              <w:t xml:space="preserve">Diritti umani (art.2) </w:t>
            </w:r>
          </w:p>
          <w:p w14:paraId="26D09809" w14:textId="77777777" w:rsidR="00A773EF" w:rsidRPr="00A773EF" w:rsidRDefault="00A773EF" w:rsidP="00927925">
            <w:r w:rsidRPr="00A773EF">
              <w:t xml:space="preserve">Pari dignità delle persone (art. 3) </w:t>
            </w:r>
          </w:p>
          <w:p w14:paraId="2B656A96" w14:textId="77777777" w:rsidR="00A773EF" w:rsidRDefault="00A773EF" w:rsidP="00927925">
            <w:pPr>
              <w:spacing w:line="237" w:lineRule="auto"/>
              <w:ind w:right="39"/>
            </w:pPr>
            <w:r w:rsidRPr="00A773EF">
              <w:t xml:space="preserve">I principi fondamentali della Costituzione. Il dovere di contribuire in modo concreto alla qualità della vita della società (art. 4) </w:t>
            </w:r>
          </w:p>
          <w:p w14:paraId="6CB6C3BF" w14:textId="77777777" w:rsidR="00A773EF" w:rsidRPr="00A773EF" w:rsidRDefault="00A773EF" w:rsidP="00927925">
            <w:pPr>
              <w:spacing w:line="237" w:lineRule="auto"/>
              <w:ind w:right="39"/>
            </w:pPr>
            <w:r w:rsidRPr="00A773EF">
              <w:t xml:space="preserve">Le principali forme di governo: il Comune. Regole utili a sviluppare il senso della responsabilità personale e della legalità. </w:t>
            </w:r>
          </w:p>
          <w:p w14:paraId="3A806CA0" w14:textId="77777777" w:rsidR="00A773EF" w:rsidRPr="00A773EF" w:rsidRDefault="00A773EF" w:rsidP="00927925">
            <w:r w:rsidRPr="00A773EF">
              <w:t xml:space="preserve">L’inno nazionale: storia ed evoluzione. </w:t>
            </w:r>
          </w:p>
          <w:p w14:paraId="6BD401E0" w14:textId="77777777" w:rsidR="00A773EF" w:rsidRPr="00A773EF" w:rsidRDefault="00A773EF" w:rsidP="00927925">
            <w:r w:rsidRPr="00A773EF">
              <w:t xml:space="preserve">Le principali associazioni di volontariato (Libera) e la protezione civile. </w:t>
            </w:r>
          </w:p>
        </w:tc>
        <w:tc>
          <w:tcPr>
            <w:tcW w:w="2106" w:type="dxa"/>
            <w:shd w:val="clear" w:color="auto" w:fill="E2EFD9" w:themeFill="accent6" w:themeFillTint="33"/>
          </w:tcPr>
          <w:p w14:paraId="3F58E0B7" w14:textId="77777777" w:rsidR="00A773EF" w:rsidRPr="00A773EF" w:rsidRDefault="00A773EF" w:rsidP="00A773EF">
            <w:pPr>
              <w:spacing w:line="259" w:lineRule="auto"/>
              <w:ind w:right="46"/>
              <w:jc w:val="center"/>
            </w:pPr>
            <w:r w:rsidRPr="00A773EF">
              <w:t xml:space="preserve">Storia </w:t>
            </w:r>
          </w:p>
          <w:p w14:paraId="4FB1AD83" w14:textId="77777777" w:rsidR="00A773EF" w:rsidRPr="00A773EF" w:rsidRDefault="00A773EF" w:rsidP="00A773EF">
            <w:pPr>
              <w:spacing w:line="259" w:lineRule="auto"/>
              <w:ind w:right="46"/>
              <w:jc w:val="center"/>
            </w:pPr>
            <w:r w:rsidRPr="00A773EF">
              <w:t xml:space="preserve">Geografia </w:t>
            </w:r>
          </w:p>
          <w:p w14:paraId="6E5A5D0B" w14:textId="77777777" w:rsidR="00A773EF" w:rsidRPr="00A773EF" w:rsidRDefault="00A773EF" w:rsidP="00A773EF">
            <w:pPr>
              <w:spacing w:line="259" w:lineRule="auto"/>
              <w:ind w:right="9"/>
              <w:jc w:val="center"/>
            </w:pPr>
            <w:r w:rsidRPr="00A773EF">
              <w:t xml:space="preserve"> </w:t>
            </w:r>
          </w:p>
          <w:p w14:paraId="1BB062C3" w14:textId="77777777" w:rsidR="00A773EF" w:rsidRPr="00A773EF" w:rsidRDefault="00A773EF" w:rsidP="00A773EF">
            <w:pPr>
              <w:spacing w:line="259" w:lineRule="auto"/>
              <w:ind w:right="9"/>
              <w:jc w:val="center"/>
            </w:pPr>
            <w:r w:rsidRPr="00A773EF">
              <w:t xml:space="preserve"> </w:t>
            </w:r>
          </w:p>
          <w:p w14:paraId="58C99EBE" w14:textId="77777777" w:rsidR="00A773EF" w:rsidRPr="00A773EF" w:rsidRDefault="00A773EF" w:rsidP="00A773EF">
            <w:pPr>
              <w:spacing w:line="259" w:lineRule="auto"/>
              <w:ind w:right="9"/>
              <w:jc w:val="center"/>
            </w:pPr>
            <w:r w:rsidRPr="00A773EF">
              <w:t xml:space="preserve"> </w:t>
            </w:r>
          </w:p>
          <w:p w14:paraId="49DBB8F0" w14:textId="77777777" w:rsidR="00A773EF" w:rsidRPr="00A773EF" w:rsidRDefault="00A773EF" w:rsidP="00A773EF">
            <w:pPr>
              <w:spacing w:line="259" w:lineRule="auto"/>
              <w:ind w:right="9"/>
              <w:jc w:val="center"/>
            </w:pPr>
            <w:r w:rsidRPr="00A773EF">
              <w:t xml:space="preserve"> </w:t>
            </w:r>
          </w:p>
          <w:p w14:paraId="0D52A7D5" w14:textId="77777777" w:rsidR="00A773EF" w:rsidRPr="00A773EF" w:rsidRDefault="00A773EF" w:rsidP="00A773EF">
            <w:pPr>
              <w:spacing w:line="259" w:lineRule="auto"/>
              <w:ind w:right="9"/>
              <w:jc w:val="center"/>
            </w:pPr>
            <w:r w:rsidRPr="00A773EF">
              <w:t xml:space="preserve"> </w:t>
            </w:r>
          </w:p>
          <w:p w14:paraId="36FD4549" w14:textId="77777777" w:rsidR="00A773EF" w:rsidRPr="00A773EF" w:rsidRDefault="00A773EF" w:rsidP="00A773EF">
            <w:pPr>
              <w:spacing w:line="259" w:lineRule="auto"/>
              <w:ind w:right="9"/>
              <w:jc w:val="center"/>
            </w:pPr>
            <w:r w:rsidRPr="00A773EF">
              <w:t xml:space="preserve"> </w:t>
            </w:r>
          </w:p>
          <w:p w14:paraId="2D57D01F" w14:textId="77777777" w:rsidR="00A773EF" w:rsidRPr="00A773EF" w:rsidRDefault="00A773EF" w:rsidP="00A773EF">
            <w:pPr>
              <w:spacing w:line="259" w:lineRule="auto"/>
              <w:ind w:right="9"/>
              <w:jc w:val="center"/>
            </w:pPr>
            <w:r w:rsidRPr="00A773EF">
              <w:t xml:space="preserve"> </w:t>
            </w:r>
          </w:p>
          <w:p w14:paraId="1CD7FD7F" w14:textId="77777777" w:rsidR="00A773EF" w:rsidRPr="00A773EF" w:rsidRDefault="00A773EF" w:rsidP="00A773EF">
            <w:pPr>
              <w:spacing w:line="259" w:lineRule="auto"/>
              <w:ind w:right="44"/>
              <w:jc w:val="center"/>
            </w:pPr>
            <w:r w:rsidRPr="00A773EF">
              <w:t xml:space="preserve">Matematica </w:t>
            </w:r>
          </w:p>
          <w:p w14:paraId="2524A883" w14:textId="77777777" w:rsidR="00A773EF" w:rsidRPr="00A773EF" w:rsidRDefault="00A773EF" w:rsidP="00A773EF">
            <w:pPr>
              <w:spacing w:line="259" w:lineRule="auto"/>
              <w:ind w:right="9"/>
              <w:jc w:val="center"/>
            </w:pPr>
            <w:r w:rsidRPr="00A773EF">
              <w:t xml:space="preserve"> </w:t>
            </w:r>
          </w:p>
          <w:p w14:paraId="0A6165FC" w14:textId="77777777" w:rsidR="00A773EF" w:rsidRPr="00A773EF" w:rsidRDefault="00A773EF" w:rsidP="00A773EF">
            <w:pPr>
              <w:spacing w:line="259" w:lineRule="auto"/>
              <w:ind w:right="9"/>
              <w:jc w:val="center"/>
            </w:pPr>
            <w:r w:rsidRPr="00A773EF">
              <w:t xml:space="preserve"> </w:t>
            </w:r>
          </w:p>
          <w:p w14:paraId="55923775" w14:textId="77777777" w:rsidR="00A773EF" w:rsidRPr="00A773EF" w:rsidRDefault="00A773EF" w:rsidP="00A773EF">
            <w:pPr>
              <w:spacing w:line="259" w:lineRule="auto"/>
              <w:ind w:right="9"/>
              <w:jc w:val="center"/>
            </w:pPr>
            <w:r w:rsidRPr="00A773EF">
              <w:t xml:space="preserve"> </w:t>
            </w:r>
          </w:p>
          <w:p w14:paraId="65666535" w14:textId="77777777" w:rsidR="00A773EF" w:rsidRPr="00A773EF" w:rsidRDefault="00A773EF" w:rsidP="00A773EF">
            <w:pPr>
              <w:spacing w:line="259" w:lineRule="auto"/>
              <w:ind w:right="39"/>
              <w:jc w:val="center"/>
            </w:pPr>
            <w:r w:rsidRPr="00A773EF">
              <w:t xml:space="preserve">Musica </w:t>
            </w:r>
          </w:p>
          <w:p w14:paraId="24459D10" w14:textId="77777777" w:rsidR="00A773EF" w:rsidRPr="00A773EF" w:rsidRDefault="00A773EF" w:rsidP="00A773EF">
            <w:pPr>
              <w:spacing w:line="259" w:lineRule="auto"/>
              <w:ind w:right="9"/>
              <w:jc w:val="center"/>
            </w:pPr>
            <w:r w:rsidRPr="00A773EF">
              <w:t xml:space="preserve"> </w:t>
            </w:r>
          </w:p>
          <w:p w14:paraId="1DA73D7D" w14:textId="77777777" w:rsidR="00A773EF" w:rsidRPr="00A773EF" w:rsidRDefault="00A773EF" w:rsidP="00A773EF">
            <w:pPr>
              <w:spacing w:line="259" w:lineRule="auto"/>
              <w:ind w:right="9"/>
              <w:jc w:val="center"/>
            </w:pPr>
            <w:r w:rsidRPr="00A773EF">
              <w:t xml:space="preserve"> </w:t>
            </w:r>
          </w:p>
          <w:p w14:paraId="33EEB39C" w14:textId="77777777" w:rsidR="00A773EF" w:rsidRPr="00A773EF" w:rsidRDefault="00A773EF" w:rsidP="00A773EF">
            <w:pPr>
              <w:spacing w:line="259" w:lineRule="auto"/>
            </w:pPr>
            <w:r w:rsidRPr="00A773EF">
              <w:t xml:space="preserve"> </w:t>
            </w:r>
          </w:p>
          <w:p w14:paraId="676D4149" w14:textId="77777777" w:rsidR="00A773EF" w:rsidRPr="00A773EF" w:rsidRDefault="00A773EF" w:rsidP="00A773EF">
            <w:pPr>
              <w:spacing w:line="259" w:lineRule="auto"/>
              <w:ind w:right="9"/>
              <w:jc w:val="center"/>
            </w:pPr>
            <w:r w:rsidRPr="00A773EF">
              <w:t xml:space="preserve"> </w:t>
            </w:r>
          </w:p>
          <w:p w14:paraId="656E70A6" w14:textId="77777777" w:rsidR="00A773EF" w:rsidRPr="00A773EF" w:rsidRDefault="00A773EF" w:rsidP="00A773EF">
            <w:pPr>
              <w:spacing w:line="259" w:lineRule="auto"/>
              <w:ind w:right="41"/>
              <w:jc w:val="center"/>
            </w:pPr>
            <w:r w:rsidRPr="00A773EF">
              <w:t xml:space="preserve">Italiano </w:t>
            </w:r>
          </w:p>
          <w:p w14:paraId="58E4760E" w14:textId="77777777" w:rsidR="00A773EF" w:rsidRPr="00A773EF" w:rsidRDefault="00A773EF" w:rsidP="00A773EF">
            <w:pPr>
              <w:spacing w:line="259" w:lineRule="auto"/>
              <w:ind w:right="41"/>
              <w:jc w:val="center"/>
            </w:pPr>
            <w:r w:rsidRPr="00A773EF">
              <w:t xml:space="preserve">Religione </w:t>
            </w:r>
          </w:p>
          <w:p w14:paraId="4F91EA8D" w14:textId="77777777" w:rsidR="00A773EF" w:rsidRPr="00A773EF" w:rsidRDefault="00A773EF" w:rsidP="00A773EF">
            <w:pPr>
              <w:spacing w:line="259" w:lineRule="auto"/>
              <w:ind w:right="9"/>
              <w:jc w:val="center"/>
            </w:pPr>
            <w:r w:rsidRPr="00A773EF">
              <w:t xml:space="preserve"> </w:t>
            </w:r>
          </w:p>
        </w:tc>
        <w:tc>
          <w:tcPr>
            <w:tcW w:w="1088" w:type="dxa"/>
            <w:shd w:val="clear" w:color="auto" w:fill="E2EFD9" w:themeFill="accent6" w:themeFillTint="33"/>
          </w:tcPr>
          <w:p w14:paraId="2BDFF98B" w14:textId="77777777" w:rsidR="00A773EF" w:rsidRPr="00A773EF" w:rsidRDefault="00A773EF" w:rsidP="00A773EF">
            <w:pPr>
              <w:spacing w:line="259" w:lineRule="auto"/>
              <w:ind w:right="44"/>
              <w:jc w:val="center"/>
            </w:pPr>
            <w:r>
              <w:t xml:space="preserve">4 </w:t>
            </w:r>
            <w:r w:rsidRPr="00A773EF">
              <w:t xml:space="preserve">ore </w:t>
            </w:r>
          </w:p>
          <w:p w14:paraId="4A750690" w14:textId="77777777" w:rsidR="00A773EF" w:rsidRPr="00A773EF" w:rsidRDefault="00A773EF" w:rsidP="00A773EF">
            <w:pPr>
              <w:spacing w:line="259" w:lineRule="auto"/>
              <w:ind w:right="3"/>
              <w:jc w:val="center"/>
            </w:pPr>
            <w:r w:rsidRPr="00A773EF">
              <w:t xml:space="preserve"> </w:t>
            </w:r>
          </w:p>
          <w:p w14:paraId="06899D94" w14:textId="77777777" w:rsidR="00A773EF" w:rsidRPr="00A773EF" w:rsidRDefault="00A773EF" w:rsidP="00A773EF">
            <w:pPr>
              <w:spacing w:line="259" w:lineRule="auto"/>
              <w:ind w:right="3"/>
              <w:jc w:val="center"/>
            </w:pPr>
            <w:r w:rsidRPr="00A773EF">
              <w:t xml:space="preserve"> </w:t>
            </w:r>
          </w:p>
          <w:p w14:paraId="686EF361" w14:textId="77777777" w:rsidR="00A773EF" w:rsidRPr="00A773EF" w:rsidRDefault="00A773EF" w:rsidP="00A773EF">
            <w:pPr>
              <w:spacing w:line="259" w:lineRule="auto"/>
              <w:ind w:right="3"/>
              <w:jc w:val="center"/>
            </w:pPr>
            <w:r w:rsidRPr="00A773EF">
              <w:t xml:space="preserve"> </w:t>
            </w:r>
          </w:p>
          <w:p w14:paraId="037BCE6C" w14:textId="77777777" w:rsidR="00A773EF" w:rsidRPr="00A773EF" w:rsidRDefault="00A773EF" w:rsidP="00A773EF">
            <w:pPr>
              <w:spacing w:line="259" w:lineRule="auto"/>
              <w:ind w:right="3"/>
              <w:jc w:val="center"/>
            </w:pPr>
            <w:r w:rsidRPr="00A773EF">
              <w:t xml:space="preserve"> </w:t>
            </w:r>
          </w:p>
          <w:p w14:paraId="3FAAB437" w14:textId="77777777" w:rsidR="00A773EF" w:rsidRPr="00A773EF" w:rsidRDefault="00A773EF" w:rsidP="00A773EF">
            <w:pPr>
              <w:spacing w:line="259" w:lineRule="auto"/>
              <w:ind w:right="3"/>
              <w:jc w:val="center"/>
            </w:pPr>
            <w:r w:rsidRPr="00A773EF">
              <w:t xml:space="preserve"> </w:t>
            </w:r>
          </w:p>
          <w:p w14:paraId="12D0778D" w14:textId="77777777" w:rsidR="00A773EF" w:rsidRPr="00A773EF" w:rsidRDefault="00A773EF" w:rsidP="00A773EF">
            <w:pPr>
              <w:spacing w:line="259" w:lineRule="auto"/>
              <w:ind w:right="3"/>
              <w:jc w:val="center"/>
            </w:pPr>
            <w:r w:rsidRPr="00A773EF">
              <w:t xml:space="preserve"> </w:t>
            </w:r>
          </w:p>
          <w:p w14:paraId="62872055" w14:textId="77777777" w:rsidR="00A773EF" w:rsidRPr="00A773EF" w:rsidRDefault="00A773EF" w:rsidP="00A773EF">
            <w:pPr>
              <w:spacing w:line="259" w:lineRule="auto"/>
              <w:ind w:right="3"/>
              <w:jc w:val="center"/>
            </w:pPr>
            <w:r w:rsidRPr="00A773EF">
              <w:t xml:space="preserve"> </w:t>
            </w:r>
          </w:p>
          <w:p w14:paraId="74F03AFC" w14:textId="77777777" w:rsidR="00A773EF" w:rsidRPr="00A773EF" w:rsidRDefault="00A773EF" w:rsidP="00A773EF">
            <w:pPr>
              <w:spacing w:line="259" w:lineRule="auto"/>
              <w:ind w:right="3"/>
              <w:jc w:val="center"/>
            </w:pPr>
            <w:r w:rsidRPr="00A773EF">
              <w:t xml:space="preserve"> </w:t>
            </w:r>
          </w:p>
          <w:p w14:paraId="3F13DB25" w14:textId="77777777" w:rsidR="00A773EF" w:rsidRPr="00A773EF" w:rsidRDefault="00A773EF" w:rsidP="00CD74E9">
            <w:pPr>
              <w:numPr>
                <w:ilvl w:val="0"/>
                <w:numId w:val="11"/>
              </w:numPr>
              <w:spacing w:line="259" w:lineRule="auto"/>
              <w:ind w:right="41" w:hanging="134"/>
              <w:jc w:val="center"/>
            </w:pPr>
            <w:r w:rsidRPr="00A773EF">
              <w:t xml:space="preserve">ora </w:t>
            </w:r>
          </w:p>
          <w:p w14:paraId="77CAEF2F" w14:textId="77777777" w:rsidR="00A773EF" w:rsidRPr="00A773EF" w:rsidRDefault="00A773EF" w:rsidP="00A773EF">
            <w:pPr>
              <w:spacing w:line="259" w:lineRule="auto"/>
              <w:ind w:right="3"/>
              <w:jc w:val="center"/>
            </w:pPr>
            <w:r w:rsidRPr="00A773EF">
              <w:t xml:space="preserve"> </w:t>
            </w:r>
          </w:p>
          <w:p w14:paraId="3F46C89F" w14:textId="77777777" w:rsidR="00A773EF" w:rsidRPr="00A773EF" w:rsidRDefault="00A773EF" w:rsidP="00A773EF">
            <w:pPr>
              <w:spacing w:line="259" w:lineRule="auto"/>
              <w:ind w:right="3"/>
              <w:jc w:val="center"/>
            </w:pPr>
            <w:r w:rsidRPr="00A773EF">
              <w:t xml:space="preserve"> </w:t>
            </w:r>
          </w:p>
          <w:p w14:paraId="198B60FE" w14:textId="77777777" w:rsidR="00A773EF" w:rsidRPr="00A773EF" w:rsidRDefault="00A773EF" w:rsidP="00A773EF">
            <w:pPr>
              <w:spacing w:line="259" w:lineRule="auto"/>
              <w:ind w:right="3"/>
              <w:jc w:val="center"/>
            </w:pPr>
            <w:r w:rsidRPr="00A773EF">
              <w:t xml:space="preserve"> </w:t>
            </w:r>
          </w:p>
          <w:p w14:paraId="1314B2F6" w14:textId="77777777" w:rsidR="00A773EF" w:rsidRPr="00A773EF" w:rsidRDefault="00A773EF" w:rsidP="00CD74E9">
            <w:pPr>
              <w:numPr>
                <w:ilvl w:val="0"/>
                <w:numId w:val="11"/>
              </w:numPr>
              <w:spacing w:line="259" w:lineRule="auto"/>
              <w:ind w:right="41" w:hanging="134"/>
              <w:jc w:val="center"/>
            </w:pPr>
            <w:r w:rsidRPr="00A773EF">
              <w:t xml:space="preserve">ore </w:t>
            </w:r>
          </w:p>
          <w:p w14:paraId="1C22542C" w14:textId="77777777" w:rsidR="00A773EF" w:rsidRPr="00A773EF" w:rsidRDefault="00A773EF" w:rsidP="00A773EF">
            <w:pPr>
              <w:spacing w:line="259" w:lineRule="auto"/>
              <w:ind w:right="3"/>
              <w:jc w:val="center"/>
            </w:pPr>
            <w:r w:rsidRPr="00A773EF">
              <w:t xml:space="preserve"> </w:t>
            </w:r>
          </w:p>
          <w:p w14:paraId="6C03D66D" w14:textId="77777777" w:rsidR="00A773EF" w:rsidRPr="00A773EF" w:rsidRDefault="00A773EF" w:rsidP="00A773EF">
            <w:pPr>
              <w:spacing w:line="233" w:lineRule="auto"/>
              <w:ind w:left="1" w:right="604"/>
            </w:pPr>
            <w:r w:rsidRPr="00A773EF">
              <w:t xml:space="preserve">  </w:t>
            </w:r>
          </w:p>
          <w:p w14:paraId="6A460782" w14:textId="77777777" w:rsidR="00A773EF" w:rsidRPr="00A773EF" w:rsidRDefault="00A773EF" w:rsidP="00A773EF">
            <w:pPr>
              <w:spacing w:line="259" w:lineRule="auto"/>
              <w:ind w:left="1"/>
            </w:pPr>
            <w:r w:rsidRPr="00A773EF">
              <w:t xml:space="preserve"> </w:t>
            </w:r>
          </w:p>
          <w:p w14:paraId="1B9B066E" w14:textId="77777777" w:rsidR="00A773EF" w:rsidRDefault="00A773EF" w:rsidP="00A773EF">
            <w:pPr>
              <w:spacing w:line="259" w:lineRule="auto"/>
              <w:ind w:right="44"/>
              <w:jc w:val="center"/>
            </w:pPr>
          </w:p>
          <w:p w14:paraId="25527BA2" w14:textId="77777777" w:rsidR="00A773EF" w:rsidRPr="00A773EF" w:rsidRDefault="00A773EF" w:rsidP="00A773EF">
            <w:pPr>
              <w:spacing w:line="259" w:lineRule="auto"/>
              <w:ind w:right="44"/>
              <w:jc w:val="center"/>
            </w:pPr>
            <w:r w:rsidRPr="00A773EF">
              <w:t xml:space="preserve">2 ore </w:t>
            </w:r>
          </w:p>
          <w:p w14:paraId="685DCF3D" w14:textId="77777777" w:rsidR="00A773EF" w:rsidRPr="00A773EF" w:rsidRDefault="00A773EF" w:rsidP="00A773EF">
            <w:pPr>
              <w:spacing w:line="259" w:lineRule="auto"/>
              <w:ind w:right="44"/>
              <w:jc w:val="center"/>
            </w:pPr>
            <w:r w:rsidRPr="00A773EF">
              <w:t xml:space="preserve">2 ore </w:t>
            </w:r>
          </w:p>
          <w:p w14:paraId="71E44BBF" w14:textId="77777777" w:rsidR="00A773EF" w:rsidRPr="00A773EF" w:rsidRDefault="00A773EF" w:rsidP="00A773EF">
            <w:pPr>
              <w:spacing w:line="259" w:lineRule="auto"/>
              <w:ind w:right="3"/>
              <w:jc w:val="center"/>
            </w:pPr>
            <w:r w:rsidRPr="00A773EF">
              <w:t xml:space="preserve"> </w:t>
            </w:r>
          </w:p>
        </w:tc>
      </w:tr>
      <w:tr w:rsidR="003B6729" w14:paraId="00B0A6F7" w14:textId="77777777" w:rsidTr="00A668FD">
        <w:trPr>
          <w:trHeight w:val="277"/>
        </w:trPr>
        <w:tc>
          <w:tcPr>
            <w:tcW w:w="2362" w:type="dxa"/>
            <w:shd w:val="clear" w:color="auto" w:fill="FFF2CC" w:themeFill="accent4" w:themeFillTint="33"/>
          </w:tcPr>
          <w:p w14:paraId="115DB0EB" w14:textId="77777777" w:rsidR="003B6729" w:rsidRPr="00A773EF" w:rsidRDefault="003B6729" w:rsidP="003B6729">
            <w:pPr>
              <w:spacing w:line="238" w:lineRule="auto"/>
              <w:ind w:left="4" w:right="38"/>
            </w:pPr>
            <w:r w:rsidRPr="00A773EF">
              <w:lastRenderedPageBreak/>
              <w:t xml:space="preserve">Promuove il rispetto verso gli altri, l’ambiente e la natura e sa riconoscere gli effetti del degrado e dell’incuria. </w:t>
            </w:r>
          </w:p>
          <w:p w14:paraId="5258E8DC" w14:textId="77777777" w:rsidR="003B6729" w:rsidRPr="00A773EF" w:rsidRDefault="003B6729" w:rsidP="003B6729">
            <w:pPr>
              <w:spacing w:line="259" w:lineRule="auto"/>
              <w:ind w:left="4"/>
            </w:pPr>
            <w:r w:rsidRPr="00A773EF">
              <w:t xml:space="preserve"> </w:t>
            </w:r>
          </w:p>
          <w:p w14:paraId="37EA1052" w14:textId="77777777" w:rsidR="003B6729" w:rsidRPr="00A773EF" w:rsidRDefault="003B6729" w:rsidP="003B6729">
            <w:pPr>
              <w:spacing w:line="238" w:lineRule="auto"/>
              <w:ind w:left="4" w:right="38"/>
            </w:pPr>
            <w:r w:rsidRPr="00A773EF">
              <w:t xml:space="preserve">Comprende la necessità di uno sviluppo equo e sostenibile, rispettoso dell’ecosistema, nonché di un utilizzo consapevole delle </w:t>
            </w:r>
          </w:p>
          <w:p w14:paraId="2980EFCF" w14:textId="77777777" w:rsidR="003B6729" w:rsidRPr="00A773EF" w:rsidRDefault="003B6729" w:rsidP="003B6729">
            <w:pPr>
              <w:spacing w:line="259" w:lineRule="auto"/>
              <w:ind w:left="4"/>
            </w:pPr>
            <w:r w:rsidRPr="00A773EF">
              <w:t xml:space="preserve">risorse ambientali </w:t>
            </w:r>
          </w:p>
          <w:p w14:paraId="527C9FC1" w14:textId="77777777" w:rsidR="003B6729" w:rsidRPr="00A773EF" w:rsidRDefault="003B6729" w:rsidP="003B6729">
            <w:pPr>
              <w:spacing w:line="259" w:lineRule="auto"/>
              <w:ind w:left="4"/>
            </w:pPr>
            <w:r w:rsidRPr="00A773EF">
              <w:t xml:space="preserve"> </w:t>
            </w:r>
          </w:p>
          <w:p w14:paraId="12099ADD" w14:textId="77777777" w:rsidR="003B6729" w:rsidRPr="00A773EF" w:rsidRDefault="003B6729" w:rsidP="003B6729">
            <w:pPr>
              <w:spacing w:after="1" w:line="237" w:lineRule="auto"/>
              <w:ind w:left="4" w:right="39"/>
            </w:pPr>
            <w:r w:rsidRPr="00A773EF">
              <w:t xml:space="preserve">Riconosce, rispetta e valorizza il patrimonio culturale e i beni pubblici apprezzando le bellezze culturali ed artistiche (del proprio paese/città. </w:t>
            </w:r>
          </w:p>
          <w:p w14:paraId="1586CB68" w14:textId="77777777" w:rsidR="003B6729" w:rsidRPr="00A773EF" w:rsidRDefault="003B6729" w:rsidP="003B6729">
            <w:pPr>
              <w:spacing w:line="259" w:lineRule="auto"/>
              <w:ind w:left="4"/>
            </w:pPr>
            <w:r w:rsidRPr="00A773EF">
              <w:t xml:space="preserve"> </w:t>
            </w:r>
          </w:p>
          <w:p w14:paraId="6F361451" w14:textId="77777777" w:rsidR="003B6729" w:rsidRPr="00A773EF" w:rsidRDefault="003B6729" w:rsidP="003B6729">
            <w:pPr>
              <w:spacing w:line="259" w:lineRule="auto"/>
              <w:ind w:left="4"/>
            </w:pPr>
            <w:r w:rsidRPr="00A773EF">
              <w:t xml:space="preserve"> </w:t>
            </w:r>
          </w:p>
          <w:p w14:paraId="08B668D5" w14:textId="77777777" w:rsidR="003B6729" w:rsidRPr="00DC7F20" w:rsidRDefault="003B6729" w:rsidP="003B6729">
            <w:pPr>
              <w:rPr>
                <w:lang w:eastAsia="it-IT"/>
              </w:rPr>
            </w:pPr>
            <w:r w:rsidRPr="00A773EF">
              <w:t>Adotta stili alimentari corretti</w:t>
            </w:r>
          </w:p>
        </w:tc>
        <w:tc>
          <w:tcPr>
            <w:tcW w:w="2595" w:type="dxa"/>
            <w:shd w:val="clear" w:color="auto" w:fill="FFF2CC" w:themeFill="accent4" w:themeFillTint="33"/>
          </w:tcPr>
          <w:p w14:paraId="58E05B2A" w14:textId="77777777" w:rsidR="003B6729" w:rsidRDefault="003B6729" w:rsidP="003B6729">
            <w:pPr>
              <w:rPr>
                <w:lang w:eastAsia="it-IT"/>
              </w:rPr>
            </w:pPr>
          </w:p>
          <w:p w14:paraId="32164568" w14:textId="77777777" w:rsidR="003B6729" w:rsidRPr="00A773EF" w:rsidRDefault="003B6729" w:rsidP="003B6729">
            <w:pPr>
              <w:rPr>
                <w:lang w:eastAsia="it-IT"/>
              </w:rPr>
            </w:pPr>
          </w:p>
          <w:p w14:paraId="1B7176E2" w14:textId="77777777" w:rsidR="003B6729" w:rsidRPr="00A773EF" w:rsidRDefault="003B6729" w:rsidP="003B6729">
            <w:pPr>
              <w:rPr>
                <w:lang w:eastAsia="it-IT"/>
              </w:rPr>
            </w:pPr>
          </w:p>
          <w:p w14:paraId="6AEA763E" w14:textId="77777777" w:rsidR="003B6729" w:rsidRPr="00A773EF" w:rsidRDefault="003B6729" w:rsidP="003B6729">
            <w:pPr>
              <w:rPr>
                <w:lang w:eastAsia="it-IT"/>
              </w:rPr>
            </w:pPr>
          </w:p>
          <w:p w14:paraId="3FC726EE" w14:textId="77777777" w:rsidR="003B6729" w:rsidRPr="00A773EF" w:rsidRDefault="003B6729" w:rsidP="003B6729">
            <w:pPr>
              <w:rPr>
                <w:lang w:eastAsia="it-IT"/>
              </w:rPr>
            </w:pPr>
          </w:p>
          <w:p w14:paraId="562D3C6B" w14:textId="77777777" w:rsidR="003B6729" w:rsidRDefault="003B6729" w:rsidP="003B6729">
            <w:pPr>
              <w:rPr>
                <w:lang w:eastAsia="it-IT"/>
              </w:rPr>
            </w:pPr>
          </w:p>
          <w:p w14:paraId="2073CB69" w14:textId="77777777" w:rsidR="003B6729" w:rsidRPr="00A773EF" w:rsidRDefault="003B6729" w:rsidP="003B6729">
            <w:pPr>
              <w:rPr>
                <w:lang w:eastAsia="it-IT"/>
              </w:rPr>
            </w:pPr>
          </w:p>
          <w:p w14:paraId="154F3C43" w14:textId="77777777" w:rsidR="003B6729" w:rsidRDefault="003B6729" w:rsidP="003B6729">
            <w:pPr>
              <w:rPr>
                <w:lang w:eastAsia="it-IT"/>
              </w:rPr>
            </w:pPr>
          </w:p>
          <w:p w14:paraId="1BC783E6" w14:textId="77777777" w:rsidR="003B6729" w:rsidRDefault="003B6729" w:rsidP="003B6729">
            <w:pPr>
              <w:rPr>
                <w:lang w:eastAsia="it-IT"/>
              </w:rPr>
            </w:pPr>
          </w:p>
          <w:p w14:paraId="501BD2D0" w14:textId="77777777" w:rsidR="003B6729" w:rsidRPr="00A773EF" w:rsidRDefault="003B6729" w:rsidP="003B6729">
            <w:pPr>
              <w:spacing w:line="259" w:lineRule="auto"/>
              <w:ind w:left="5"/>
            </w:pPr>
            <w:r w:rsidRPr="00A773EF">
              <w:rPr>
                <w:b/>
              </w:rPr>
              <w:t xml:space="preserve">2.SVILUPPO </w:t>
            </w:r>
          </w:p>
          <w:p w14:paraId="5673619C" w14:textId="77777777" w:rsidR="003B6729" w:rsidRPr="00A773EF" w:rsidRDefault="003B6729" w:rsidP="003B6729">
            <w:pPr>
              <w:spacing w:after="1" w:line="236" w:lineRule="auto"/>
              <w:ind w:left="5" w:right="37"/>
            </w:pPr>
            <w:r w:rsidRPr="00A773EF">
              <w:rPr>
                <w:b/>
              </w:rPr>
              <w:t xml:space="preserve">SOSTENIBILE, educazione ambientale, conoscenza e tutela del patrimonio e del territorio </w:t>
            </w:r>
          </w:p>
          <w:p w14:paraId="237474AA" w14:textId="77777777" w:rsidR="003B6729" w:rsidRPr="00A773EF" w:rsidRDefault="003B6729" w:rsidP="003B6729">
            <w:pPr>
              <w:rPr>
                <w:lang w:eastAsia="it-IT"/>
              </w:rPr>
            </w:pPr>
          </w:p>
        </w:tc>
        <w:tc>
          <w:tcPr>
            <w:tcW w:w="3164" w:type="dxa"/>
            <w:shd w:val="clear" w:color="auto" w:fill="FFF2CC" w:themeFill="accent4" w:themeFillTint="33"/>
          </w:tcPr>
          <w:p w14:paraId="45AC732D" w14:textId="77777777" w:rsidR="003B6729" w:rsidRPr="00927925" w:rsidRDefault="003B6729" w:rsidP="00927925">
            <w:pPr>
              <w:rPr>
                <w:rFonts w:ascii="Calibri" w:eastAsia="Calibri" w:hAnsi="Calibri" w:cs="Calibri"/>
                <w:color w:val="000000"/>
                <w:lang w:eastAsia="it-IT"/>
              </w:rPr>
            </w:pPr>
            <w:r w:rsidRPr="00927925">
              <w:rPr>
                <w:rFonts w:ascii="Calibri" w:eastAsia="Calibri" w:hAnsi="Calibri" w:cs="Calibri"/>
                <w:color w:val="000000"/>
                <w:lang w:eastAsia="it-IT"/>
              </w:rPr>
              <w:t xml:space="preserve">Partecipare al bene comune. </w:t>
            </w:r>
          </w:p>
          <w:p w14:paraId="03CB61E3" w14:textId="77777777" w:rsidR="003B6729" w:rsidRPr="00927925" w:rsidRDefault="003B6729" w:rsidP="00927925">
            <w:pPr>
              <w:rPr>
                <w:rFonts w:ascii="Calibri" w:eastAsia="Calibri" w:hAnsi="Calibri" w:cs="Calibri"/>
                <w:color w:val="000000"/>
                <w:lang w:eastAsia="it-IT"/>
              </w:rPr>
            </w:pPr>
            <w:r w:rsidRPr="00927925">
              <w:rPr>
                <w:rFonts w:ascii="Calibri" w:eastAsia="Calibri" w:hAnsi="Calibri" w:cs="Calibri"/>
                <w:color w:val="000000"/>
                <w:lang w:eastAsia="it-IT"/>
              </w:rPr>
              <w:t xml:space="preserve">Essere sensibile ai problemi dell’ambiente naturale nel rispetto e tutela dello stesso in funzione di una agricoltura sostenibile. </w:t>
            </w:r>
          </w:p>
          <w:p w14:paraId="2C770175" w14:textId="77777777" w:rsidR="003B6729" w:rsidRPr="00927925" w:rsidRDefault="003B6729" w:rsidP="00927925">
            <w:pPr>
              <w:rPr>
                <w:rFonts w:ascii="Calibri" w:eastAsia="Calibri" w:hAnsi="Calibri" w:cs="Calibri"/>
                <w:color w:val="000000"/>
                <w:lang w:eastAsia="it-IT"/>
              </w:rPr>
            </w:pPr>
            <w:r w:rsidRPr="00927925">
              <w:rPr>
                <w:rFonts w:ascii="Calibri" w:eastAsia="Calibri" w:hAnsi="Calibri" w:cs="Calibri"/>
                <w:color w:val="000000"/>
                <w:lang w:eastAsia="it-IT"/>
              </w:rPr>
              <w:t xml:space="preserve">Essere sensibile ai problemi della salute e dell’igiene personale, promuovendo azioni di tutela e di prevenzione. </w:t>
            </w:r>
          </w:p>
          <w:p w14:paraId="6C7F9D9F" w14:textId="77777777" w:rsidR="003B6729" w:rsidRPr="00927925" w:rsidRDefault="003B6729" w:rsidP="00927925">
            <w:pPr>
              <w:rPr>
                <w:rFonts w:ascii="Calibri" w:eastAsia="Calibri" w:hAnsi="Calibri" w:cs="Calibri"/>
                <w:color w:val="000000"/>
                <w:sz w:val="24"/>
                <w:lang w:eastAsia="it-IT"/>
              </w:rPr>
            </w:pPr>
            <w:r w:rsidRPr="00927925">
              <w:rPr>
                <w:rFonts w:ascii="Calibri" w:eastAsia="Calibri" w:hAnsi="Calibri" w:cs="Calibri"/>
                <w:color w:val="000000"/>
                <w:lang w:eastAsia="it-IT"/>
              </w:rPr>
              <w:t>Essere sensibile ai problemi della conservazione di strutture e di servizi di pubblica utilità.</w:t>
            </w:r>
          </w:p>
        </w:tc>
        <w:tc>
          <w:tcPr>
            <w:tcW w:w="2962" w:type="dxa"/>
            <w:shd w:val="clear" w:color="auto" w:fill="FFF2CC" w:themeFill="accent4" w:themeFillTint="33"/>
          </w:tcPr>
          <w:p w14:paraId="76CEDED6" w14:textId="77777777" w:rsidR="003B6729" w:rsidRPr="00A773EF" w:rsidRDefault="003B6729" w:rsidP="00927925">
            <w:pPr>
              <w:spacing w:after="1" w:line="238" w:lineRule="auto"/>
            </w:pPr>
            <w:r w:rsidRPr="00A773EF">
              <w:t xml:space="preserve">L’ambiente antropizzato e l’introduzione di nuove colture. </w:t>
            </w:r>
          </w:p>
          <w:p w14:paraId="79479E2A" w14:textId="77777777" w:rsidR="003B6729" w:rsidRPr="00A773EF" w:rsidRDefault="003B6729" w:rsidP="00927925">
            <w:r w:rsidRPr="00A773EF">
              <w:t xml:space="preserve">Green economy. </w:t>
            </w:r>
          </w:p>
          <w:p w14:paraId="4B8BBD26" w14:textId="77777777" w:rsidR="003B6729" w:rsidRPr="00A773EF" w:rsidRDefault="003B6729" w:rsidP="00927925">
            <w:r w:rsidRPr="00A773EF">
              <w:t xml:space="preserve">Lo sviluppo equo e sostenibile.  </w:t>
            </w:r>
          </w:p>
          <w:p w14:paraId="4AE43970" w14:textId="77777777" w:rsidR="003B6729" w:rsidRPr="00A773EF" w:rsidRDefault="003B6729" w:rsidP="00927925">
            <w:pPr>
              <w:spacing w:line="238" w:lineRule="auto"/>
              <w:ind w:right="38"/>
            </w:pPr>
            <w:r w:rsidRPr="00A773EF">
              <w:t xml:space="preserve">La ricaduta di problemi ambientali (inquinamento) e di abitudini scorrette sulla salute (fumo e sedentarietà). </w:t>
            </w:r>
          </w:p>
          <w:p w14:paraId="307C6756" w14:textId="77777777" w:rsidR="003B6729" w:rsidRPr="00A773EF" w:rsidRDefault="003B6729" w:rsidP="00927925">
            <w:pPr>
              <w:spacing w:line="238" w:lineRule="auto"/>
            </w:pPr>
            <w:r w:rsidRPr="00A773EF">
              <w:t xml:space="preserve">Salute e benessere: Agenda 2030 obiettivo 3 </w:t>
            </w:r>
          </w:p>
          <w:p w14:paraId="2F952C6E" w14:textId="77777777" w:rsidR="003B6729" w:rsidRPr="00A773EF" w:rsidRDefault="003B6729" w:rsidP="00927925">
            <w:pPr>
              <w:spacing w:line="238" w:lineRule="auto"/>
              <w:ind w:right="40"/>
            </w:pPr>
            <w:r w:rsidRPr="00A773EF">
              <w:t xml:space="preserve">Conoscenza e valorizzazione dei prodotti della propria terra per una sana ed equilibrata alimentazione. </w:t>
            </w:r>
          </w:p>
          <w:p w14:paraId="08D637CE" w14:textId="77777777" w:rsidR="003B6729" w:rsidRPr="00A773EF" w:rsidRDefault="003B6729" w:rsidP="00927925">
            <w:r w:rsidRPr="00A773EF">
              <w:t xml:space="preserve">La corretta postura. </w:t>
            </w:r>
          </w:p>
          <w:p w14:paraId="1D278406" w14:textId="77777777" w:rsidR="003B6729" w:rsidRPr="00A773EF" w:rsidRDefault="003B6729" w:rsidP="00927925">
            <w:r w:rsidRPr="00A773EF">
              <w:t xml:space="preserve">Agenda 2030 obiettivo 2  </w:t>
            </w:r>
          </w:p>
          <w:p w14:paraId="100097C6" w14:textId="77777777" w:rsidR="003B6729" w:rsidRPr="00A773EF" w:rsidRDefault="003B6729" w:rsidP="00927925">
            <w:r w:rsidRPr="00A773EF">
              <w:t xml:space="preserve">Conoscenza del lessico degli alimenti </w:t>
            </w:r>
          </w:p>
          <w:p w14:paraId="01CB4640" w14:textId="77777777" w:rsidR="003B6729" w:rsidRPr="00A773EF" w:rsidRDefault="003B6729" w:rsidP="00927925">
            <w:r w:rsidRPr="00A773EF">
              <w:t xml:space="preserve">La tipologia degli alimenti e le relative funzioni nutrizionali. </w:t>
            </w:r>
          </w:p>
          <w:p w14:paraId="6E52A504" w14:textId="77777777" w:rsidR="003B6729" w:rsidRPr="00A773EF" w:rsidRDefault="003B6729" w:rsidP="00927925">
            <w:pPr>
              <w:spacing w:line="238" w:lineRule="auto"/>
            </w:pPr>
            <w:r w:rsidRPr="00A773EF">
              <w:t xml:space="preserve">Il dispendio energetico dato dalle attività di una giornata tipo.  </w:t>
            </w:r>
          </w:p>
          <w:p w14:paraId="73918B41" w14:textId="77777777" w:rsidR="003B6729" w:rsidRDefault="003B6729" w:rsidP="00927925">
            <w:pPr>
              <w:spacing w:line="238" w:lineRule="auto"/>
            </w:pPr>
            <w:r w:rsidRPr="00A773EF">
              <w:t xml:space="preserve">Rispetto e conservazione degli alberi e degli arredi </w:t>
            </w:r>
            <w:r w:rsidRPr="003B6729">
              <w:t>delle piazze.</w:t>
            </w:r>
          </w:p>
        </w:tc>
        <w:tc>
          <w:tcPr>
            <w:tcW w:w="2106" w:type="dxa"/>
            <w:shd w:val="clear" w:color="auto" w:fill="FFF2CC" w:themeFill="accent4" w:themeFillTint="33"/>
          </w:tcPr>
          <w:p w14:paraId="319836AC" w14:textId="77777777" w:rsidR="003B6729" w:rsidRPr="003B6729" w:rsidRDefault="003B6729" w:rsidP="003B6729">
            <w:pPr>
              <w:spacing w:line="259" w:lineRule="auto"/>
              <w:ind w:right="47"/>
              <w:jc w:val="center"/>
            </w:pPr>
            <w:r w:rsidRPr="003B6729">
              <w:t xml:space="preserve">Storia </w:t>
            </w:r>
          </w:p>
          <w:p w14:paraId="37763A47" w14:textId="77777777" w:rsidR="003B6729" w:rsidRPr="003B6729" w:rsidRDefault="003B6729" w:rsidP="003B6729">
            <w:pPr>
              <w:spacing w:line="259" w:lineRule="auto"/>
              <w:ind w:right="47"/>
              <w:jc w:val="center"/>
            </w:pPr>
            <w:r w:rsidRPr="003B6729">
              <w:t xml:space="preserve">Geografia </w:t>
            </w:r>
          </w:p>
          <w:p w14:paraId="4DA68ECF" w14:textId="77777777" w:rsidR="003B6729" w:rsidRPr="003B6729" w:rsidRDefault="003B6729" w:rsidP="003B6729">
            <w:pPr>
              <w:spacing w:line="259" w:lineRule="auto"/>
              <w:ind w:right="9"/>
              <w:jc w:val="center"/>
            </w:pPr>
            <w:r w:rsidRPr="003B6729">
              <w:t xml:space="preserve"> </w:t>
            </w:r>
          </w:p>
          <w:p w14:paraId="09C16CF3" w14:textId="77777777" w:rsidR="003B6729" w:rsidRPr="003B6729" w:rsidRDefault="003B6729" w:rsidP="003B6729">
            <w:pPr>
              <w:spacing w:line="259" w:lineRule="auto"/>
              <w:ind w:right="9"/>
              <w:jc w:val="center"/>
            </w:pPr>
            <w:r w:rsidRPr="003B6729">
              <w:t xml:space="preserve"> </w:t>
            </w:r>
          </w:p>
          <w:p w14:paraId="5C7D6045" w14:textId="77777777" w:rsidR="003B6729" w:rsidRPr="003B6729" w:rsidRDefault="003B6729" w:rsidP="003B6729">
            <w:pPr>
              <w:spacing w:line="259" w:lineRule="auto"/>
              <w:ind w:right="41"/>
              <w:jc w:val="center"/>
            </w:pPr>
            <w:r w:rsidRPr="003B6729">
              <w:t xml:space="preserve">Inglese </w:t>
            </w:r>
          </w:p>
          <w:p w14:paraId="50E32788" w14:textId="77777777" w:rsidR="003B6729" w:rsidRPr="003B6729" w:rsidRDefault="003B6729" w:rsidP="003B6729">
            <w:pPr>
              <w:spacing w:line="259" w:lineRule="auto"/>
              <w:ind w:right="9"/>
              <w:jc w:val="center"/>
            </w:pPr>
            <w:r w:rsidRPr="003B6729">
              <w:t xml:space="preserve"> </w:t>
            </w:r>
          </w:p>
          <w:p w14:paraId="35707EE6" w14:textId="77777777" w:rsidR="003B6729" w:rsidRPr="003B6729" w:rsidRDefault="003B6729" w:rsidP="003B6729">
            <w:pPr>
              <w:spacing w:line="259" w:lineRule="auto"/>
              <w:ind w:right="9"/>
              <w:jc w:val="center"/>
            </w:pPr>
            <w:r w:rsidRPr="003B6729">
              <w:t xml:space="preserve"> </w:t>
            </w:r>
          </w:p>
          <w:p w14:paraId="37C10603" w14:textId="77777777" w:rsidR="003B6729" w:rsidRPr="003B6729" w:rsidRDefault="003B6729" w:rsidP="003B6729">
            <w:pPr>
              <w:spacing w:line="259" w:lineRule="auto"/>
              <w:ind w:right="9"/>
              <w:jc w:val="center"/>
            </w:pPr>
            <w:r w:rsidRPr="003B6729">
              <w:t xml:space="preserve"> </w:t>
            </w:r>
          </w:p>
          <w:p w14:paraId="03106D5F" w14:textId="77777777" w:rsidR="003B6729" w:rsidRPr="003B6729" w:rsidRDefault="003B6729" w:rsidP="003B6729">
            <w:pPr>
              <w:spacing w:line="259" w:lineRule="auto"/>
              <w:ind w:right="9"/>
              <w:jc w:val="center"/>
            </w:pPr>
            <w:r w:rsidRPr="003B6729">
              <w:t xml:space="preserve"> </w:t>
            </w:r>
          </w:p>
          <w:p w14:paraId="2840858B" w14:textId="77777777" w:rsidR="003B6729" w:rsidRPr="003B6729" w:rsidRDefault="003B6729" w:rsidP="003B6729">
            <w:pPr>
              <w:spacing w:line="259" w:lineRule="auto"/>
              <w:ind w:right="9"/>
              <w:jc w:val="center"/>
            </w:pPr>
            <w:r w:rsidRPr="003B6729">
              <w:t xml:space="preserve"> </w:t>
            </w:r>
          </w:p>
          <w:p w14:paraId="4E4FE988" w14:textId="77777777" w:rsidR="003B6729" w:rsidRPr="003B6729" w:rsidRDefault="003B6729" w:rsidP="003B6729">
            <w:pPr>
              <w:spacing w:line="259" w:lineRule="auto"/>
              <w:ind w:right="9"/>
              <w:jc w:val="center"/>
            </w:pPr>
            <w:r w:rsidRPr="003B6729">
              <w:t xml:space="preserve"> </w:t>
            </w:r>
          </w:p>
          <w:p w14:paraId="6ABEF48C" w14:textId="77777777" w:rsidR="003B6729" w:rsidRPr="003B6729" w:rsidRDefault="003B6729" w:rsidP="003B6729">
            <w:pPr>
              <w:spacing w:line="259" w:lineRule="auto"/>
              <w:ind w:right="41"/>
              <w:jc w:val="center"/>
            </w:pPr>
            <w:r w:rsidRPr="003B6729">
              <w:t xml:space="preserve">Italiano </w:t>
            </w:r>
          </w:p>
          <w:p w14:paraId="3AB89F83" w14:textId="77777777" w:rsidR="003B6729" w:rsidRPr="003B6729" w:rsidRDefault="003B6729" w:rsidP="003B6729">
            <w:pPr>
              <w:spacing w:line="259" w:lineRule="auto"/>
              <w:ind w:right="46"/>
              <w:jc w:val="center"/>
            </w:pPr>
            <w:r w:rsidRPr="003B6729">
              <w:t xml:space="preserve">Scienze </w:t>
            </w:r>
          </w:p>
          <w:p w14:paraId="57CC39B5" w14:textId="77777777" w:rsidR="003B6729" w:rsidRPr="003B6729" w:rsidRDefault="003B6729" w:rsidP="003B6729">
            <w:pPr>
              <w:spacing w:line="259" w:lineRule="auto"/>
              <w:ind w:right="9"/>
              <w:jc w:val="center"/>
            </w:pPr>
            <w:r w:rsidRPr="003B6729">
              <w:t xml:space="preserve"> </w:t>
            </w:r>
          </w:p>
          <w:p w14:paraId="50CEBBC8" w14:textId="77777777" w:rsidR="003B6729" w:rsidRPr="003B6729" w:rsidRDefault="003B6729" w:rsidP="003B6729">
            <w:pPr>
              <w:spacing w:line="259" w:lineRule="auto"/>
              <w:ind w:right="9"/>
              <w:jc w:val="center"/>
            </w:pPr>
            <w:r w:rsidRPr="003B6729">
              <w:t xml:space="preserve"> </w:t>
            </w:r>
          </w:p>
          <w:p w14:paraId="2606B822" w14:textId="77777777" w:rsidR="003B6729" w:rsidRPr="003B6729" w:rsidRDefault="003B6729" w:rsidP="003B6729">
            <w:pPr>
              <w:spacing w:line="259" w:lineRule="auto"/>
              <w:ind w:right="41"/>
              <w:jc w:val="center"/>
            </w:pPr>
            <w:r w:rsidRPr="003B6729">
              <w:t xml:space="preserve">Inglese </w:t>
            </w:r>
          </w:p>
          <w:p w14:paraId="6AD2A6F9" w14:textId="77777777" w:rsidR="003B6729" w:rsidRPr="003B6729" w:rsidRDefault="003B6729" w:rsidP="003B6729">
            <w:pPr>
              <w:spacing w:line="259" w:lineRule="auto"/>
              <w:ind w:right="9"/>
              <w:jc w:val="center"/>
            </w:pPr>
            <w:r w:rsidRPr="003B6729">
              <w:t xml:space="preserve"> </w:t>
            </w:r>
          </w:p>
          <w:p w14:paraId="2E5C8842" w14:textId="77777777" w:rsidR="003B6729" w:rsidRPr="003B6729" w:rsidRDefault="003B6729" w:rsidP="003B6729">
            <w:pPr>
              <w:spacing w:line="259" w:lineRule="auto"/>
            </w:pPr>
            <w:r w:rsidRPr="003B6729">
              <w:t xml:space="preserve"> </w:t>
            </w:r>
          </w:p>
          <w:p w14:paraId="2EE411BC" w14:textId="77777777" w:rsidR="003B6729" w:rsidRPr="003B6729" w:rsidRDefault="003B6729" w:rsidP="003B6729">
            <w:pPr>
              <w:spacing w:line="259" w:lineRule="auto"/>
              <w:ind w:right="47"/>
              <w:jc w:val="center"/>
            </w:pPr>
            <w:r w:rsidRPr="003B6729">
              <w:t xml:space="preserve">Scienze motorie </w:t>
            </w:r>
          </w:p>
          <w:p w14:paraId="7E893741" w14:textId="77777777" w:rsidR="003B6729" w:rsidRPr="003B6729" w:rsidRDefault="003B6729" w:rsidP="003B6729">
            <w:pPr>
              <w:spacing w:line="259" w:lineRule="auto"/>
            </w:pPr>
            <w:r w:rsidRPr="003B6729">
              <w:t xml:space="preserve"> </w:t>
            </w:r>
          </w:p>
          <w:p w14:paraId="7119B045" w14:textId="77777777" w:rsidR="003B6729" w:rsidRPr="003B6729" w:rsidRDefault="003B6729" w:rsidP="003B6729">
            <w:pPr>
              <w:spacing w:line="259" w:lineRule="auto"/>
              <w:ind w:right="46"/>
              <w:jc w:val="center"/>
            </w:pPr>
            <w:r w:rsidRPr="003B6729">
              <w:t xml:space="preserve">Scienze </w:t>
            </w:r>
          </w:p>
        </w:tc>
        <w:tc>
          <w:tcPr>
            <w:tcW w:w="1088" w:type="dxa"/>
            <w:shd w:val="clear" w:color="auto" w:fill="FFF2CC" w:themeFill="accent4" w:themeFillTint="33"/>
          </w:tcPr>
          <w:p w14:paraId="018C4A6B" w14:textId="77777777" w:rsidR="003B6729" w:rsidRPr="003B6729" w:rsidRDefault="003B6729" w:rsidP="003B6729">
            <w:pPr>
              <w:spacing w:line="259" w:lineRule="auto"/>
              <w:ind w:right="3"/>
              <w:jc w:val="center"/>
            </w:pPr>
            <w:r w:rsidRPr="003B6729">
              <w:t xml:space="preserve"> </w:t>
            </w:r>
            <w:r w:rsidR="00F877A4">
              <w:t xml:space="preserve">4 </w:t>
            </w:r>
            <w:r w:rsidRPr="003B6729">
              <w:t xml:space="preserve">ore </w:t>
            </w:r>
          </w:p>
          <w:p w14:paraId="7E0FAE61" w14:textId="77777777" w:rsidR="003B6729" w:rsidRPr="003B6729" w:rsidRDefault="003B6729" w:rsidP="003B6729">
            <w:pPr>
              <w:spacing w:line="259" w:lineRule="auto"/>
              <w:ind w:right="3"/>
              <w:jc w:val="center"/>
            </w:pPr>
            <w:r w:rsidRPr="003B6729">
              <w:t xml:space="preserve"> </w:t>
            </w:r>
          </w:p>
          <w:p w14:paraId="3AA1B254" w14:textId="77777777" w:rsidR="003B6729" w:rsidRPr="003B6729" w:rsidRDefault="003B6729" w:rsidP="003B6729">
            <w:pPr>
              <w:spacing w:line="259" w:lineRule="auto"/>
              <w:ind w:right="3"/>
              <w:jc w:val="center"/>
            </w:pPr>
            <w:r w:rsidRPr="003B6729">
              <w:t xml:space="preserve"> </w:t>
            </w:r>
          </w:p>
          <w:p w14:paraId="684325E4" w14:textId="77777777" w:rsidR="003B6729" w:rsidRDefault="003B6729" w:rsidP="003B6729">
            <w:pPr>
              <w:spacing w:line="259" w:lineRule="auto"/>
              <w:ind w:right="45"/>
              <w:jc w:val="center"/>
            </w:pPr>
          </w:p>
          <w:p w14:paraId="731192D0" w14:textId="77777777" w:rsidR="003B6729" w:rsidRPr="003B6729" w:rsidRDefault="003B6729" w:rsidP="003B6729">
            <w:pPr>
              <w:spacing w:line="259" w:lineRule="auto"/>
              <w:ind w:right="45"/>
              <w:jc w:val="center"/>
            </w:pPr>
            <w:r w:rsidRPr="003B6729">
              <w:t xml:space="preserve">2 ore </w:t>
            </w:r>
          </w:p>
          <w:p w14:paraId="043A207D" w14:textId="77777777" w:rsidR="003B6729" w:rsidRPr="003B6729" w:rsidRDefault="003B6729" w:rsidP="003B6729">
            <w:pPr>
              <w:spacing w:line="259" w:lineRule="auto"/>
              <w:ind w:right="3"/>
              <w:jc w:val="center"/>
            </w:pPr>
            <w:r w:rsidRPr="003B6729">
              <w:t xml:space="preserve"> </w:t>
            </w:r>
          </w:p>
          <w:p w14:paraId="44FD16AE" w14:textId="77777777" w:rsidR="003B6729" w:rsidRPr="003B6729" w:rsidRDefault="003B6729" w:rsidP="003B6729">
            <w:pPr>
              <w:spacing w:line="259" w:lineRule="auto"/>
              <w:ind w:right="3"/>
              <w:jc w:val="center"/>
            </w:pPr>
            <w:r w:rsidRPr="003B6729">
              <w:t xml:space="preserve"> </w:t>
            </w:r>
          </w:p>
          <w:p w14:paraId="3C5BDEB0" w14:textId="77777777" w:rsidR="003B6729" w:rsidRPr="003B6729" w:rsidRDefault="003B6729" w:rsidP="003B6729">
            <w:pPr>
              <w:spacing w:line="259" w:lineRule="auto"/>
              <w:ind w:right="3"/>
              <w:jc w:val="center"/>
            </w:pPr>
            <w:r w:rsidRPr="003B6729">
              <w:t xml:space="preserve"> </w:t>
            </w:r>
          </w:p>
          <w:p w14:paraId="2B7AD8BC" w14:textId="77777777" w:rsidR="003B6729" w:rsidRPr="003B6729" w:rsidRDefault="003B6729" w:rsidP="003B6729">
            <w:pPr>
              <w:spacing w:line="259" w:lineRule="auto"/>
              <w:ind w:right="3"/>
              <w:jc w:val="center"/>
            </w:pPr>
            <w:r w:rsidRPr="003B6729">
              <w:t xml:space="preserve"> </w:t>
            </w:r>
          </w:p>
          <w:p w14:paraId="22D97320" w14:textId="77777777" w:rsidR="003B6729" w:rsidRPr="003B6729" w:rsidRDefault="003B6729" w:rsidP="003B6729">
            <w:pPr>
              <w:spacing w:line="259" w:lineRule="auto"/>
              <w:ind w:right="3"/>
              <w:jc w:val="center"/>
            </w:pPr>
            <w:r w:rsidRPr="003B6729">
              <w:t xml:space="preserve"> </w:t>
            </w:r>
          </w:p>
          <w:p w14:paraId="0B224967" w14:textId="77777777" w:rsidR="003B6729" w:rsidRPr="003B6729" w:rsidRDefault="003B6729" w:rsidP="003B6729">
            <w:pPr>
              <w:spacing w:line="259" w:lineRule="auto"/>
              <w:ind w:right="3"/>
              <w:jc w:val="center"/>
            </w:pPr>
            <w:r w:rsidRPr="003B6729">
              <w:t xml:space="preserve"> </w:t>
            </w:r>
          </w:p>
          <w:p w14:paraId="3D669F6D" w14:textId="77777777" w:rsidR="003B6729" w:rsidRPr="003B6729" w:rsidRDefault="003B6729" w:rsidP="00CD74E9">
            <w:pPr>
              <w:numPr>
                <w:ilvl w:val="0"/>
                <w:numId w:val="12"/>
              </w:numPr>
              <w:spacing w:line="259" w:lineRule="auto"/>
              <w:ind w:right="45" w:hanging="134"/>
              <w:jc w:val="center"/>
            </w:pPr>
            <w:r w:rsidRPr="003B6729">
              <w:t xml:space="preserve">ore </w:t>
            </w:r>
          </w:p>
          <w:p w14:paraId="24FEFC7B" w14:textId="77777777" w:rsidR="003B6729" w:rsidRPr="003B6729" w:rsidRDefault="003B6729" w:rsidP="00CD74E9">
            <w:pPr>
              <w:numPr>
                <w:ilvl w:val="0"/>
                <w:numId w:val="12"/>
              </w:numPr>
              <w:spacing w:line="259" w:lineRule="auto"/>
              <w:ind w:right="45" w:hanging="134"/>
              <w:jc w:val="center"/>
            </w:pPr>
            <w:r w:rsidRPr="003B6729">
              <w:t xml:space="preserve">ore </w:t>
            </w:r>
          </w:p>
          <w:p w14:paraId="6528B307" w14:textId="77777777" w:rsidR="003B6729" w:rsidRPr="003B6729" w:rsidRDefault="003B6729" w:rsidP="003B6729">
            <w:pPr>
              <w:spacing w:line="259" w:lineRule="auto"/>
              <w:ind w:right="3"/>
              <w:jc w:val="center"/>
            </w:pPr>
            <w:r w:rsidRPr="003B6729">
              <w:t xml:space="preserve"> </w:t>
            </w:r>
          </w:p>
          <w:p w14:paraId="65690429" w14:textId="77777777" w:rsidR="003B6729" w:rsidRPr="003B6729" w:rsidRDefault="003B6729" w:rsidP="003B6729">
            <w:pPr>
              <w:spacing w:line="259" w:lineRule="auto"/>
              <w:ind w:right="3"/>
              <w:jc w:val="center"/>
            </w:pPr>
            <w:r w:rsidRPr="003B6729">
              <w:t xml:space="preserve"> </w:t>
            </w:r>
          </w:p>
          <w:p w14:paraId="08D172F6" w14:textId="77777777" w:rsidR="003B6729" w:rsidRPr="003B6729" w:rsidRDefault="003B6729" w:rsidP="003B6729">
            <w:pPr>
              <w:spacing w:line="259" w:lineRule="auto"/>
              <w:ind w:right="45"/>
              <w:jc w:val="center"/>
            </w:pPr>
            <w:r w:rsidRPr="003B6729">
              <w:t xml:space="preserve">2 ore </w:t>
            </w:r>
          </w:p>
          <w:p w14:paraId="66340794" w14:textId="77777777" w:rsidR="003B6729" w:rsidRPr="003B6729" w:rsidRDefault="003B6729" w:rsidP="003B6729">
            <w:pPr>
              <w:spacing w:line="238" w:lineRule="auto"/>
              <w:ind w:left="1" w:right="604"/>
            </w:pPr>
            <w:r w:rsidRPr="003B6729">
              <w:t xml:space="preserve">  </w:t>
            </w:r>
          </w:p>
          <w:p w14:paraId="7513AC27" w14:textId="77777777" w:rsidR="003B6729" w:rsidRDefault="003B6729" w:rsidP="003B6729">
            <w:pPr>
              <w:spacing w:line="259" w:lineRule="auto"/>
              <w:ind w:left="134" w:right="45"/>
            </w:pPr>
          </w:p>
          <w:p w14:paraId="0EC049E2" w14:textId="77777777" w:rsidR="003B6729" w:rsidRPr="003B6729" w:rsidRDefault="003B6729" w:rsidP="003B6729">
            <w:pPr>
              <w:spacing w:line="259" w:lineRule="auto"/>
              <w:ind w:right="45"/>
              <w:jc w:val="center"/>
            </w:pPr>
            <w:r>
              <w:t xml:space="preserve">2 </w:t>
            </w:r>
            <w:r w:rsidRPr="003B6729">
              <w:t xml:space="preserve">ore </w:t>
            </w:r>
          </w:p>
          <w:p w14:paraId="01DF245E" w14:textId="77777777" w:rsidR="003B6729" w:rsidRPr="003B6729" w:rsidRDefault="003B6729" w:rsidP="003B6729">
            <w:pPr>
              <w:spacing w:line="259" w:lineRule="auto"/>
              <w:ind w:left="1"/>
            </w:pPr>
            <w:r w:rsidRPr="003B6729">
              <w:t xml:space="preserve"> </w:t>
            </w:r>
          </w:p>
          <w:p w14:paraId="6882E5A4" w14:textId="77777777" w:rsidR="003B6729" w:rsidRPr="003B6729" w:rsidRDefault="003B6729" w:rsidP="003B6729">
            <w:pPr>
              <w:spacing w:line="259" w:lineRule="auto"/>
              <w:ind w:right="45"/>
              <w:jc w:val="center"/>
            </w:pPr>
            <w:r>
              <w:t xml:space="preserve">2 </w:t>
            </w:r>
            <w:r w:rsidRPr="003B6729">
              <w:t xml:space="preserve">ore </w:t>
            </w:r>
          </w:p>
        </w:tc>
      </w:tr>
      <w:tr w:rsidR="003B6729" w14:paraId="275D551E" w14:textId="77777777" w:rsidTr="00A668FD">
        <w:trPr>
          <w:trHeight w:val="277"/>
        </w:trPr>
        <w:tc>
          <w:tcPr>
            <w:tcW w:w="2362" w:type="dxa"/>
            <w:shd w:val="clear" w:color="auto" w:fill="FBE4D5" w:themeFill="accent2" w:themeFillTint="33"/>
          </w:tcPr>
          <w:p w14:paraId="140208CE" w14:textId="77777777" w:rsidR="003B6729" w:rsidRPr="003B6729" w:rsidRDefault="003B6729" w:rsidP="003B6729">
            <w:pPr>
              <w:spacing w:line="238" w:lineRule="auto"/>
              <w:ind w:left="4"/>
            </w:pPr>
            <w:r w:rsidRPr="003B6729">
              <w:t xml:space="preserve">È consapevole dei rischi della rete e come riuscire a individuarli. </w:t>
            </w:r>
          </w:p>
          <w:p w14:paraId="2D188DB9" w14:textId="77777777" w:rsidR="003B6729" w:rsidRPr="003B6729" w:rsidRDefault="003B6729" w:rsidP="003B6729">
            <w:pPr>
              <w:spacing w:line="259" w:lineRule="auto"/>
              <w:ind w:left="4"/>
            </w:pPr>
            <w:r w:rsidRPr="003B6729">
              <w:t xml:space="preserve"> </w:t>
            </w:r>
          </w:p>
          <w:p w14:paraId="2201AABE" w14:textId="77777777" w:rsidR="003B6729" w:rsidRPr="000F7D1B" w:rsidRDefault="003B6729" w:rsidP="003B6729">
            <w:pPr>
              <w:rPr>
                <w:lang w:eastAsia="it-IT"/>
              </w:rPr>
            </w:pPr>
            <w:r w:rsidRPr="003B6729">
              <w:t xml:space="preserve">È in grado di comprendere il concetto di dato e di individuare le informazioni corrette o </w:t>
            </w:r>
            <w:r w:rsidRPr="003B6729">
              <w:lastRenderedPageBreak/>
              <w:t>errate, anche nel confronto con altre fonti.</w:t>
            </w:r>
          </w:p>
        </w:tc>
        <w:tc>
          <w:tcPr>
            <w:tcW w:w="2595" w:type="dxa"/>
            <w:shd w:val="clear" w:color="auto" w:fill="FBE4D5" w:themeFill="accent2" w:themeFillTint="33"/>
          </w:tcPr>
          <w:p w14:paraId="35000384" w14:textId="77777777" w:rsidR="003B6729" w:rsidRDefault="003B6729" w:rsidP="003B6729">
            <w:pPr>
              <w:rPr>
                <w:lang w:eastAsia="it-IT"/>
              </w:rPr>
            </w:pPr>
          </w:p>
          <w:p w14:paraId="5C93C1E5" w14:textId="77777777" w:rsidR="003B6729" w:rsidRPr="003B6729" w:rsidRDefault="003B6729" w:rsidP="003B6729">
            <w:pPr>
              <w:rPr>
                <w:lang w:eastAsia="it-IT"/>
              </w:rPr>
            </w:pPr>
          </w:p>
          <w:p w14:paraId="2B8255B5" w14:textId="77777777" w:rsidR="003B6729" w:rsidRPr="003B6729" w:rsidRDefault="003B6729" w:rsidP="003B6729">
            <w:pPr>
              <w:rPr>
                <w:lang w:eastAsia="it-IT"/>
              </w:rPr>
            </w:pPr>
          </w:p>
          <w:p w14:paraId="421EC4F0" w14:textId="77777777" w:rsidR="003B6729" w:rsidRPr="003B6729" w:rsidRDefault="003B6729" w:rsidP="00A668FD">
            <w:pPr>
              <w:spacing w:line="259" w:lineRule="auto"/>
            </w:pPr>
            <w:r w:rsidRPr="003B6729">
              <w:rPr>
                <w:b/>
              </w:rPr>
              <w:t xml:space="preserve">3.CITTADINANZA </w:t>
            </w:r>
          </w:p>
          <w:p w14:paraId="31761044" w14:textId="77777777" w:rsidR="003B6729" w:rsidRPr="003B6729" w:rsidRDefault="003B6729" w:rsidP="003B6729">
            <w:pPr>
              <w:rPr>
                <w:lang w:eastAsia="it-IT"/>
              </w:rPr>
            </w:pPr>
            <w:r w:rsidRPr="003B6729">
              <w:rPr>
                <w:b/>
              </w:rPr>
              <w:t>DIGITALE</w:t>
            </w:r>
          </w:p>
        </w:tc>
        <w:tc>
          <w:tcPr>
            <w:tcW w:w="3164" w:type="dxa"/>
            <w:shd w:val="clear" w:color="auto" w:fill="FBE4D5" w:themeFill="accent2" w:themeFillTint="33"/>
          </w:tcPr>
          <w:p w14:paraId="195ADBD2" w14:textId="77777777" w:rsidR="003B6729" w:rsidRPr="00927925" w:rsidRDefault="003B6729" w:rsidP="00927925">
            <w:pPr>
              <w:spacing w:line="238" w:lineRule="auto"/>
              <w:jc w:val="both"/>
              <w:rPr>
                <w:rFonts w:ascii="Calibri" w:eastAsia="Calibri" w:hAnsi="Calibri" w:cs="Calibri"/>
                <w:color w:val="000000"/>
                <w:lang w:eastAsia="it-IT"/>
              </w:rPr>
            </w:pPr>
            <w:r w:rsidRPr="00927925">
              <w:rPr>
                <w:rFonts w:ascii="Calibri" w:eastAsia="Calibri" w:hAnsi="Calibri" w:cs="Calibri"/>
                <w:color w:val="000000"/>
                <w:lang w:eastAsia="it-IT"/>
              </w:rPr>
              <w:t xml:space="preserve">Essere in grado di ricercare correttamente informazioni sul web. </w:t>
            </w:r>
          </w:p>
          <w:p w14:paraId="4DAFB5F8" w14:textId="77777777" w:rsidR="003B6729" w:rsidRPr="00927925" w:rsidRDefault="003B6729" w:rsidP="00927925">
            <w:pPr>
              <w:rPr>
                <w:rFonts w:ascii="Calibri" w:eastAsia="Calibri" w:hAnsi="Calibri" w:cs="Calibri"/>
                <w:color w:val="000000"/>
                <w:sz w:val="24"/>
                <w:lang w:eastAsia="it-IT"/>
              </w:rPr>
            </w:pPr>
            <w:r w:rsidRPr="00927925">
              <w:rPr>
                <w:rFonts w:ascii="Calibri" w:eastAsia="Calibri" w:hAnsi="Calibri" w:cs="Calibri"/>
                <w:color w:val="000000"/>
                <w:lang w:eastAsia="it-IT"/>
              </w:rPr>
              <w:t>Comprendere in che modo le tecnologie digitali possono essere di aiuto alla comunicazione, alla creatività e all’innovazione.</w:t>
            </w:r>
            <w:r w:rsidRPr="00927925">
              <w:rPr>
                <w:rFonts w:ascii="Calibri" w:eastAsia="Calibri" w:hAnsi="Calibri" w:cs="Calibri"/>
                <w:color w:val="000000"/>
                <w:sz w:val="18"/>
                <w:lang w:eastAsia="it-IT"/>
              </w:rPr>
              <w:t xml:space="preserve">  </w:t>
            </w:r>
          </w:p>
        </w:tc>
        <w:tc>
          <w:tcPr>
            <w:tcW w:w="2962" w:type="dxa"/>
            <w:shd w:val="clear" w:color="auto" w:fill="FBE4D5" w:themeFill="accent2" w:themeFillTint="33"/>
          </w:tcPr>
          <w:p w14:paraId="68E4CB26" w14:textId="77777777" w:rsidR="003B6729" w:rsidRPr="003B6729" w:rsidRDefault="003B6729" w:rsidP="00927925">
            <w:r w:rsidRPr="003B6729">
              <w:t xml:space="preserve">I rischi e i pericoli insiti nell’uso del web.  </w:t>
            </w:r>
          </w:p>
          <w:p w14:paraId="2C526BC3" w14:textId="77777777" w:rsidR="003B6729" w:rsidRPr="003B6729" w:rsidRDefault="003B6729" w:rsidP="00927925">
            <w:r w:rsidRPr="003B6729">
              <w:t xml:space="preserve">Il Cyberbullismo </w:t>
            </w:r>
          </w:p>
          <w:p w14:paraId="70FCF473" w14:textId="77777777" w:rsidR="003B6729" w:rsidRPr="003B6729" w:rsidRDefault="003B6729" w:rsidP="00927925">
            <w:r w:rsidRPr="003B6729">
              <w:t xml:space="preserve">Il lessico digitale </w:t>
            </w:r>
          </w:p>
          <w:p w14:paraId="333ACD19" w14:textId="77777777" w:rsidR="003B6729" w:rsidRPr="003B6729" w:rsidRDefault="003B6729" w:rsidP="00927925">
            <w:r w:rsidRPr="003B6729">
              <w:t xml:space="preserve">Fonti, dati e contenuti digitali. </w:t>
            </w:r>
          </w:p>
          <w:p w14:paraId="71DB1285" w14:textId="77777777" w:rsidR="003B6729" w:rsidRPr="003B6729" w:rsidRDefault="003B6729" w:rsidP="00927925">
            <w:r w:rsidRPr="003B6729">
              <w:t>Le tecnologie digitali.</w:t>
            </w:r>
          </w:p>
        </w:tc>
        <w:tc>
          <w:tcPr>
            <w:tcW w:w="2106" w:type="dxa"/>
            <w:shd w:val="clear" w:color="auto" w:fill="FBE4D5" w:themeFill="accent2" w:themeFillTint="33"/>
          </w:tcPr>
          <w:p w14:paraId="7C625B5E" w14:textId="77777777" w:rsidR="003B6729" w:rsidRPr="003B6729" w:rsidRDefault="003B6729" w:rsidP="003B6729">
            <w:pPr>
              <w:spacing w:line="259" w:lineRule="auto"/>
              <w:ind w:right="47"/>
              <w:jc w:val="center"/>
            </w:pPr>
            <w:r w:rsidRPr="003B6729">
              <w:t xml:space="preserve">Storia </w:t>
            </w:r>
          </w:p>
          <w:p w14:paraId="64582A72" w14:textId="77777777" w:rsidR="003B6729" w:rsidRPr="003B6729" w:rsidRDefault="003B6729" w:rsidP="003B6729">
            <w:pPr>
              <w:spacing w:line="259" w:lineRule="auto"/>
              <w:ind w:right="47"/>
              <w:jc w:val="center"/>
            </w:pPr>
            <w:r w:rsidRPr="003B6729">
              <w:t xml:space="preserve">Geografia </w:t>
            </w:r>
          </w:p>
          <w:p w14:paraId="256136A6" w14:textId="77777777" w:rsidR="003B6729" w:rsidRPr="003B6729" w:rsidRDefault="003B6729" w:rsidP="003B6729">
            <w:pPr>
              <w:spacing w:line="259" w:lineRule="auto"/>
              <w:ind w:right="9"/>
              <w:jc w:val="center"/>
            </w:pPr>
            <w:r w:rsidRPr="003B6729">
              <w:t xml:space="preserve"> </w:t>
            </w:r>
          </w:p>
          <w:p w14:paraId="1D7A52FA" w14:textId="77777777" w:rsidR="003B6729" w:rsidRPr="003B6729" w:rsidRDefault="003B6729" w:rsidP="003B6729">
            <w:pPr>
              <w:spacing w:line="259" w:lineRule="auto"/>
              <w:ind w:right="9"/>
              <w:jc w:val="center"/>
            </w:pPr>
            <w:r w:rsidRPr="003B6729">
              <w:t xml:space="preserve"> </w:t>
            </w:r>
          </w:p>
          <w:p w14:paraId="78CDFE09" w14:textId="77777777" w:rsidR="003B6729" w:rsidRPr="003B6729" w:rsidRDefault="003B6729" w:rsidP="003B6729">
            <w:pPr>
              <w:spacing w:line="259" w:lineRule="auto"/>
              <w:ind w:right="51"/>
              <w:jc w:val="center"/>
            </w:pPr>
            <w:r w:rsidRPr="003B6729">
              <w:t xml:space="preserve">Inglese  </w:t>
            </w:r>
          </w:p>
          <w:p w14:paraId="11978879" w14:textId="77777777" w:rsidR="003B6729" w:rsidRPr="003B6729" w:rsidRDefault="003B6729" w:rsidP="003B6729">
            <w:pPr>
              <w:jc w:val="center"/>
              <w:rPr>
                <w:lang w:eastAsia="it-IT"/>
              </w:rPr>
            </w:pPr>
            <w:r w:rsidRPr="003B6729">
              <w:t>Tecnologia</w:t>
            </w:r>
          </w:p>
        </w:tc>
        <w:tc>
          <w:tcPr>
            <w:tcW w:w="1088" w:type="dxa"/>
            <w:shd w:val="clear" w:color="auto" w:fill="FBE4D5" w:themeFill="accent2" w:themeFillTint="33"/>
          </w:tcPr>
          <w:p w14:paraId="7D5B3E54" w14:textId="77777777" w:rsidR="003B6729" w:rsidRPr="003B6729" w:rsidRDefault="003B6729" w:rsidP="003B6729">
            <w:pPr>
              <w:ind w:right="39"/>
              <w:jc w:val="center"/>
              <w:rPr>
                <w:rFonts w:ascii="Calibri" w:eastAsia="Calibri" w:hAnsi="Calibri" w:cs="Calibri"/>
                <w:color w:val="000000"/>
                <w:lang w:eastAsia="it-IT"/>
              </w:rPr>
            </w:pPr>
            <w:r w:rsidRPr="003B6729">
              <w:rPr>
                <w:rFonts w:ascii="Calibri" w:eastAsia="Calibri" w:hAnsi="Calibri" w:cs="Calibri"/>
                <w:color w:val="000000"/>
                <w:lang w:eastAsia="it-IT"/>
              </w:rPr>
              <w:t xml:space="preserve">2 ore </w:t>
            </w:r>
          </w:p>
          <w:p w14:paraId="30731B72" w14:textId="77777777" w:rsidR="003B6729" w:rsidRPr="003B6729" w:rsidRDefault="003B6729" w:rsidP="003B6729">
            <w:pPr>
              <w:ind w:right="3"/>
              <w:jc w:val="center"/>
              <w:rPr>
                <w:rFonts w:ascii="Calibri" w:eastAsia="Calibri" w:hAnsi="Calibri" w:cs="Calibri"/>
                <w:color w:val="000000"/>
                <w:lang w:eastAsia="it-IT"/>
              </w:rPr>
            </w:pPr>
            <w:r w:rsidRPr="003B6729">
              <w:rPr>
                <w:rFonts w:ascii="Calibri" w:eastAsia="Calibri" w:hAnsi="Calibri" w:cs="Calibri"/>
                <w:color w:val="000000"/>
                <w:lang w:eastAsia="it-IT"/>
              </w:rPr>
              <w:t xml:space="preserve"> </w:t>
            </w:r>
          </w:p>
          <w:p w14:paraId="4AF0B2DD" w14:textId="77777777" w:rsidR="003B6729" w:rsidRPr="003B6729" w:rsidRDefault="003B6729" w:rsidP="003B6729">
            <w:pPr>
              <w:ind w:right="3"/>
              <w:jc w:val="center"/>
              <w:rPr>
                <w:rFonts w:ascii="Calibri" w:eastAsia="Calibri" w:hAnsi="Calibri" w:cs="Calibri"/>
                <w:color w:val="000000"/>
                <w:lang w:eastAsia="it-IT"/>
              </w:rPr>
            </w:pPr>
            <w:r w:rsidRPr="003B6729">
              <w:rPr>
                <w:rFonts w:ascii="Calibri" w:eastAsia="Calibri" w:hAnsi="Calibri" w:cs="Calibri"/>
                <w:color w:val="000000"/>
                <w:lang w:eastAsia="it-IT"/>
              </w:rPr>
              <w:t xml:space="preserve"> </w:t>
            </w:r>
          </w:p>
          <w:p w14:paraId="0F0AA8F2" w14:textId="77777777" w:rsidR="003B6729" w:rsidRPr="003B6729" w:rsidRDefault="003B6729" w:rsidP="003B6729">
            <w:pPr>
              <w:ind w:right="3"/>
              <w:jc w:val="center"/>
              <w:rPr>
                <w:rFonts w:ascii="Calibri" w:eastAsia="Calibri" w:hAnsi="Calibri" w:cs="Calibri"/>
                <w:color w:val="000000"/>
                <w:lang w:eastAsia="it-IT"/>
              </w:rPr>
            </w:pPr>
            <w:r w:rsidRPr="003B6729">
              <w:rPr>
                <w:rFonts w:ascii="Calibri" w:eastAsia="Calibri" w:hAnsi="Calibri" w:cs="Calibri"/>
                <w:color w:val="000000"/>
                <w:lang w:eastAsia="it-IT"/>
              </w:rPr>
              <w:t xml:space="preserve"> </w:t>
            </w:r>
          </w:p>
          <w:p w14:paraId="27000B88" w14:textId="77777777" w:rsidR="003B6729" w:rsidRDefault="003B6729" w:rsidP="003B6729">
            <w:pPr>
              <w:ind w:right="45"/>
              <w:jc w:val="center"/>
              <w:rPr>
                <w:rFonts w:ascii="Calibri" w:eastAsia="Calibri" w:hAnsi="Calibri" w:cs="Calibri"/>
                <w:color w:val="000000"/>
                <w:lang w:eastAsia="it-IT"/>
              </w:rPr>
            </w:pPr>
          </w:p>
          <w:p w14:paraId="47C71C0D" w14:textId="77777777" w:rsidR="003B6729" w:rsidRPr="003B6729" w:rsidRDefault="003B6729" w:rsidP="003B6729">
            <w:pPr>
              <w:ind w:right="45"/>
              <w:jc w:val="center"/>
              <w:rPr>
                <w:rFonts w:ascii="Calibri" w:eastAsia="Calibri" w:hAnsi="Calibri" w:cs="Calibri"/>
                <w:color w:val="000000"/>
                <w:lang w:eastAsia="it-IT"/>
              </w:rPr>
            </w:pPr>
            <w:r>
              <w:rPr>
                <w:rFonts w:ascii="Calibri" w:eastAsia="Calibri" w:hAnsi="Calibri" w:cs="Calibri"/>
                <w:color w:val="000000"/>
                <w:lang w:eastAsia="it-IT"/>
              </w:rPr>
              <w:t>1</w:t>
            </w:r>
            <w:r w:rsidRPr="003B6729">
              <w:rPr>
                <w:rFonts w:ascii="Calibri" w:eastAsia="Calibri" w:hAnsi="Calibri" w:cs="Calibri"/>
                <w:color w:val="000000"/>
                <w:lang w:eastAsia="it-IT"/>
              </w:rPr>
              <w:t xml:space="preserve"> ore </w:t>
            </w:r>
          </w:p>
          <w:p w14:paraId="3C8BE8AD" w14:textId="77777777" w:rsidR="003B6729" w:rsidRPr="003B6729" w:rsidRDefault="003B6729" w:rsidP="003B6729">
            <w:pPr>
              <w:ind w:right="45"/>
              <w:jc w:val="center"/>
              <w:rPr>
                <w:rFonts w:ascii="Calibri" w:eastAsia="Calibri" w:hAnsi="Calibri" w:cs="Calibri"/>
                <w:color w:val="000000"/>
                <w:lang w:eastAsia="it-IT"/>
              </w:rPr>
            </w:pPr>
            <w:r w:rsidRPr="003B6729">
              <w:rPr>
                <w:rFonts w:ascii="Calibri" w:eastAsia="Calibri" w:hAnsi="Calibri" w:cs="Calibri"/>
                <w:color w:val="000000"/>
                <w:lang w:eastAsia="it-IT"/>
              </w:rPr>
              <w:t xml:space="preserve">2 ore </w:t>
            </w:r>
          </w:p>
          <w:p w14:paraId="5E6A1966" w14:textId="77777777" w:rsidR="003B6729" w:rsidRPr="003B6729" w:rsidRDefault="003B6729" w:rsidP="003B6729">
            <w:pPr>
              <w:jc w:val="center"/>
              <w:rPr>
                <w:lang w:eastAsia="it-IT"/>
              </w:rPr>
            </w:pPr>
          </w:p>
        </w:tc>
      </w:tr>
      <w:tr w:rsidR="003B6729" w14:paraId="3C69D209" w14:textId="77777777" w:rsidTr="006F5049">
        <w:trPr>
          <w:trHeight w:val="277"/>
        </w:trPr>
        <w:tc>
          <w:tcPr>
            <w:tcW w:w="14277" w:type="dxa"/>
            <w:gridSpan w:val="6"/>
            <w:shd w:val="clear" w:color="auto" w:fill="FFFF00"/>
          </w:tcPr>
          <w:p w14:paraId="42972B6D" w14:textId="77777777" w:rsidR="003B6729" w:rsidRPr="00EF065E" w:rsidRDefault="003B6729" w:rsidP="003B6729">
            <w:pPr>
              <w:rPr>
                <w:lang w:eastAsia="it-IT"/>
              </w:rPr>
            </w:pPr>
            <w:r w:rsidRPr="00EF065E">
              <w:t xml:space="preserve">                                                                                                                                                        </w:t>
            </w:r>
            <w:r>
              <w:t xml:space="preserve">                                         </w:t>
            </w:r>
            <w:r w:rsidRPr="00EF065E">
              <w:t xml:space="preserve"> TOTALE                                                           </w:t>
            </w:r>
            <w:r w:rsidRPr="00EF065E">
              <w:rPr>
                <w:b/>
              </w:rPr>
              <w:t>33 ore</w:t>
            </w:r>
          </w:p>
        </w:tc>
      </w:tr>
    </w:tbl>
    <w:p w14:paraId="42AB6A27" w14:textId="77777777" w:rsidR="006335BA" w:rsidRDefault="006335BA" w:rsidP="006335BA">
      <w:pPr>
        <w:rPr>
          <w:lang w:eastAsia="it-IT"/>
        </w:rPr>
      </w:pPr>
    </w:p>
    <w:p w14:paraId="45142D90" w14:textId="77777777" w:rsidR="006335BA" w:rsidRDefault="006335BA" w:rsidP="0008371C">
      <w:pPr>
        <w:rPr>
          <w:lang w:eastAsia="it-IT"/>
        </w:rPr>
      </w:pPr>
    </w:p>
    <w:p w14:paraId="3224CD86" w14:textId="77777777" w:rsidR="00F877A4" w:rsidRDefault="00F877A4" w:rsidP="0008371C">
      <w:pPr>
        <w:rPr>
          <w:lang w:eastAsia="it-IT"/>
        </w:rPr>
      </w:pPr>
    </w:p>
    <w:p w14:paraId="48ED49D9" w14:textId="77777777" w:rsidR="00F877A4" w:rsidRDefault="00F877A4" w:rsidP="0008371C">
      <w:pPr>
        <w:rPr>
          <w:lang w:eastAsia="it-IT"/>
        </w:rPr>
      </w:pPr>
    </w:p>
    <w:p w14:paraId="5236DE33" w14:textId="77777777" w:rsidR="00F877A4" w:rsidRDefault="00F877A4" w:rsidP="0008371C">
      <w:pPr>
        <w:rPr>
          <w:lang w:eastAsia="it-IT"/>
        </w:rPr>
      </w:pPr>
    </w:p>
    <w:p w14:paraId="1DF73899" w14:textId="77777777" w:rsidR="00F877A4" w:rsidRDefault="00F877A4" w:rsidP="0008371C">
      <w:pPr>
        <w:rPr>
          <w:lang w:eastAsia="it-IT"/>
        </w:rPr>
      </w:pPr>
    </w:p>
    <w:p w14:paraId="304318E7" w14:textId="77777777" w:rsidR="00927925" w:rsidRDefault="00927925" w:rsidP="0008371C">
      <w:pPr>
        <w:rPr>
          <w:lang w:eastAsia="it-IT"/>
        </w:rPr>
      </w:pPr>
    </w:p>
    <w:p w14:paraId="191F2F29" w14:textId="77777777" w:rsidR="00927925" w:rsidRDefault="00927925" w:rsidP="0008371C">
      <w:pPr>
        <w:rPr>
          <w:lang w:eastAsia="it-IT"/>
        </w:rPr>
      </w:pPr>
    </w:p>
    <w:p w14:paraId="5C60F82E" w14:textId="77777777" w:rsidR="00927925" w:rsidRDefault="00927925" w:rsidP="0008371C">
      <w:pPr>
        <w:rPr>
          <w:lang w:eastAsia="it-IT"/>
        </w:rPr>
      </w:pPr>
    </w:p>
    <w:p w14:paraId="0F1DF712" w14:textId="77777777" w:rsidR="00927925" w:rsidRDefault="00927925" w:rsidP="0008371C">
      <w:pPr>
        <w:rPr>
          <w:lang w:eastAsia="it-IT"/>
        </w:rPr>
      </w:pPr>
    </w:p>
    <w:p w14:paraId="0B9C38C5" w14:textId="77777777" w:rsidR="00927925" w:rsidRDefault="00927925" w:rsidP="0008371C">
      <w:pPr>
        <w:rPr>
          <w:lang w:eastAsia="it-IT"/>
        </w:rPr>
      </w:pPr>
    </w:p>
    <w:p w14:paraId="033A9F22" w14:textId="77777777" w:rsidR="00927925" w:rsidRDefault="00927925" w:rsidP="0008371C">
      <w:pPr>
        <w:rPr>
          <w:lang w:eastAsia="it-IT"/>
        </w:rPr>
      </w:pPr>
    </w:p>
    <w:p w14:paraId="7AF78C5A" w14:textId="77777777" w:rsidR="00927925" w:rsidRDefault="00927925" w:rsidP="0008371C">
      <w:pPr>
        <w:rPr>
          <w:lang w:eastAsia="it-IT"/>
        </w:rPr>
      </w:pPr>
    </w:p>
    <w:p w14:paraId="05D050F6" w14:textId="77777777" w:rsidR="00F877A4" w:rsidRDefault="00F877A4" w:rsidP="0008371C">
      <w:pPr>
        <w:rPr>
          <w:lang w:eastAsia="it-IT"/>
        </w:rPr>
      </w:pPr>
    </w:p>
    <w:p w14:paraId="23BEA5F1" w14:textId="77777777" w:rsidR="00927925" w:rsidRDefault="00927925" w:rsidP="0008371C">
      <w:pPr>
        <w:rPr>
          <w:lang w:eastAsia="it-IT"/>
        </w:rPr>
      </w:pPr>
    </w:p>
    <w:p w14:paraId="63F0C758" w14:textId="77777777" w:rsidR="00401430" w:rsidRDefault="00401430" w:rsidP="0008371C">
      <w:pPr>
        <w:rPr>
          <w:lang w:eastAsia="it-IT"/>
        </w:rPr>
      </w:pPr>
    </w:p>
    <w:p w14:paraId="271C6F09" w14:textId="77777777" w:rsidR="00401430" w:rsidRDefault="00401430" w:rsidP="0008371C">
      <w:pPr>
        <w:rPr>
          <w:lang w:eastAsia="it-IT"/>
        </w:rPr>
      </w:pPr>
    </w:p>
    <w:p w14:paraId="08DC6D9C" w14:textId="77777777" w:rsidR="00927925" w:rsidRDefault="00927925" w:rsidP="0008371C">
      <w:pPr>
        <w:rPr>
          <w:lang w:eastAsia="it-IT"/>
        </w:rPr>
      </w:pPr>
    </w:p>
    <w:p w14:paraId="0B65BC23" w14:textId="77777777" w:rsidR="00927925" w:rsidRDefault="00927925" w:rsidP="0008371C">
      <w:pPr>
        <w:rPr>
          <w:lang w:eastAsia="it-IT"/>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F877A4" w14:paraId="4C693685" w14:textId="77777777" w:rsidTr="006F5049">
        <w:tc>
          <w:tcPr>
            <w:tcW w:w="14277" w:type="dxa"/>
            <w:gridSpan w:val="6"/>
            <w:shd w:val="clear" w:color="auto" w:fill="CC99FF"/>
          </w:tcPr>
          <w:p w14:paraId="58EF429C" w14:textId="77777777" w:rsidR="00F877A4" w:rsidRPr="00EF7DF5" w:rsidRDefault="00F877A4" w:rsidP="000A1D2D">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6DDB47D7" w14:textId="77777777" w:rsidR="00F877A4" w:rsidRDefault="00F877A4" w:rsidP="000A1D2D">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PRIMARIA</w:t>
            </w:r>
          </w:p>
          <w:p w14:paraId="105FF5E6" w14:textId="77777777" w:rsidR="00F877A4" w:rsidRPr="00292DC4" w:rsidRDefault="00F877A4" w:rsidP="000A1D2D">
            <w:pPr>
              <w:jc w:val="center"/>
              <w:rPr>
                <w:lang w:eastAsia="it-IT"/>
              </w:rPr>
            </w:pPr>
            <w:r>
              <w:rPr>
                <w:rFonts w:ascii="Calibri" w:eastAsia="Calibri" w:hAnsi="Calibri" w:cs="Calibri"/>
                <w:b/>
                <w:color w:val="000000"/>
                <w:lang w:eastAsia="it-IT"/>
              </w:rPr>
              <w:t>CLASSE QUINTA</w:t>
            </w:r>
          </w:p>
        </w:tc>
      </w:tr>
      <w:tr w:rsidR="00F877A4" w14:paraId="20764BE7" w14:textId="77777777" w:rsidTr="000A1D2D">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7B5D6E78" w14:textId="77777777" w:rsidR="00F877A4" w:rsidRPr="00F877A4" w:rsidRDefault="00F877A4" w:rsidP="000A1D2D">
            <w:pPr>
              <w:spacing w:line="259" w:lineRule="auto"/>
              <w:ind w:left="1" w:right="36"/>
            </w:pPr>
            <w:r w:rsidRPr="00F877A4">
              <w:rPr>
                <w:b/>
              </w:rPr>
              <w:t>COMPETENZE delle Linee Guida (Profilo delle competenze al termine del primo ciclo di istruzione (D.M. n. 254/2012) riferite all’insegnamento trasversale 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4A63EFD9" w14:textId="77777777" w:rsidR="00F877A4" w:rsidRPr="00292DC4" w:rsidRDefault="00F877A4" w:rsidP="000A1D2D">
            <w:pPr>
              <w:spacing w:line="259" w:lineRule="auto"/>
              <w:ind w:right="40"/>
              <w:jc w:val="center"/>
            </w:pPr>
            <w:r w:rsidRPr="00292DC4">
              <w:rPr>
                <w:b/>
              </w:rPr>
              <w:t xml:space="preserve">NUCLEO </w:t>
            </w:r>
          </w:p>
          <w:p w14:paraId="76F53437" w14:textId="77777777" w:rsidR="00F877A4" w:rsidRPr="00292DC4" w:rsidRDefault="00F877A4" w:rsidP="000A1D2D">
            <w:pPr>
              <w:spacing w:line="259" w:lineRule="auto"/>
              <w:ind w:right="40"/>
              <w:jc w:val="center"/>
            </w:pPr>
            <w:r w:rsidRPr="00292DC4">
              <w:rPr>
                <w:b/>
              </w:rPr>
              <w:t xml:space="preserve">CONCETTUALE </w:t>
            </w:r>
          </w:p>
          <w:p w14:paraId="37E120C3" w14:textId="77777777" w:rsidR="00F877A4" w:rsidRPr="00292DC4" w:rsidRDefault="00F877A4" w:rsidP="000A1D2D">
            <w:pPr>
              <w:spacing w:line="259" w:lineRule="auto"/>
              <w:ind w:left="4"/>
              <w:jc w:val="center"/>
            </w:pPr>
            <w:r w:rsidRPr="00292DC4">
              <w:t xml:space="preserve"> </w:t>
            </w:r>
          </w:p>
          <w:p w14:paraId="52B29934" w14:textId="77777777" w:rsidR="00F877A4" w:rsidRPr="00292DC4" w:rsidRDefault="00F877A4" w:rsidP="000A1D2D">
            <w:pPr>
              <w:spacing w:line="259" w:lineRule="auto"/>
              <w:ind w:left="4"/>
              <w:jc w:val="center"/>
            </w:pPr>
            <w:r w:rsidRPr="00292DC4">
              <w:t xml:space="preserve"> </w:t>
            </w:r>
          </w:p>
        </w:tc>
        <w:tc>
          <w:tcPr>
            <w:tcW w:w="6126" w:type="dxa"/>
            <w:gridSpan w:val="2"/>
          </w:tcPr>
          <w:p w14:paraId="28AC3ADB" w14:textId="77777777" w:rsidR="00F877A4" w:rsidRPr="00292DC4" w:rsidRDefault="00F877A4" w:rsidP="000A1D2D">
            <w:pPr>
              <w:jc w:val="center"/>
              <w:rPr>
                <w:lang w:eastAsia="it-IT"/>
              </w:rPr>
            </w:pPr>
            <w:r w:rsidRPr="00292DC4">
              <w:rPr>
                <w:b/>
              </w:rPr>
              <w:t>OBIETTIVI SPECIFICI DI APPRENDIMENTO</w:t>
            </w:r>
          </w:p>
        </w:tc>
        <w:tc>
          <w:tcPr>
            <w:tcW w:w="2106" w:type="dxa"/>
            <w:vMerge w:val="restart"/>
          </w:tcPr>
          <w:p w14:paraId="725AAAAA" w14:textId="77777777" w:rsidR="00F877A4" w:rsidRPr="00BD2746" w:rsidRDefault="00F877A4" w:rsidP="000A1D2D">
            <w:pPr>
              <w:ind w:right="5"/>
              <w:jc w:val="center"/>
              <w:rPr>
                <w:b/>
                <w:lang w:eastAsia="it-IT"/>
              </w:rPr>
            </w:pPr>
            <w:r w:rsidRPr="00BD2746">
              <w:rPr>
                <w:b/>
                <w:lang w:eastAsia="it-IT"/>
              </w:rPr>
              <w:t>DISCIPLINA</w:t>
            </w:r>
          </w:p>
        </w:tc>
        <w:tc>
          <w:tcPr>
            <w:tcW w:w="1088" w:type="dxa"/>
            <w:vMerge w:val="restart"/>
          </w:tcPr>
          <w:p w14:paraId="1B522410" w14:textId="77777777" w:rsidR="00F877A4" w:rsidRPr="00292DC4" w:rsidRDefault="00F877A4" w:rsidP="000A1D2D">
            <w:pPr>
              <w:spacing w:line="259" w:lineRule="auto"/>
              <w:ind w:right="43"/>
              <w:jc w:val="center"/>
              <w:rPr>
                <w:b/>
              </w:rPr>
            </w:pPr>
            <w:r w:rsidRPr="00292DC4">
              <w:rPr>
                <w:rFonts w:ascii="Times New Roman" w:eastAsia="Times New Roman" w:hAnsi="Times New Roman" w:cs="Times New Roman"/>
                <w:b/>
              </w:rPr>
              <w:t xml:space="preserve">ORE </w:t>
            </w:r>
          </w:p>
          <w:p w14:paraId="393E274B" w14:textId="77777777" w:rsidR="00F877A4" w:rsidRPr="00292DC4" w:rsidRDefault="00F877A4" w:rsidP="000A1D2D">
            <w:pPr>
              <w:rPr>
                <w:lang w:eastAsia="it-IT"/>
              </w:rPr>
            </w:pPr>
          </w:p>
        </w:tc>
      </w:tr>
      <w:tr w:rsidR="00F877A4" w14:paraId="69519BF9" w14:textId="77777777" w:rsidTr="000A1D2D">
        <w:trPr>
          <w:trHeight w:val="135"/>
        </w:trPr>
        <w:tc>
          <w:tcPr>
            <w:tcW w:w="2362" w:type="dxa"/>
            <w:vMerge/>
          </w:tcPr>
          <w:p w14:paraId="754AA6B8" w14:textId="77777777" w:rsidR="00F877A4" w:rsidRPr="00292DC4" w:rsidRDefault="00F877A4" w:rsidP="000A1D2D">
            <w:pPr>
              <w:rPr>
                <w:lang w:eastAsia="it-IT"/>
              </w:rPr>
            </w:pPr>
          </w:p>
        </w:tc>
        <w:tc>
          <w:tcPr>
            <w:tcW w:w="2595" w:type="dxa"/>
            <w:vMerge/>
          </w:tcPr>
          <w:p w14:paraId="4BEADDD3" w14:textId="77777777" w:rsidR="00F877A4" w:rsidRPr="00292DC4" w:rsidRDefault="00F877A4" w:rsidP="000A1D2D">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0C4CC099" w14:textId="77777777" w:rsidR="00F877A4" w:rsidRPr="00292DC4" w:rsidRDefault="00F877A4" w:rsidP="000A1D2D">
            <w:pPr>
              <w:spacing w:line="259" w:lineRule="auto"/>
              <w:ind w:right="38"/>
              <w:jc w:val="center"/>
            </w:pPr>
            <w:r w:rsidRPr="00292DC4">
              <w:rPr>
                <w:b/>
              </w:rPr>
              <w:t xml:space="preserve">ABILITÀ </w:t>
            </w:r>
          </w:p>
          <w:p w14:paraId="778551FE" w14:textId="77777777" w:rsidR="00F877A4" w:rsidRPr="00292DC4" w:rsidRDefault="00F877A4" w:rsidP="000A1D2D">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50A7881D" w14:textId="77777777" w:rsidR="00F877A4" w:rsidRPr="00292DC4" w:rsidRDefault="00F877A4" w:rsidP="000A1D2D">
            <w:pPr>
              <w:spacing w:line="259" w:lineRule="auto"/>
              <w:ind w:right="45"/>
              <w:jc w:val="center"/>
            </w:pPr>
            <w:r w:rsidRPr="00292DC4">
              <w:rPr>
                <w:b/>
              </w:rPr>
              <w:t xml:space="preserve">CONOSCENZE </w:t>
            </w:r>
          </w:p>
          <w:p w14:paraId="461DB0B4" w14:textId="77777777" w:rsidR="00F877A4" w:rsidRPr="00292DC4" w:rsidRDefault="00F877A4" w:rsidP="000A1D2D">
            <w:pPr>
              <w:spacing w:line="259" w:lineRule="auto"/>
              <w:ind w:left="4"/>
            </w:pPr>
            <w:r w:rsidRPr="00292DC4">
              <w:rPr>
                <w:b/>
              </w:rPr>
              <w:t xml:space="preserve"> </w:t>
            </w:r>
          </w:p>
        </w:tc>
        <w:tc>
          <w:tcPr>
            <w:tcW w:w="2106" w:type="dxa"/>
            <w:vMerge/>
          </w:tcPr>
          <w:p w14:paraId="7C10C001" w14:textId="77777777" w:rsidR="00F877A4" w:rsidRPr="00292DC4" w:rsidRDefault="00F877A4" w:rsidP="000A1D2D">
            <w:pPr>
              <w:rPr>
                <w:lang w:eastAsia="it-IT"/>
              </w:rPr>
            </w:pPr>
          </w:p>
        </w:tc>
        <w:tc>
          <w:tcPr>
            <w:tcW w:w="1088" w:type="dxa"/>
            <w:vMerge/>
          </w:tcPr>
          <w:p w14:paraId="29A2E5AB" w14:textId="77777777" w:rsidR="00F877A4" w:rsidRPr="00292DC4" w:rsidRDefault="00F877A4" w:rsidP="000A1D2D">
            <w:pPr>
              <w:rPr>
                <w:lang w:eastAsia="it-IT"/>
              </w:rPr>
            </w:pPr>
          </w:p>
        </w:tc>
      </w:tr>
      <w:tr w:rsidR="000A1D2D" w14:paraId="400E3F8C" w14:textId="77777777" w:rsidTr="006F5049">
        <w:trPr>
          <w:trHeight w:val="279"/>
        </w:trPr>
        <w:tc>
          <w:tcPr>
            <w:tcW w:w="2362" w:type="dxa"/>
            <w:shd w:val="clear" w:color="auto" w:fill="E2EFD9" w:themeFill="accent6" w:themeFillTint="33"/>
          </w:tcPr>
          <w:p w14:paraId="7AD98AE7" w14:textId="77777777" w:rsidR="000A1D2D" w:rsidRPr="00F877A4" w:rsidRDefault="000A1D2D" w:rsidP="000A1D2D">
            <w:pPr>
              <w:spacing w:after="1" w:line="237" w:lineRule="auto"/>
              <w:ind w:left="2" w:right="42"/>
            </w:pPr>
            <w:r w:rsidRPr="00F877A4">
              <w:t xml:space="preserve">Esprimere e manifestare riflessioni sui valori della convivenza, della democrazia e della cittadinanza; riconoscersi e agire come persona in grado di intervenire sulla realtà apportando un proprio originale e positivo contributo. </w:t>
            </w:r>
          </w:p>
          <w:p w14:paraId="06B2ABE5" w14:textId="77777777" w:rsidR="000A1D2D" w:rsidRPr="00F877A4" w:rsidRDefault="000A1D2D" w:rsidP="000A1D2D">
            <w:pPr>
              <w:rPr>
                <w:lang w:eastAsia="it-IT"/>
              </w:rPr>
            </w:pPr>
            <w:r w:rsidRPr="00F877A4">
              <w:t xml:space="preserve">Riconoscere i meccanismi, i sistemi e le organizzazioni che regolano i rapporti con i cittadini (istituzioni statali e civili), al livello locale e nazionale, i principi che costituiscono il fondamento etico delle società (equità, libertà, </w:t>
            </w:r>
            <w:r w:rsidRPr="00F877A4">
              <w:lastRenderedPageBreak/>
              <w:t>coesione sociale) sanciti dalla Costituzione, dal diritto nazionale e dalle Carte Internazionali</w:t>
            </w:r>
          </w:p>
        </w:tc>
        <w:tc>
          <w:tcPr>
            <w:tcW w:w="2595" w:type="dxa"/>
            <w:shd w:val="clear" w:color="auto" w:fill="E2EFD9" w:themeFill="accent6" w:themeFillTint="33"/>
          </w:tcPr>
          <w:p w14:paraId="0F7919EE" w14:textId="77777777" w:rsidR="000A1D2D" w:rsidRDefault="000A1D2D" w:rsidP="000A1D2D">
            <w:pPr>
              <w:rPr>
                <w:lang w:eastAsia="it-IT"/>
              </w:rPr>
            </w:pPr>
          </w:p>
          <w:p w14:paraId="33E4799B" w14:textId="77777777" w:rsidR="000A1D2D" w:rsidRPr="00F877A4" w:rsidRDefault="000A1D2D" w:rsidP="000A1D2D">
            <w:pPr>
              <w:rPr>
                <w:lang w:eastAsia="it-IT"/>
              </w:rPr>
            </w:pPr>
          </w:p>
          <w:p w14:paraId="5F1A0759" w14:textId="77777777" w:rsidR="000A1D2D" w:rsidRPr="00F877A4" w:rsidRDefault="000A1D2D" w:rsidP="000A1D2D">
            <w:pPr>
              <w:rPr>
                <w:lang w:eastAsia="it-IT"/>
              </w:rPr>
            </w:pPr>
          </w:p>
          <w:p w14:paraId="0498CB96" w14:textId="77777777" w:rsidR="000A1D2D" w:rsidRPr="00F877A4" w:rsidRDefault="000A1D2D" w:rsidP="000A1D2D">
            <w:pPr>
              <w:rPr>
                <w:lang w:eastAsia="it-IT"/>
              </w:rPr>
            </w:pPr>
          </w:p>
          <w:p w14:paraId="74C6DC55" w14:textId="77777777" w:rsidR="000A1D2D" w:rsidRPr="00F877A4" w:rsidRDefault="000A1D2D" w:rsidP="000A1D2D">
            <w:pPr>
              <w:rPr>
                <w:lang w:eastAsia="it-IT"/>
              </w:rPr>
            </w:pPr>
          </w:p>
          <w:p w14:paraId="0BFF947B" w14:textId="77777777" w:rsidR="000A1D2D" w:rsidRPr="00F877A4" w:rsidRDefault="000A1D2D" w:rsidP="000A1D2D">
            <w:pPr>
              <w:rPr>
                <w:lang w:eastAsia="it-IT"/>
              </w:rPr>
            </w:pPr>
          </w:p>
          <w:p w14:paraId="66EFDFDD" w14:textId="77777777" w:rsidR="000A1D2D" w:rsidRDefault="000A1D2D" w:rsidP="000A1D2D">
            <w:pPr>
              <w:rPr>
                <w:lang w:eastAsia="it-IT"/>
              </w:rPr>
            </w:pPr>
          </w:p>
          <w:p w14:paraId="1B6C0F6F" w14:textId="77777777" w:rsidR="000A1D2D" w:rsidRPr="00F877A4" w:rsidRDefault="000A1D2D" w:rsidP="000A1D2D">
            <w:pPr>
              <w:rPr>
                <w:lang w:eastAsia="it-IT"/>
              </w:rPr>
            </w:pPr>
          </w:p>
          <w:p w14:paraId="1B98C941" w14:textId="77777777" w:rsidR="000A1D2D" w:rsidRDefault="000A1D2D" w:rsidP="000A1D2D">
            <w:pPr>
              <w:rPr>
                <w:lang w:eastAsia="it-IT"/>
              </w:rPr>
            </w:pPr>
          </w:p>
          <w:p w14:paraId="4F6D715E" w14:textId="77777777" w:rsidR="000A1D2D" w:rsidRDefault="000A1D2D" w:rsidP="000A1D2D">
            <w:pPr>
              <w:rPr>
                <w:lang w:eastAsia="it-IT"/>
              </w:rPr>
            </w:pPr>
          </w:p>
          <w:p w14:paraId="34A30A2D" w14:textId="77777777" w:rsidR="000A1D2D" w:rsidRDefault="000A1D2D" w:rsidP="000A1D2D">
            <w:pPr>
              <w:rPr>
                <w:lang w:eastAsia="it-IT"/>
              </w:rPr>
            </w:pPr>
          </w:p>
          <w:p w14:paraId="6DCA30D1" w14:textId="77777777" w:rsidR="000A1D2D" w:rsidRPr="00F877A4" w:rsidRDefault="000A1D2D" w:rsidP="000A1D2D">
            <w:pPr>
              <w:spacing w:line="259" w:lineRule="auto"/>
            </w:pPr>
            <w:r w:rsidRPr="00F877A4">
              <w:rPr>
                <w:b/>
              </w:rPr>
              <w:t xml:space="preserve">1. COSTITUZIONE, diritto </w:t>
            </w:r>
          </w:p>
          <w:p w14:paraId="00BFC547" w14:textId="77777777" w:rsidR="000A1D2D" w:rsidRPr="00F877A4" w:rsidRDefault="000A1D2D" w:rsidP="000A1D2D">
            <w:pPr>
              <w:rPr>
                <w:lang w:eastAsia="it-IT"/>
              </w:rPr>
            </w:pPr>
            <w:r w:rsidRPr="00F877A4">
              <w:rPr>
                <w:b/>
              </w:rPr>
              <w:t xml:space="preserve">(nazionale </w:t>
            </w:r>
            <w:r w:rsidRPr="00F877A4">
              <w:rPr>
                <w:b/>
              </w:rPr>
              <w:tab/>
              <w:t>e internazionale), legalità e solidarietà</w:t>
            </w:r>
          </w:p>
        </w:tc>
        <w:tc>
          <w:tcPr>
            <w:tcW w:w="3164" w:type="dxa"/>
            <w:shd w:val="clear" w:color="auto" w:fill="E2EFD9" w:themeFill="accent6" w:themeFillTint="33"/>
          </w:tcPr>
          <w:p w14:paraId="57FFF84D" w14:textId="77777777" w:rsidR="000A1D2D" w:rsidRPr="000A1D2D" w:rsidRDefault="000A1D2D" w:rsidP="000A1D2D">
            <w:pPr>
              <w:spacing w:line="238" w:lineRule="auto"/>
              <w:ind w:left="4" w:right="38"/>
            </w:pPr>
            <w:r w:rsidRPr="000A1D2D">
              <w:t xml:space="preserve">Mettere in atto comportamenti di autonomia, autocontrollo, fiducia in sé. Rispettare le regole e le norme della vita associata. </w:t>
            </w:r>
          </w:p>
          <w:p w14:paraId="11E59511" w14:textId="77777777" w:rsidR="000A1D2D" w:rsidRPr="000A1D2D" w:rsidRDefault="000A1D2D" w:rsidP="000A1D2D">
            <w:pPr>
              <w:spacing w:after="1" w:line="238" w:lineRule="auto"/>
              <w:ind w:left="4"/>
            </w:pPr>
            <w:r w:rsidRPr="000A1D2D">
              <w:t xml:space="preserve">Riconoscere i diritti e i doveri fondamentali dell’uomo. </w:t>
            </w:r>
          </w:p>
          <w:p w14:paraId="2F946C1E" w14:textId="77777777" w:rsidR="000A1D2D" w:rsidRPr="000A1D2D" w:rsidRDefault="000A1D2D" w:rsidP="000A1D2D">
            <w:pPr>
              <w:spacing w:after="14" w:line="236" w:lineRule="auto"/>
              <w:ind w:left="4" w:right="39"/>
            </w:pPr>
            <w:r w:rsidRPr="000A1D2D">
              <w:t xml:space="preserve">Riconoscere i meccanismi, i sistemi e le organizzazioni che regolano i rapporti con i cittadini (istituzioni statali e civili), a livello nazionale ed europeo. </w:t>
            </w:r>
          </w:p>
          <w:p w14:paraId="6C04848D" w14:textId="77777777" w:rsidR="000A1D2D" w:rsidRPr="000A1D2D" w:rsidRDefault="00927925" w:rsidP="000A1D2D">
            <w:pPr>
              <w:spacing w:line="238" w:lineRule="auto"/>
              <w:ind w:left="4"/>
            </w:pPr>
            <w:r>
              <w:t xml:space="preserve">Riflettere sulla </w:t>
            </w:r>
            <w:r>
              <w:tab/>
              <w:t xml:space="preserve">funzione </w:t>
            </w:r>
            <w:r w:rsidR="000A1D2D" w:rsidRPr="000A1D2D">
              <w:t xml:space="preserve">di organizzazione internazionale. </w:t>
            </w:r>
          </w:p>
          <w:p w14:paraId="045E0445" w14:textId="77777777" w:rsidR="000A1D2D" w:rsidRPr="000A1D2D" w:rsidRDefault="000A1D2D" w:rsidP="000A1D2D">
            <w:pPr>
              <w:spacing w:line="259" w:lineRule="auto"/>
              <w:ind w:left="4"/>
            </w:pPr>
            <w:r w:rsidRPr="000A1D2D">
              <w:t xml:space="preserve">(Unicef, Onu, FAO) </w:t>
            </w:r>
          </w:p>
          <w:p w14:paraId="25D68609" w14:textId="77777777" w:rsidR="000A1D2D" w:rsidRPr="000A1D2D" w:rsidRDefault="00927925" w:rsidP="00927925">
            <w:pPr>
              <w:spacing w:line="259" w:lineRule="auto"/>
              <w:ind w:left="4"/>
            </w:pPr>
            <w:r>
              <w:t xml:space="preserve"> </w:t>
            </w:r>
            <w:r w:rsidR="000A1D2D" w:rsidRPr="000A1D2D">
              <w:t xml:space="preserve">Promuovere la cultura della legalità. Riconoscere il valore e l’impegno delle principali associazioni di volontariato </w:t>
            </w:r>
          </w:p>
          <w:p w14:paraId="31E0DF3D" w14:textId="77777777" w:rsidR="000A1D2D" w:rsidRPr="000A1D2D" w:rsidRDefault="000A1D2D" w:rsidP="000A1D2D">
            <w:pPr>
              <w:spacing w:line="259" w:lineRule="auto"/>
              <w:ind w:left="4"/>
            </w:pPr>
            <w:r w:rsidRPr="000A1D2D">
              <w:t xml:space="preserve">operanti sul territorio </w:t>
            </w:r>
          </w:p>
          <w:p w14:paraId="1AE0E414" w14:textId="77777777" w:rsidR="000A1D2D" w:rsidRPr="000A1D2D" w:rsidRDefault="000A1D2D" w:rsidP="000A1D2D">
            <w:pPr>
              <w:spacing w:line="259" w:lineRule="auto"/>
              <w:ind w:left="4"/>
            </w:pPr>
            <w:r w:rsidRPr="000A1D2D">
              <w:t xml:space="preserve"> </w:t>
            </w:r>
          </w:p>
          <w:p w14:paraId="409AA098" w14:textId="77777777" w:rsidR="000A1D2D" w:rsidRPr="00292DC4" w:rsidRDefault="000A1D2D" w:rsidP="000A1D2D">
            <w:pPr>
              <w:rPr>
                <w:lang w:eastAsia="it-IT"/>
              </w:rPr>
            </w:pPr>
            <w:r w:rsidRPr="000A1D2D">
              <w:lastRenderedPageBreak/>
              <w:t>Valorizzare la bandiera italiana e l’inno di Mameli.</w:t>
            </w:r>
          </w:p>
        </w:tc>
        <w:tc>
          <w:tcPr>
            <w:tcW w:w="2962" w:type="dxa"/>
            <w:shd w:val="clear" w:color="auto" w:fill="E2EFD9" w:themeFill="accent6" w:themeFillTint="33"/>
          </w:tcPr>
          <w:p w14:paraId="070FAC15" w14:textId="77777777" w:rsidR="000A1D2D" w:rsidRPr="000A1D2D" w:rsidRDefault="000A1D2D" w:rsidP="000A1D2D">
            <w:pPr>
              <w:spacing w:line="238" w:lineRule="auto"/>
              <w:ind w:left="1"/>
            </w:pPr>
            <w:r w:rsidRPr="000A1D2D">
              <w:lastRenderedPageBreak/>
              <w:t xml:space="preserve">Approfondimento: degli articoli 21, 34 e 48. </w:t>
            </w:r>
          </w:p>
          <w:p w14:paraId="7F495254" w14:textId="77777777" w:rsidR="000A1D2D" w:rsidRPr="000A1D2D" w:rsidRDefault="000A1D2D" w:rsidP="000A1D2D">
            <w:pPr>
              <w:spacing w:line="259" w:lineRule="auto"/>
              <w:ind w:left="1"/>
            </w:pPr>
            <w:r w:rsidRPr="000A1D2D">
              <w:t xml:space="preserve">Diritti umani. </w:t>
            </w:r>
          </w:p>
          <w:p w14:paraId="3AE86344" w14:textId="77777777" w:rsidR="000A1D2D" w:rsidRPr="000A1D2D" w:rsidRDefault="000A1D2D" w:rsidP="000A1D2D">
            <w:pPr>
              <w:spacing w:line="259" w:lineRule="auto"/>
              <w:ind w:left="1"/>
            </w:pPr>
            <w:r w:rsidRPr="000A1D2D">
              <w:t xml:space="preserve">Pari dignità delle persone. </w:t>
            </w:r>
          </w:p>
          <w:p w14:paraId="00350033" w14:textId="77777777" w:rsidR="000A1D2D" w:rsidRPr="000A1D2D" w:rsidRDefault="000A1D2D" w:rsidP="000A1D2D">
            <w:pPr>
              <w:spacing w:after="12" w:line="238" w:lineRule="auto"/>
              <w:ind w:left="1" w:right="42"/>
            </w:pPr>
            <w:r w:rsidRPr="000A1D2D">
              <w:t xml:space="preserve">Il dovere di contribuire in modo concreto alla qualità della vita della società. </w:t>
            </w:r>
          </w:p>
          <w:p w14:paraId="0C554580" w14:textId="77777777" w:rsidR="000A1D2D" w:rsidRPr="000A1D2D" w:rsidRDefault="000A1D2D" w:rsidP="000A1D2D">
            <w:pPr>
              <w:tabs>
                <w:tab w:val="center" w:pos="689"/>
                <w:tab w:val="center" w:pos="1428"/>
                <w:tab w:val="center" w:pos="1902"/>
                <w:tab w:val="right" w:pos="2825"/>
              </w:tabs>
              <w:spacing w:line="259" w:lineRule="auto"/>
            </w:pPr>
            <w:r w:rsidRPr="000A1D2D">
              <w:t xml:space="preserve">Le </w:t>
            </w:r>
            <w:r w:rsidRPr="000A1D2D">
              <w:tab/>
              <w:t xml:space="preserve">principali </w:t>
            </w:r>
            <w:r w:rsidRPr="000A1D2D">
              <w:tab/>
              <w:t xml:space="preserve">forme </w:t>
            </w:r>
            <w:r w:rsidRPr="000A1D2D">
              <w:tab/>
              <w:t>di</w:t>
            </w:r>
            <w:r w:rsidR="00927925">
              <w:t xml:space="preserve"> </w:t>
            </w:r>
            <w:r w:rsidRPr="000A1D2D">
              <w:t xml:space="preserve">Governo </w:t>
            </w:r>
          </w:p>
          <w:p w14:paraId="3E57EFFB" w14:textId="77777777" w:rsidR="00927925" w:rsidRDefault="000A1D2D" w:rsidP="000A1D2D">
            <w:pPr>
              <w:spacing w:line="244" w:lineRule="auto"/>
              <w:ind w:left="1"/>
            </w:pPr>
            <w:r w:rsidRPr="000A1D2D">
              <w:t>(demo</w:t>
            </w:r>
            <w:r w:rsidR="00927925">
              <w:t>crazia, monarchia, oligarchia).</w:t>
            </w:r>
          </w:p>
          <w:p w14:paraId="4E9E460B" w14:textId="77777777" w:rsidR="000A1D2D" w:rsidRPr="000A1D2D" w:rsidRDefault="00927925" w:rsidP="000A1D2D">
            <w:pPr>
              <w:spacing w:line="244" w:lineRule="auto"/>
              <w:ind w:left="1"/>
            </w:pPr>
            <w:r>
              <w:t xml:space="preserve">Conoscenza </w:t>
            </w:r>
            <w:r>
              <w:tab/>
              <w:t xml:space="preserve">dei </w:t>
            </w:r>
            <w:r>
              <w:tab/>
              <w:t xml:space="preserve">vari </w:t>
            </w:r>
            <w:r w:rsidR="000A1D2D" w:rsidRPr="000A1D2D">
              <w:t xml:space="preserve">organi </w:t>
            </w:r>
            <w:r w:rsidR="000A1D2D" w:rsidRPr="000A1D2D">
              <w:tab/>
              <w:t xml:space="preserve">del governo. </w:t>
            </w:r>
          </w:p>
          <w:p w14:paraId="28F1E4B2" w14:textId="77777777" w:rsidR="000A1D2D" w:rsidRPr="000A1D2D" w:rsidRDefault="000A1D2D" w:rsidP="000A1D2D">
            <w:pPr>
              <w:spacing w:line="233" w:lineRule="auto"/>
              <w:ind w:left="1"/>
            </w:pPr>
            <w:r w:rsidRPr="000A1D2D">
              <w:t xml:space="preserve">Gli organi istituzionali dell’Unione europea. </w:t>
            </w:r>
          </w:p>
          <w:p w14:paraId="62DF4C31" w14:textId="77777777" w:rsidR="000A1D2D" w:rsidRPr="000A1D2D" w:rsidRDefault="000A1D2D" w:rsidP="000A1D2D">
            <w:pPr>
              <w:spacing w:line="259" w:lineRule="auto"/>
              <w:ind w:left="1"/>
            </w:pPr>
            <w:r w:rsidRPr="000A1D2D">
              <w:t xml:space="preserve">Unicef, Onu, FAO. </w:t>
            </w:r>
          </w:p>
          <w:p w14:paraId="2B7AD13D" w14:textId="77777777" w:rsidR="000A1D2D" w:rsidRPr="000A1D2D" w:rsidRDefault="00927925" w:rsidP="00927925">
            <w:pPr>
              <w:spacing w:line="259" w:lineRule="auto"/>
              <w:ind w:left="1"/>
            </w:pPr>
            <w:r>
              <w:t xml:space="preserve"> </w:t>
            </w:r>
            <w:r w:rsidR="000A1D2D" w:rsidRPr="000A1D2D">
              <w:t>Regole utili a sviluppare</w:t>
            </w:r>
            <w:r>
              <w:t xml:space="preserve"> il senso della responsabilità </w:t>
            </w:r>
            <w:r w:rsidR="000A1D2D" w:rsidRPr="000A1D2D">
              <w:t xml:space="preserve">personale </w:t>
            </w:r>
            <w:r w:rsidR="000A1D2D" w:rsidRPr="000A1D2D">
              <w:tab/>
              <w:t xml:space="preserve">e </w:t>
            </w:r>
            <w:r w:rsidR="000A1D2D" w:rsidRPr="000A1D2D">
              <w:tab/>
              <w:t xml:space="preserve">della legalità.  </w:t>
            </w:r>
          </w:p>
          <w:p w14:paraId="21B9D80B" w14:textId="77777777" w:rsidR="000A1D2D" w:rsidRPr="000A1D2D" w:rsidRDefault="0027103B" w:rsidP="000A1D2D">
            <w:pPr>
              <w:spacing w:line="238" w:lineRule="auto"/>
              <w:ind w:left="1"/>
            </w:pPr>
            <w:r>
              <w:t xml:space="preserve">Le </w:t>
            </w:r>
            <w:r w:rsidR="000A1D2D" w:rsidRPr="000A1D2D">
              <w:t>pr</w:t>
            </w:r>
            <w:r>
              <w:t xml:space="preserve">incipali </w:t>
            </w:r>
            <w:r>
              <w:tab/>
              <w:t xml:space="preserve">associazioni </w:t>
            </w:r>
            <w:r w:rsidR="000A1D2D" w:rsidRPr="000A1D2D">
              <w:t xml:space="preserve">di volontariato. </w:t>
            </w:r>
          </w:p>
          <w:p w14:paraId="71A1F163" w14:textId="77777777" w:rsidR="000A1D2D" w:rsidRPr="000A1D2D" w:rsidRDefault="000A1D2D" w:rsidP="000A1D2D">
            <w:pPr>
              <w:spacing w:line="259" w:lineRule="auto"/>
              <w:ind w:left="1"/>
            </w:pPr>
            <w:r w:rsidRPr="000A1D2D">
              <w:lastRenderedPageBreak/>
              <w:t xml:space="preserve">Storia del tricolore/consolidamento Inno nazionale e Inno alla gioia. </w:t>
            </w:r>
          </w:p>
        </w:tc>
        <w:tc>
          <w:tcPr>
            <w:tcW w:w="2106" w:type="dxa"/>
            <w:shd w:val="clear" w:color="auto" w:fill="E2EFD9" w:themeFill="accent6" w:themeFillTint="33"/>
          </w:tcPr>
          <w:p w14:paraId="6CB66989" w14:textId="77777777" w:rsidR="000A1D2D" w:rsidRPr="000A1D2D" w:rsidRDefault="000A1D2D" w:rsidP="000A1D2D">
            <w:pPr>
              <w:spacing w:line="259" w:lineRule="auto"/>
              <w:ind w:right="35"/>
              <w:jc w:val="center"/>
            </w:pPr>
            <w:r w:rsidRPr="000A1D2D">
              <w:lastRenderedPageBreak/>
              <w:t xml:space="preserve">Storia/Geografia </w:t>
            </w:r>
          </w:p>
          <w:p w14:paraId="2CFB8F4D" w14:textId="77777777" w:rsidR="000A1D2D" w:rsidRPr="000A1D2D" w:rsidRDefault="000A1D2D" w:rsidP="000A1D2D">
            <w:pPr>
              <w:spacing w:line="259" w:lineRule="auto"/>
              <w:jc w:val="center"/>
            </w:pPr>
            <w:r w:rsidRPr="000A1D2D">
              <w:t xml:space="preserve"> </w:t>
            </w:r>
          </w:p>
          <w:p w14:paraId="49B5516B" w14:textId="77777777" w:rsidR="000A1D2D" w:rsidRPr="000A1D2D" w:rsidRDefault="000A1D2D" w:rsidP="000A1D2D">
            <w:pPr>
              <w:spacing w:line="259" w:lineRule="auto"/>
              <w:jc w:val="center"/>
            </w:pPr>
            <w:r w:rsidRPr="000A1D2D">
              <w:t xml:space="preserve"> </w:t>
            </w:r>
          </w:p>
          <w:p w14:paraId="4C01448C" w14:textId="77777777" w:rsidR="000A1D2D" w:rsidRPr="000A1D2D" w:rsidRDefault="000A1D2D" w:rsidP="000A1D2D">
            <w:pPr>
              <w:spacing w:line="259" w:lineRule="auto"/>
              <w:jc w:val="center"/>
            </w:pPr>
            <w:r w:rsidRPr="000A1D2D">
              <w:t xml:space="preserve"> </w:t>
            </w:r>
          </w:p>
          <w:p w14:paraId="67AF7E0E" w14:textId="77777777" w:rsidR="000A1D2D" w:rsidRPr="000A1D2D" w:rsidRDefault="000A1D2D" w:rsidP="000A1D2D">
            <w:pPr>
              <w:spacing w:line="259" w:lineRule="auto"/>
              <w:jc w:val="center"/>
            </w:pPr>
            <w:r w:rsidRPr="000A1D2D">
              <w:t xml:space="preserve"> </w:t>
            </w:r>
          </w:p>
          <w:p w14:paraId="5283DF10" w14:textId="77777777" w:rsidR="000A1D2D" w:rsidRPr="000A1D2D" w:rsidRDefault="000A1D2D" w:rsidP="000A1D2D">
            <w:pPr>
              <w:spacing w:line="259" w:lineRule="auto"/>
              <w:jc w:val="center"/>
            </w:pPr>
            <w:r w:rsidRPr="000A1D2D">
              <w:t xml:space="preserve"> </w:t>
            </w:r>
          </w:p>
          <w:p w14:paraId="28114BF2" w14:textId="77777777" w:rsidR="000A1D2D" w:rsidRPr="000A1D2D" w:rsidRDefault="000A1D2D" w:rsidP="000A1D2D">
            <w:pPr>
              <w:spacing w:line="259" w:lineRule="auto"/>
              <w:jc w:val="center"/>
            </w:pPr>
            <w:r w:rsidRPr="000A1D2D">
              <w:t xml:space="preserve"> </w:t>
            </w:r>
          </w:p>
          <w:p w14:paraId="3A9B424E" w14:textId="77777777" w:rsidR="000A1D2D" w:rsidRPr="000A1D2D" w:rsidRDefault="000A1D2D" w:rsidP="000A1D2D">
            <w:pPr>
              <w:spacing w:line="259" w:lineRule="auto"/>
              <w:jc w:val="center"/>
            </w:pPr>
            <w:r w:rsidRPr="000A1D2D">
              <w:t xml:space="preserve"> </w:t>
            </w:r>
          </w:p>
          <w:p w14:paraId="714B776F" w14:textId="77777777" w:rsidR="000A1D2D" w:rsidRPr="000A1D2D" w:rsidRDefault="000A1D2D" w:rsidP="000A1D2D">
            <w:pPr>
              <w:spacing w:line="259" w:lineRule="auto"/>
              <w:jc w:val="center"/>
            </w:pPr>
            <w:r w:rsidRPr="000A1D2D">
              <w:t xml:space="preserve"> </w:t>
            </w:r>
          </w:p>
          <w:p w14:paraId="7731DA00" w14:textId="77777777" w:rsidR="000A1D2D" w:rsidRPr="000A1D2D" w:rsidRDefault="000A1D2D" w:rsidP="000A1D2D">
            <w:pPr>
              <w:spacing w:line="259" w:lineRule="auto"/>
              <w:jc w:val="center"/>
            </w:pPr>
            <w:r w:rsidRPr="000A1D2D">
              <w:t xml:space="preserve"> </w:t>
            </w:r>
          </w:p>
          <w:p w14:paraId="4E853BCB" w14:textId="77777777" w:rsidR="000A1D2D" w:rsidRPr="000A1D2D" w:rsidRDefault="000A1D2D" w:rsidP="000A1D2D">
            <w:pPr>
              <w:spacing w:line="259" w:lineRule="auto"/>
              <w:jc w:val="center"/>
            </w:pPr>
            <w:r w:rsidRPr="000A1D2D">
              <w:t xml:space="preserve"> Italiano </w:t>
            </w:r>
          </w:p>
          <w:p w14:paraId="6853B615" w14:textId="77777777" w:rsidR="000A1D2D" w:rsidRPr="000A1D2D" w:rsidRDefault="000A1D2D" w:rsidP="000A1D2D">
            <w:pPr>
              <w:spacing w:line="259" w:lineRule="auto"/>
              <w:jc w:val="center"/>
            </w:pPr>
            <w:r w:rsidRPr="000A1D2D">
              <w:t xml:space="preserve"> </w:t>
            </w:r>
          </w:p>
          <w:p w14:paraId="6E7D2D93" w14:textId="77777777" w:rsidR="000A1D2D" w:rsidRPr="000A1D2D" w:rsidRDefault="000A1D2D" w:rsidP="000A1D2D">
            <w:pPr>
              <w:spacing w:line="259" w:lineRule="auto"/>
              <w:jc w:val="center"/>
            </w:pPr>
            <w:r w:rsidRPr="000A1D2D">
              <w:t xml:space="preserve"> </w:t>
            </w:r>
          </w:p>
          <w:p w14:paraId="534A5A76" w14:textId="77777777" w:rsidR="000A1D2D" w:rsidRPr="000A1D2D" w:rsidRDefault="000A1D2D" w:rsidP="000A1D2D">
            <w:pPr>
              <w:spacing w:line="259" w:lineRule="auto"/>
              <w:jc w:val="center"/>
            </w:pPr>
            <w:r w:rsidRPr="000A1D2D">
              <w:t xml:space="preserve"> </w:t>
            </w:r>
          </w:p>
          <w:p w14:paraId="667D36A8" w14:textId="77777777" w:rsidR="000A1D2D" w:rsidRPr="000A1D2D" w:rsidRDefault="000A1D2D" w:rsidP="000A1D2D">
            <w:pPr>
              <w:spacing w:line="259" w:lineRule="auto"/>
              <w:jc w:val="center"/>
            </w:pPr>
            <w:r w:rsidRPr="000A1D2D">
              <w:t xml:space="preserve"> </w:t>
            </w:r>
          </w:p>
          <w:p w14:paraId="6CA6CA68" w14:textId="77777777" w:rsidR="000A1D2D" w:rsidRPr="000A1D2D" w:rsidRDefault="000A1D2D" w:rsidP="000A1D2D">
            <w:pPr>
              <w:jc w:val="center"/>
            </w:pPr>
            <w:r w:rsidRPr="000A1D2D">
              <w:t>Arte e Immagine</w:t>
            </w:r>
          </w:p>
          <w:p w14:paraId="55AFEFE4" w14:textId="77777777" w:rsidR="000A1D2D" w:rsidRPr="000F7D1B" w:rsidRDefault="000A1D2D" w:rsidP="000A1D2D">
            <w:pPr>
              <w:jc w:val="center"/>
              <w:rPr>
                <w:lang w:eastAsia="it-IT"/>
              </w:rPr>
            </w:pPr>
            <w:r w:rsidRPr="000A1D2D">
              <w:t>Musica</w:t>
            </w:r>
          </w:p>
        </w:tc>
        <w:tc>
          <w:tcPr>
            <w:tcW w:w="1088" w:type="dxa"/>
            <w:shd w:val="clear" w:color="auto" w:fill="E2EFD9" w:themeFill="accent6" w:themeFillTint="33"/>
          </w:tcPr>
          <w:p w14:paraId="5992DE42" w14:textId="77777777" w:rsidR="000A1D2D" w:rsidRPr="000A1D2D" w:rsidRDefault="000A1D2D" w:rsidP="000A1D2D">
            <w:pPr>
              <w:ind w:right="36"/>
              <w:jc w:val="center"/>
              <w:rPr>
                <w:rFonts w:ascii="Calibri" w:eastAsia="Calibri" w:hAnsi="Calibri" w:cs="Calibri"/>
                <w:color w:val="000000"/>
                <w:lang w:eastAsia="it-IT"/>
              </w:rPr>
            </w:pPr>
            <w:r>
              <w:rPr>
                <w:rFonts w:ascii="Calibri" w:eastAsia="Calibri" w:hAnsi="Calibri" w:cs="Calibri"/>
                <w:color w:val="000000"/>
                <w:lang w:eastAsia="it-IT"/>
              </w:rPr>
              <w:t>4</w:t>
            </w:r>
            <w:r w:rsidRPr="000A1D2D">
              <w:rPr>
                <w:rFonts w:ascii="Calibri" w:eastAsia="Calibri" w:hAnsi="Calibri" w:cs="Calibri"/>
                <w:color w:val="000000"/>
                <w:lang w:eastAsia="it-IT"/>
              </w:rPr>
              <w:t xml:space="preserve"> ore </w:t>
            </w:r>
          </w:p>
          <w:p w14:paraId="72658169"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3B228784"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36B59BDC"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702916A5"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73569BF8"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5CAA65D0"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1010CBFC"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6F6E39D7"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72ADEF41"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15C07E16" w14:textId="77777777" w:rsidR="000A1D2D" w:rsidRDefault="000A1D2D" w:rsidP="000A1D2D">
            <w:pPr>
              <w:ind w:left="5"/>
              <w:jc w:val="center"/>
              <w:rPr>
                <w:rFonts w:ascii="Calibri" w:eastAsia="Calibri" w:hAnsi="Calibri" w:cs="Calibri"/>
                <w:color w:val="000000"/>
                <w:lang w:eastAsia="it-IT"/>
              </w:rPr>
            </w:pPr>
          </w:p>
          <w:p w14:paraId="14B1D402"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3 ore </w:t>
            </w:r>
          </w:p>
          <w:p w14:paraId="051F052E"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12166EE2"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01A89E49"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3CCD0341" w14:textId="77777777" w:rsidR="000A1D2D" w:rsidRPr="000A1D2D" w:rsidRDefault="000A1D2D" w:rsidP="000A1D2D">
            <w:pPr>
              <w:ind w:left="5"/>
              <w:jc w:val="center"/>
              <w:rPr>
                <w:rFonts w:ascii="Calibri" w:eastAsia="Calibri" w:hAnsi="Calibri" w:cs="Calibri"/>
                <w:color w:val="000000"/>
                <w:lang w:eastAsia="it-IT"/>
              </w:rPr>
            </w:pPr>
            <w:r w:rsidRPr="000A1D2D">
              <w:rPr>
                <w:rFonts w:ascii="Calibri" w:eastAsia="Calibri" w:hAnsi="Calibri" w:cs="Calibri"/>
                <w:color w:val="000000"/>
                <w:lang w:eastAsia="it-IT"/>
              </w:rPr>
              <w:t xml:space="preserve"> </w:t>
            </w:r>
          </w:p>
          <w:p w14:paraId="200298F4" w14:textId="77777777" w:rsidR="000A1D2D" w:rsidRPr="000A1D2D" w:rsidRDefault="000A1D2D" w:rsidP="000A1D2D">
            <w:pPr>
              <w:ind w:right="37"/>
              <w:jc w:val="center"/>
              <w:rPr>
                <w:rFonts w:ascii="Calibri" w:eastAsia="Calibri" w:hAnsi="Calibri" w:cs="Calibri"/>
                <w:color w:val="000000"/>
                <w:lang w:eastAsia="it-IT"/>
              </w:rPr>
            </w:pPr>
            <w:r w:rsidRPr="000A1D2D">
              <w:rPr>
                <w:rFonts w:ascii="Calibri" w:eastAsia="Calibri" w:hAnsi="Calibri" w:cs="Calibri"/>
                <w:color w:val="000000"/>
                <w:lang w:eastAsia="it-IT"/>
              </w:rPr>
              <w:t>2 ore</w:t>
            </w:r>
          </w:p>
          <w:p w14:paraId="1EB27A65" w14:textId="77777777" w:rsidR="000A1D2D" w:rsidRPr="00EF065E" w:rsidRDefault="000A1D2D" w:rsidP="000A1D2D">
            <w:pPr>
              <w:jc w:val="center"/>
              <w:rPr>
                <w:b/>
                <w:lang w:eastAsia="it-IT"/>
              </w:rPr>
            </w:pPr>
            <w:r w:rsidRPr="000A1D2D">
              <w:rPr>
                <w:rFonts w:ascii="Calibri" w:eastAsia="Calibri" w:hAnsi="Calibri" w:cs="Calibri"/>
                <w:color w:val="000000"/>
                <w:lang w:eastAsia="it-IT"/>
              </w:rPr>
              <w:t>2 ore</w:t>
            </w:r>
          </w:p>
        </w:tc>
      </w:tr>
      <w:tr w:rsidR="000A1D2D" w14:paraId="7B744AEC" w14:textId="77777777" w:rsidTr="00A668FD">
        <w:trPr>
          <w:trHeight w:val="277"/>
        </w:trPr>
        <w:tc>
          <w:tcPr>
            <w:tcW w:w="2362" w:type="dxa"/>
            <w:shd w:val="clear" w:color="auto" w:fill="FFF2CC" w:themeFill="accent4" w:themeFillTint="33"/>
          </w:tcPr>
          <w:p w14:paraId="7DA8A2F1" w14:textId="77777777" w:rsidR="000A1D2D" w:rsidRPr="000A1D2D" w:rsidRDefault="000A1D2D" w:rsidP="002A3C55">
            <w:pPr>
              <w:spacing w:line="238" w:lineRule="auto"/>
              <w:ind w:right="95"/>
            </w:pPr>
            <w:r w:rsidRPr="000A1D2D">
              <w:t>Promuove i</w:t>
            </w:r>
            <w:r w:rsidR="002A3C55">
              <w:t xml:space="preserve">l rispetto </w:t>
            </w:r>
            <w:r w:rsidRPr="000A1D2D">
              <w:t xml:space="preserve">verso gli altri, l’ambiente e la natura e sa riconoscere gli effetti del degrado e dell’incuria. </w:t>
            </w:r>
          </w:p>
          <w:p w14:paraId="497FE386" w14:textId="77777777" w:rsidR="000A1D2D" w:rsidRPr="000A1D2D" w:rsidRDefault="000A1D2D" w:rsidP="002A3C55">
            <w:pPr>
              <w:spacing w:line="259" w:lineRule="auto"/>
            </w:pPr>
            <w:r w:rsidRPr="000A1D2D">
              <w:t>Sa riconoscere le fonti energetiche e promuove un atteggiamento critico e r</w:t>
            </w:r>
            <w:r w:rsidR="002A3C55">
              <w:t xml:space="preserve">azionale nel loro utilizzo e sa </w:t>
            </w:r>
            <w:r w:rsidRPr="000A1D2D">
              <w:t>classificare i rifiuti, sviluppandone l’attività di riciclaggio. Valorizza i prodotti dell</w:t>
            </w:r>
            <w:r w:rsidR="002A3C55">
              <w:t xml:space="preserve">a propria terra per una sana ed </w:t>
            </w:r>
            <w:r w:rsidRPr="000A1D2D">
              <w:t xml:space="preserve">equilibrata alimentazione. </w:t>
            </w:r>
          </w:p>
          <w:p w14:paraId="4A485BC7" w14:textId="77777777" w:rsidR="000A1D2D" w:rsidRPr="000A1D2D" w:rsidRDefault="000A1D2D" w:rsidP="002A3C55">
            <w:pPr>
              <w:spacing w:line="259" w:lineRule="auto"/>
            </w:pPr>
            <w:r w:rsidRPr="000A1D2D">
              <w:t xml:space="preserve">Riconosce, rispetta e valorizza il patrimonio culturale e i beni pubblici apprezzando le bellezze culturali ed artistiche (del proprio paese/città.) </w:t>
            </w:r>
          </w:p>
          <w:p w14:paraId="54F5C1CD" w14:textId="77777777" w:rsidR="000A1D2D" w:rsidRPr="000A1D2D" w:rsidRDefault="000A1D2D" w:rsidP="002A3C55">
            <w:pPr>
              <w:spacing w:line="259" w:lineRule="auto"/>
            </w:pPr>
            <w:r w:rsidRPr="000A1D2D">
              <w:t xml:space="preserve">Partecipa al bene comune. </w:t>
            </w:r>
          </w:p>
          <w:p w14:paraId="7318AD83" w14:textId="77777777" w:rsidR="000A1D2D" w:rsidRPr="00DC7F20" w:rsidRDefault="000A1D2D" w:rsidP="000A1D2D">
            <w:pPr>
              <w:rPr>
                <w:lang w:eastAsia="it-IT"/>
              </w:rPr>
            </w:pPr>
          </w:p>
        </w:tc>
        <w:tc>
          <w:tcPr>
            <w:tcW w:w="2595" w:type="dxa"/>
            <w:shd w:val="clear" w:color="auto" w:fill="FFF2CC" w:themeFill="accent4" w:themeFillTint="33"/>
          </w:tcPr>
          <w:p w14:paraId="14C564D7" w14:textId="77777777" w:rsidR="000A1D2D" w:rsidRDefault="000A1D2D" w:rsidP="000A1D2D">
            <w:pPr>
              <w:rPr>
                <w:lang w:eastAsia="it-IT"/>
              </w:rPr>
            </w:pPr>
          </w:p>
          <w:p w14:paraId="73BA5575" w14:textId="77777777" w:rsidR="000A1D2D" w:rsidRPr="000A1D2D" w:rsidRDefault="000A1D2D" w:rsidP="000A1D2D">
            <w:pPr>
              <w:rPr>
                <w:lang w:eastAsia="it-IT"/>
              </w:rPr>
            </w:pPr>
          </w:p>
          <w:p w14:paraId="4E6D6309" w14:textId="77777777" w:rsidR="000A1D2D" w:rsidRPr="000A1D2D" w:rsidRDefault="000A1D2D" w:rsidP="000A1D2D">
            <w:pPr>
              <w:rPr>
                <w:lang w:eastAsia="it-IT"/>
              </w:rPr>
            </w:pPr>
          </w:p>
          <w:p w14:paraId="557D4216" w14:textId="77777777" w:rsidR="000A1D2D" w:rsidRPr="000A1D2D" w:rsidRDefault="000A1D2D" w:rsidP="000A1D2D">
            <w:pPr>
              <w:rPr>
                <w:lang w:eastAsia="it-IT"/>
              </w:rPr>
            </w:pPr>
          </w:p>
          <w:p w14:paraId="415D1C76" w14:textId="77777777" w:rsidR="000A1D2D" w:rsidRPr="000A1D2D" w:rsidRDefault="000A1D2D" w:rsidP="000A1D2D">
            <w:pPr>
              <w:rPr>
                <w:lang w:eastAsia="it-IT"/>
              </w:rPr>
            </w:pPr>
          </w:p>
          <w:p w14:paraId="2C19A5DF" w14:textId="77777777" w:rsidR="000A1D2D" w:rsidRPr="000A1D2D" w:rsidRDefault="000A1D2D" w:rsidP="000A1D2D">
            <w:pPr>
              <w:rPr>
                <w:lang w:eastAsia="it-IT"/>
              </w:rPr>
            </w:pPr>
          </w:p>
          <w:p w14:paraId="6EFD2F08" w14:textId="77777777" w:rsidR="000A1D2D" w:rsidRPr="000A1D2D" w:rsidRDefault="000A1D2D" w:rsidP="000A1D2D">
            <w:pPr>
              <w:rPr>
                <w:lang w:eastAsia="it-IT"/>
              </w:rPr>
            </w:pPr>
          </w:p>
          <w:p w14:paraId="020229A4" w14:textId="77777777" w:rsidR="000A1D2D" w:rsidRDefault="000A1D2D" w:rsidP="000A1D2D">
            <w:pPr>
              <w:rPr>
                <w:lang w:eastAsia="it-IT"/>
              </w:rPr>
            </w:pPr>
          </w:p>
          <w:p w14:paraId="28042310" w14:textId="77777777" w:rsidR="000A1D2D" w:rsidRPr="000A1D2D" w:rsidRDefault="000A1D2D" w:rsidP="000A1D2D">
            <w:pPr>
              <w:rPr>
                <w:lang w:eastAsia="it-IT"/>
              </w:rPr>
            </w:pPr>
          </w:p>
          <w:p w14:paraId="41C1F648" w14:textId="77777777" w:rsidR="000A1D2D" w:rsidRPr="000A1D2D" w:rsidRDefault="000A1D2D" w:rsidP="000A1D2D">
            <w:pPr>
              <w:rPr>
                <w:lang w:eastAsia="it-IT"/>
              </w:rPr>
            </w:pPr>
          </w:p>
          <w:p w14:paraId="4911EDFD" w14:textId="77777777" w:rsidR="000A1D2D" w:rsidRDefault="000A1D2D" w:rsidP="000A1D2D">
            <w:pPr>
              <w:rPr>
                <w:lang w:eastAsia="it-IT"/>
              </w:rPr>
            </w:pPr>
          </w:p>
          <w:p w14:paraId="4FE3E7D7" w14:textId="77777777" w:rsidR="000A1D2D" w:rsidRDefault="000A1D2D" w:rsidP="000A1D2D">
            <w:pPr>
              <w:rPr>
                <w:lang w:eastAsia="it-IT"/>
              </w:rPr>
            </w:pPr>
          </w:p>
          <w:p w14:paraId="7541F047" w14:textId="77777777" w:rsidR="000A1D2D" w:rsidRDefault="000A1D2D" w:rsidP="000A1D2D">
            <w:pPr>
              <w:rPr>
                <w:lang w:eastAsia="it-IT"/>
              </w:rPr>
            </w:pPr>
          </w:p>
          <w:p w14:paraId="7DABD770" w14:textId="77777777" w:rsidR="000A1D2D" w:rsidRPr="000A1D2D" w:rsidRDefault="000A1D2D" w:rsidP="000A1D2D">
            <w:pPr>
              <w:spacing w:line="259" w:lineRule="auto"/>
              <w:ind w:left="107"/>
            </w:pPr>
            <w:r w:rsidRPr="000A1D2D">
              <w:rPr>
                <w:b/>
              </w:rPr>
              <w:t xml:space="preserve">2.SVILUPPO </w:t>
            </w:r>
          </w:p>
          <w:p w14:paraId="4474E96F" w14:textId="77777777" w:rsidR="000A1D2D" w:rsidRPr="000A1D2D" w:rsidRDefault="000A1D2D" w:rsidP="000A1D2D">
            <w:pPr>
              <w:spacing w:line="238" w:lineRule="auto"/>
              <w:ind w:left="107" w:right="90"/>
            </w:pPr>
            <w:r w:rsidRPr="000A1D2D">
              <w:rPr>
                <w:b/>
              </w:rPr>
              <w:t xml:space="preserve">SOSTENIBILE, educazione ambientale, conoscenza e tutela del patrimonio e </w:t>
            </w:r>
          </w:p>
          <w:p w14:paraId="542C2A01" w14:textId="77777777" w:rsidR="000A1D2D" w:rsidRPr="000A1D2D" w:rsidRDefault="000A1D2D" w:rsidP="000A1D2D">
            <w:pPr>
              <w:spacing w:line="259" w:lineRule="auto"/>
              <w:ind w:left="107"/>
            </w:pPr>
            <w:r w:rsidRPr="000A1D2D">
              <w:rPr>
                <w:b/>
              </w:rPr>
              <w:t xml:space="preserve">del territorio </w:t>
            </w:r>
          </w:p>
          <w:p w14:paraId="3D544AAB" w14:textId="77777777" w:rsidR="000A1D2D" w:rsidRPr="000A1D2D" w:rsidRDefault="000A1D2D" w:rsidP="000A1D2D">
            <w:pPr>
              <w:rPr>
                <w:lang w:eastAsia="it-IT"/>
              </w:rPr>
            </w:pPr>
          </w:p>
        </w:tc>
        <w:tc>
          <w:tcPr>
            <w:tcW w:w="3164" w:type="dxa"/>
            <w:shd w:val="clear" w:color="auto" w:fill="FFF2CC" w:themeFill="accent4" w:themeFillTint="33"/>
          </w:tcPr>
          <w:p w14:paraId="65C167F2" w14:textId="77777777" w:rsidR="000A1D2D" w:rsidRPr="000A1D2D" w:rsidRDefault="000A1D2D" w:rsidP="002A3C55">
            <w:pPr>
              <w:spacing w:line="238" w:lineRule="auto"/>
              <w:ind w:right="91"/>
            </w:pPr>
            <w:r w:rsidRPr="002A3C55">
              <w:t>Essere sensibile ai problemi</w:t>
            </w:r>
            <w:r>
              <w:rPr>
                <w:sz w:val="18"/>
              </w:rPr>
              <w:t xml:space="preserve"> </w:t>
            </w:r>
            <w:r w:rsidRPr="000A1D2D">
              <w:t xml:space="preserve">dell’ambiente naturale nel rispetto e tutela dello stesso in funzione di uno sviluppo sostenibile. </w:t>
            </w:r>
          </w:p>
          <w:p w14:paraId="47BDA959" w14:textId="77777777" w:rsidR="000A1D2D" w:rsidRPr="000A1D2D" w:rsidRDefault="000A1D2D" w:rsidP="002A3C55">
            <w:pPr>
              <w:spacing w:line="238" w:lineRule="auto"/>
              <w:ind w:right="92"/>
            </w:pPr>
            <w:r w:rsidRPr="000A1D2D">
              <w:t xml:space="preserve">Essere sensibile ai problemi della salute e dell’igiene personale, promuovendo azioni di tutela e di prevenzione. </w:t>
            </w:r>
          </w:p>
          <w:p w14:paraId="52168D87" w14:textId="77777777" w:rsidR="000A1D2D" w:rsidRPr="000A1D2D" w:rsidRDefault="000A1D2D" w:rsidP="002A3C55">
            <w:pPr>
              <w:spacing w:line="238" w:lineRule="auto"/>
            </w:pPr>
            <w:r w:rsidRPr="000A1D2D">
              <w:t xml:space="preserve">Promuovere il consumo locale dei prodotti agroalimentari di eccellenza. </w:t>
            </w:r>
          </w:p>
          <w:p w14:paraId="464057D9" w14:textId="77777777" w:rsidR="000A1D2D" w:rsidRPr="000A1D2D" w:rsidRDefault="000A1D2D" w:rsidP="002A3C55">
            <w:pPr>
              <w:spacing w:line="259" w:lineRule="auto"/>
            </w:pPr>
            <w:r w:rsidRPr="000A1D2D">
              <w:t xml:space="preserve">Saper confrontare la risposta della Bibbia alle domande di senso dell'uomo con quella delle principali religioni. </w:t>
            </w:r>
          </w:p>
          <w:p w14:paraId="2D76F793" w14:textId="77777777" w:rsidR="002A3C55" w:rsidRDefault="000A1D2D" w:rsidP="002A3C55">
            <w:pPr>
              <w:spacing w:line="259" w:lineRule="auto"/>
            </w:pPr>
            <w:r w:rsidRPr="000A1D2D">
              <w:t>Individuare la dieta più adeguata al proprio corpo e alle proprie esigenze fisiche, sulla base del calcolo del</w:t>
            </w:r>
            <w:r w:rsidR="002A3C55">
              <w:t xml:space="preserve"> proprio dispendio energetico. </w:t>
            </w:r>
          </w:p>
          <w:p w14:paraId="480490C7" w14:textId="77777777" w:rsidR="000A1D2D" w:rsidRPr="000A1D2D" w:rsidRDefault="000A1D2D" w:rsidP="002A3C55">
            <w:pPr>
              <w:spacing w:line="259" w:lineRule="auto"/>
            </w:pPr>
            <w:r w:rsidRPr="000A1D2D">
              <w:t xml:space="preserve">Valutare criticamente i temi di Pace, giustizia e istituzioni solide. </w:t>
            </w:r>
          </w:p>
          <w:p w14:paraId="7232FBFB" w14:textId="77777777" w:rsidR="000A1D2D" w:rsidRDefault="000A1D2D" w:rsidP="000A1D2D">
            <w:pPr>
              <w:tabs>
                <w:tab w:val="center" w:pos="701"/>
                <w:tab w:val="right" w:pos="2521"/>
              </w:tabs>
            </w:pPr>
            <w:r w:rsidRPr="000A1D2D">
              <w:t>Essere in grado di riconoscere i conflitti al fine di promuovere la risoluzione.</w:t>
            </w:r>
          </w:p>
        </w:tc>
        <w:tc>
          <w:tcPr>
            <w:tcW w:w="2962" w:type="dxa"/>
            <w:shd w:val="clear" w:color="auto" w:fill="FFF2CC" w:themeFill="accent4" w:themeFillTint="33"/>
          </w:tcPr>
          <w:p w14:paraId="28F9B649" w14:textId="77777777" w:rsidR="000A1D2D" w:rsidRPr="000A1D2D" w:rsidRDefault="0027103B" w:rsidP="000A1D2D">
            <w:pPr>
              <w:spacing w:after="1" w:line="238" w:lineRule="auto"/>
              <w:ind w:left="108"/>
              <w:rPr>
                <w:rFonts w:ascii="Calibri" w:eastAsia="Calibri" w:hAnsi="Calibri" w:cs="Calibri"/>
                <w:color w:val="000000"/>
                <w:lang w:eastAsia="it-IT"/>
              </w:rPr>
            </w:pPr>
            <w:r>
              <w:rPr>
                <w:rFonts w:ascii="Calibri" w:eastAsia="Calibri" w:hAnsi="Calibri" w:cs="Calibri"/>
                <w:color w:val="000000"/>
                <w:lang w:eastAsia="it-IT"/>
              </w:rPr>
              <w:t xml:space="preserve">L’ambiente </w:t>
            </w:r>
            <w:r>
              <w:rPr>
                <w:rFonts w:ascii="Calibri" w:eastAsia="Calibri" w:hAnsi="Calibri" w:cs="Calibri"/>
                <w:color w:val="000000"/>
                <w:lang w:eastAsia="it-IT"/>
              </w:rPr>
              <w:tab/>
              <w:t xml:space="preserve">antropizzato </w:t>
            </w:r>
            <w:r w:rsidR="000A1D2D" w:rsidRPr="000A1D2D">
              <w:rPr>
                <w:rFonts w:ascii="Calibri" w:eastAsia="Calibri" w:hAnsi="Calibri" w:cs="Calibri"/>
                <w:color w:val="000000"/>
                <w:lang w:eastAsia="it-IT"/>
              </w:rPr>
              <w:t xml:space="preserve">e l’introduzione di nuove colture.  </w:t>
            </w:r>
          </w:p>
          <w:p w14:paraId="0ED2C9CB" w14:textId="77777777" w:rsidR="000A1D2D" w:rsidRPr="000A1D2D" w:rsidRDefault="000A1D2D" w:rsidP="000A1D2D">
            <w:pPr>
              <w:ind w:left="108"/>
              <w:rPr>
                <w:rFonts w:ascii="Calibri" w:eastAsia="Calibri" w:hAnsi="Calibri" w:cs="Calibri"/>
                <w:color w:val="000000"/>
                <w:lang w:eastAsia="it-IT"/>
              </w:rPr>
            </w:pPr>
            <w:r w:rsidRPr="000A1D2D">
              <w:rPr>
                <w:rFonts w:ascii="Calibri" w:eastAsia="Calibri" w:hAnsi="Calibri" w:cs="Calibri"/>
                <w:color w:val="000000"/>
                <w:lang w:eastAsia="it-IT"/>
              </w:rPr>
              <w:t xml:space="preserve">Le fonti energetiche </w:t>
            </w:r>
          </w:p>
          <w:p w14:paraId="479417DC" w14:textId="77777777" w:rsidR="000A1D2D" w:rsidRPr="000A1D2D" w:rsidRDefault="000A1D2D" w:rsidP="0027103B">
            <w:pPr>
              <w:ind w:left="108"/>
              <w:rPr>
                <w:rFonts w:ascii="Calibri" w:eastAsia="Calibri" w:hAnsi="Calibri" w:cs="Calibri"/>
                <w:color w:val="000000"/>
                <w:lang w:eastAsia="it-IT"/>
              </w:rPr>
            </w:pPr>
            <w:r w:rsidRPr="000A1D2D">
              <w:rPr>
                <w:rFonts w:ascii="Calibri" w:eastAsia="Calibri" w:hAnsi="Calibri" w:cs="Calibri"/>
                <w:color w:val="000000"/>
                <w:lang w:eastAsia="it-IT"/>
              </w:rPr>
              <w:t xml:space="preserve">Conoscenza e valorizzazione dei prodotti della propria terra per una sana ed equilibrata alimentazione. </w:t>
            </w:r>
          </w:p>
          <w:p w14:paraId="176425B8" w14:textId="77777777" w:rsidR="000A1D2D" w:rsidRPr="000A1D2D" w:rsidRDefault="0027103B" w:rsidP="000A1D2D">
            <w:pPr>
              <w:spacing w:line="238" w:lineRule="auto"/>
              <w:ind w:left="108"/>
              <w:rPr>
                <w:rFonts w:ascii="Calibri" w:eastAsia="Calibri" w:hAnsi="Calibri" w:cs="Calibri"/>
                <w:color w:val="000000"/>
                <w:lang w:eastAsia="it-IT"/>
              </w:rPr>
            </w:pPr>
            <w:r>
              <w:rPr>
                <w:rFonts w:ascii="Calibri" w:eastAsia="Calibri" w:hAnsi="Calibri" w:cs="Calibri"/>
                <w:color w:val="000000"/>
                <w:lang w:eastAsia="it-IT"/>
              </w:rPr>
              <w:t xml:space="preserve">I prodotti </w:t>
            </w:r>
            <w:r>
              <w:rPr>
                <w:rFonts w:ascii="Calibri" w:eastAsia="Calibri" w:hAnsi="Calibri" w:cs="Calibri"/>
                <w:color w:val="000000"/>
                <w:lang w:eastAsia="it-IT"/>
              </w:rPr>
              <w:tab/>
              <w:t xml:space="preserve">agroalimentari </w:t>
            </w:r>
            <w:r w:rsidR="000A1D2D" w:rsidRPr="000A1D2D">
              <w:rPr>
                <w:rFonts w:ascii="Calibri" w:eastAsia="Calibri" w:hAnsi="Calibri" w:cs="Calibri"/>
                <w:color w:val="000000"/>
                <w:lang w:eastAsia="it-IT"/>
              </w:rPr>
              <w:t xml:space="preserve">di eccellenza. </w:t>
            </w:r>
          </w:p>
          <w:p w14:paraId="7807D2AA" w14:textId="77777777" w:rsidR="000A1D2D" w:rsidRPr="000A1D2D" w:rsidRDefault="000A1D2D" w:rsidP="000A1D2D">
            <w:pPr>
              <w:spacing w:line="238" w:lineRule="auto"/>
              <w:ind w:left="108"/>
              <w:jc w:val="both"/>
              <w:rPr>
                <w:rFonts w:ascii="Calibri" w:eastAsia="Calibri" w:hAnsi="Calibri" w:cs="Calibri"/>
                <w:color w:val="000000"/>
                <w:lang w:eastAsia="it-IT"/>
              </w:rPr>
            </w:pPr>
            <w:r w:rsidRPr="000A1D2D">
              <w:rPr>
                <w:rFonts w:ascii="Calibri" w:eastAsia="Calibri" w:hAnsi="Calibri" w:cs="Calibri"/>
                <w:color w:val="000000"/>
                <w:lang w:eastAsia="it-IT"/>
              </w:rPr>
              <w:t xml:space="preserve">Conoscenza il lessico relativo agli alimenti in lingua straniera. </w:t>
            </w:r>
          </w:p>
          <w:p w14:paraId="5F29C741" w14:textId="77777777" w:rsidR="000A1D2D" w:rsidRPr="000A1D2D" w:rsidRDefault="0027103B" w:rsidP="0027103B">
            <w:pPr>
              <w:ind w:left="108"/>
              <w:rPr>
                <w:rFonts w:ascii="Calibri" w:eastAsia="Calibri" w:hAnsi="Calibri" w:cs="Calibri"/>
                <w:color w:val="000000"/>
                <w:lang w:eastAsia="it-IT"/>
              </w:rPr>
            </w:pPr>
            <w:r>
              <w:rPr>
                <w:rFonts w:ascii="Calibri" w:eastAsia="Calibri" w:hAnsi="Calibri" w:cs="Calibri"/>
                <w:color w:val="000000"/>
                <w:lang w:eastAsia="it-IT"/>
              </w:rPr>
              <w:t xml:space="preserve"> </w:t>
            </w:r>
            <w:r w:rsidR="000A1D2D" w:rsidRPr="000A1D2D">
              <w:rPr>
                <w:rFonts w:ascii="Calibri" w:eastAsia="Calibri" w:hAnsi="Calibri" w:cs="Calibri"/>
                <w:color w:val="000000"/>
                <w:lang w:eastAsia="it-IT"/>
              </w:rPr>
              <w:t xml:space="preserve">I libri sacri delle principali religioni del </w:t>
            </w:r>
          </w:p>
          <w:p w14:paraId="60CE006C" w14:textId="77777777" w:rsidR="000A1D2D" w:rsidRPr="000A1D2D" w:rsidRDefault="000A1D2D" w:rsidP="000A1D2D">
            <w:pPr>
              <w:ind w:left="108"/>
              <w:rPr>
                <w:rFonts w:ascii="Calibri" w:eastAsia="Calibri" w:hAnsi="Calibri" w:cs="Calibri"/>
                <w:color w:val="000000"/>
                <w:lang w:eastAsia="it-IT"/>
              </w:rPr>
            </w:pPr>
            <w:r w:rsidRPr="000A1D2D">
              <w:rPr>
                <w:rFonts w:ascii="Calibri" w:eastAsia="Calibri" w:hAnsi="Calibri" w:cs="Calibri"/>
                <w:color w:val="000000"/>
                <w:lang w:eastAsia="it-IT"/>
              </w:rPr>
              <w:t xml:space="preserve">mondo </w:t>
            </w:r>
          </w:p>
          <w:p w14:paraId="59F31A15" w14:textId="77777777" w:rsidR="000A1D2D" w:rsidRPr="000A1D2D" w:rsidRDefault="000A1D2D" w:rsidP="002A3C55">
            <w:pPr>
              <w:ind w:left="108"/>
              <w:rPr>
                <w:rFonts w:ascii="Calibri" w:eastAsia="Calibri" w:hAnsi="Calibri" w:cs="Calibri"/>
                <w:color w:val="000000"/>
                <w:lang w:eastAsia="it-IT"/>
              </w:rPr>
            </w:pPr>
            <w:r w:rsidRPr="000A1D2D">
              <w:rPr>
                <w:rFonts w:ascii="Calibri" w:eastAsia="Calibri" w:hAnsi="Calibri" w:cs="Calibri"/>
                <w:color w:val="000000"/>
                <w:lang w:eastAsia="it-IT"/>
              </w:rPr>
              <w:t xml:space="preserve">Il dispendio energetico dato dalle attività di una giornata tipo e la corretta alimentazione. </w:t>
            </w:r>
          </w:p>
          <w:p w14:paraId="5E3C7237" w14:textId="77777777" w:rsidR="000A1D2D" w:rsidRPr="000A1D2D" w:rsidRDefault="002A3C55" w:rsidP="002A3C55">
            <w:pPr>
              <w:ind w:left="108"/>
              <w:rPr>
                <w:rFonts w:ascii="Calibri" w:eastAsia="Calibri" w:hAnsi="Calibri" w:cs="Calibri"/>
                <w:color w:val="000000"/>
                <w:lang w:eastAsia="it-IT"/>
              </w:rPr>
            </w:pPr>
            <w:r>
              <w:rPr>
                <w:rFonts w:ascii="Calibri" w:eastAsia="Calibri" w:hAnsi="Calibri" w:cs="Calibri"/>
                <w:color w:val="000000"/>
                <w:lang w:eastAsia="it-IT"/>
              </w:rPr>
              <w:t xml:space="preserve"> </w:t>
            </w:r>
            <w:r w:rsidR="000A1D2D" w:rsidRPr="000A1D2D">
              <w:rPr>
                <w:rFonts w:ascii="Calibri" w:eastAsia="Calibri" w:hAnsi="Calibri" w:cs="Calibri"/>
                <w:color w:val="000000"/>
                <w:lang w:eastAsia="it-IT"/>
              </w:rPr>
              <w:t xml:space="preserve">Agenda 2030 (goal 16): </w:t>
            </w:r>
          </w:p>
          <w:p w14:paraId="4FF698F9" w14:textId="77777777" w:rsidR="000A1D2D" w:rsidRPr="000A1D2D" w:rsidRDefault="000A1D2D" w:rsidP="002A3C55">
            <w:pPr>
              <w:rPr>
                <w:lang w:eastAsia="it-IT"/>
              </w:rPr>
            </w:pPr>
            <w:r w:rsidRPr="002A3C55">
              <w:rPr>
                <w:rFonts w:ascii="Calibri" w:eastAsia="Calibri" w:hAnsi="Calibri" w:cs="Calibri"/>
                <w:color w:val="000000"/>
                <w:lang w:eastAsia="it-IT"/>
              </w:rPr>
              <w:t>Pace, Giustizia e istituzioni solide.</w:t>
            </w:r>
          </w:p>
        </w:tc>
        <w:tc>
          <w:tcPr>
            <w:tcW w:w="2106" w:type="dxa"/>
            <w:shd w:val="clear" w:color="auto" w:fill="FFF2CC" w:themeFill="accent4" w:themeFillTint="33"/>
          </w:tcPr>
          <w:p w14:paraId="42575F00" w14:textId="77777777" w:rsidR="000A1D2D" w:rsidRPr="000A1D2D" w:rsidRDefault="000A1D2D" w:rsidP="00227527">
            <w:pPr>
              <w:spacing w:line="259" w:lineRule="auto"/>
              <w:ind w:left="18"/>
              <w:jc w:val="center"/>
            </w:pPr>
            <w:r w:rsidRPr="000A1D2D">
              <w:t>Storia</w:t>
            </w:r>
          </w:p>
          <w:p w14:paraId="2CE454F9" w14:textId="77777777" w:rsidR="000A1D2D" w:rsidRPr="000A1D2D" w:rsidRDefault="000A1D2D" w:rsidP="00227527">
            <w:pPr>
              <w:spacing w:line="259" w:lineRule="auto"/>
              <w:ind w:left="18"/>
              <w:jc w:val="center"/>
            </w:pPr>
            <w:r w:rsidRPr="000A1D2D">
              <w:t>Geografia</w:t>
            </w:r>
          </w:p>
          <w:p w14:paraId="4E9CA35B" w14:textId="77777777" w:rsidR="000A1D2D" w:rsidRPr="000A1D2D" w:rsidRDefault="000A1D2D" w:rsidP="00227527">
            <w:pPr>
              <w:spacing w:line="259" w:lineRule="auto"/>
              <w:ind w:left="107"/>
              <w:jc w:val="center"/>
            </w:pPr>
          </w:p>
          <w:p w14:paraId="6A33BE29" w14:textId="77777777" w:rsidR="000A1D2D" w:rsidRPr="000A1D2D" w:rsidRDefault="000A1D2D" w:rsidP="00227527">
            <w:pPr>
              <w:spacing w:line="259" w:lineRule="auto"/>
              <w:ind w:left="55"/>
              <w:jc w:val="center"/>
            </w:pPr>
          </w:p>
          <w:p w14:paraId="5E131E82" w14:textId="77777777" w:rsidR="000A1D2D" w:rsidRPr="000A1D2D" w:rsidRDefault="000A1D2D" w:rsidP="00227527">
            <w:pPr>
              <w:spacing w:line="259" w:lineRule="auto"/>
              <w:ind w:left="18"/>
              <w:jc w:val="center"/>
            </w:pPr>
            <w:r w:rsidRPr="000A1D2D">
              <w:t>Scienze</w:t>
            </w:r>
          </w:p>
          <w:p w14:paraId="1E86457C" w14:textId="77777777" w:rsidR="000A1D2D" w:rsidRPr="000A1D2D" w:rsidRDefault="000A1D2D" w:rsidP="00227527">
            <w:pPr>
              <w:spacing w:line="259" w:lineRule="auto"/>
              <w:ind w:left="55"/>
              <w:jc w:val="center"/>
            </w:pPr>
          </w:p>
          <w:p w14:paraId="20245AE0" w14:textId="77777777" w:rsidR="000A1D2D" w:rsidRPr="000A1D2D" w:rsidRDefault="000A1D2D" w:rsidP="00227527">
            <w:pPr>
              <w:spacing w:line="259" w:lineRule="auto"/>
              <w:ind w:left="55"/>
              <w:jc w:val="center"/>
            </w:pPr>
          </w:p>
          <w:p w14:paraId="2DBEF906" w14:textId="77777777" w:rsidR="000A1D2D" w:rsidRPr="000A1D2D" w:rsidRDefault="000A1D2D" w:rsidP="00227527">
            <w:pPr>
              <w:spacing w:line="259" w:lineRule="auto"/>
              <w:ind w:left="55"/>
              <w:jc w:val="center"/>
            </w:pPr>
          </w:p>
          <w:p w14:paraId="1264371F" w14:textId="77777777" w:rsidR="000A1D2D" w:rsidRPr="000A1D2D" w:rsidRDefault="000A1D2D" w:rsidP="00227527">
            <w:pPr>
              <w:spacing w:line="259" w:lineRule="auto"/>
              <w:ind w:left="55"/>
              <w:jc w:val="center"/>
            </w:pPr>
          </w:p>
          <w:p w14:paraId="29A34EDE" w14:textId="77777777" w:rsidR="000A1D2D" w:rsidRPr="000A1D2D" w:rsidRDefault="000A1D2D" w:rsidP="00227527">
            <w:pPr>
              <w:spacing w:line="259" w:lineRule="auto"/>
              <w:ind w:left="13"/>
              <w:jc w:val="center"/>
            </w:pPr>
            <w:r w:rsidRPr="000A1D2D">
              <w:t>Inglese</w:t>
            </w:r>
          </w:p>
          <w:p w14:paraId="791573BC" w14:textId="77777777" w:rsidR="000A1D2D" w:rsidRPr="000A1D2D" w:rsidRDefault="000A1D2D" w:rsidP="00227527">
            <w:pPr>
              <w:spacing w:line="259" w:lineRule="auto"/>
              <w:ind w:left="107"/>
              <w:jc w:val="center"/>
            </w:pPr>
          </w:p>
          <w:p w14:paraId="4705F260" w14:textId="77777777" w:rsidR="000A1D2D" w:rsidRPr="000A1D2D" w:rsidRDefault="000A1D2D" w:rsidP="00227527">
            <w:pPr>
              <w:spacing w:line="259" w:lineRule="auto"/>
              <w:ind w:left="107"/>
              <w:jc w:val="center"/>
            </w:pPr>
          </w:p>
          <w:p w14:paraId="4A30291D" w14:textId="77777777" w:rsidR="000A1D2D" w:rsidRPr="000A1D2D" w:rsidRDefault="000A1D2D" w:rsidP="00227527">
            <w:pPr>
              <w:spacing w:line="259" w:lineRule="auto"/>
              <w:ind w:left="13"/>
              <w:jc w:val="center"/>
            </w:pPr>
            <w:r w:rsidRPr="000A1D2D">
              <w:t>Religione</w:t>
            </w:r>
          </w:p>
          <w:p w14:paraId="34A60804" w14:textId="77777777" w:rsidR="000A1D2D" w:rsidRPr="000A1D2D" w:rsidRDefault="000A1D2D" w:rsidP="00227527">
            <w:pPr>
              <w:spacing w:line="259" w:lineRule="auto"/>
              <w:ind w:left="55"/>
              <w:jc w:val="center"/>
            </w:pPr>
          </w:p>
          <w:p w14:paraId="608E4A0F" w14:textId="77777777" w:rsidR="000A1D2D" w:rsidRPr="000A1D2D" w:rsidRDefault="000A1D2D" w:rsidP="00227527">
            <w:pPr>
              <w:spacing w:line="259" w:lineRule="auto"/>
              <w:ind w:left="55"/>
              <w:jc w:val="center"/>
            </w:pPr>
          </w:p>
          <w:p w14:paraId="4DBBFBAA" w14:textId="77777777" w:rsidR="000A1D2D" w:rsidRPr="000A1D2D" w:rsidRDefault="000A1D2D" w:rsidP="00227527">
            <w:pPr>
              <w:spacing w:line="259" w:lineRule="auto"/>
              <w:ind w:left="55"/>
              <w:jc w:val="center"/>
            </w:pPr>
          </w:p>
          <w:p w14:paraId="3FB276E9" w14:textId="77777777" w:rsidR="000A1D2D" w:rsidRPr="000A1D2D" w:rsidRDefault="000A1D2D" w:rsidP="00227527">
            <w:pPr>
              <w:spacing w:line="259" w:lineRule="auto"/>
              <w:ind w:left="55"/>
              <w:jc w:val="center"/>
            </w:pPr>
          </w:p>
          <w:p w14:paraId="3C888D6E" w14:textId="77777777" w:rsidR="000A1D2D" w:rsidRPr="000A1D2D" w:rsidRDefault="000A1D2D" w:rsidP="00227527">
            <w:pPr>
              <w:spacing w:line="259" w:lineRule="auto"/>
              <w:ind w:left="107"/>
              <w:jc w:val="center"/>
            </w:pPr>
            <w:r w:rsidRPr="000A1D2D">
              <w:t>Educazione Motoria</w:t>
            </w:r>
          </w:p>
          <w:p w14:paraId="5DA6850F" w14:textId="77777777" w:rsidR="000A1D2D" w:rsidRPr="000A1D2D" w:rsidRDefault="000A1D2D" w:rsidP="00227527">
            <w:pPr>
              <w:spacing w:line="259" w:lineRule="auto"/>
              <w:ind w:left="55"/>
              <w:jc w:val="center"/>
            </w:pPr>
          </w:p>
          <w:p w14:paraId="584B70F5" w14:textId="77777777" w:rsidR="000A1D2D" w:rsidRPr="000A1D2D" w:rsidRDefault="000A1D2D" w:rsidP="00227527">
            <w:pPr>
              <w:spacing w:line="259" w:lineRule="auto"/>
              <w:ind w:left="55"/>
              <w:jc w:val="center"/>
            </w:pPr>
          </w:p>
          <w:p w14:paraId="61393F0B" w14:textId="77777777" w:rsidR="000A1D2D" w:rsidRPr="000A1D2D" w:rsidRDefault="000A1D2D" w:rsidP="00227527">
            <w:pPr>
              <w:spacing w:line="259" w:lineRule="auto"/>
              <w:ind w:left="55"/>
              <w:jc w:val="center"/>
            </w:pPr>
          </w:p>
          <w:p w14:paraId="6C34733E" w14:textId="77777777" w:rsidR="000A1D2D" w:rsidRPr="000A1D2D" w:rsidRDefault="000A1D2D" w:rsidP="00227527">
            <w:pPr>
              <w:spacing w:line="259" w:lineRule="auto"/>
              <w:ind w:left="15"/>
              <w:jc w:val="center"/>
            </w:pPr>
            <w:r w:rsidRPr="000A1D2D">
              <w:t>Italiano</w:t>
            </w:r>
          </w:p>
          <w:p w14:paraId="33360118" w14:textId="77777777" w:rsidR="000A1D2D" w:rsidRDefault="000A1D2D" w:rsidP="000A1D2D">
            <w:pPr>
              <w:jc w:val="center"/>
              <w:rPr>
                <w:lang w:eastAsia="it-IT"/>
              </w:rPr>
            </w:pPr>
          </w:p>
        </w:tc>
        <w:tc>
          <w:tcPr>
            <w:tcW w:w="1088" w:type="dxa"/>
            <w:shd w:val="clear" w:color="auto" w:fill="FFF2CC" w:themeFill="accent4" w:themeFillTint="33"/>
          </w:tcPr>
          <w:p w14:paraId="39D4BB07" w14:textId="77777777" w:rsidR="00227527" w:rsidRPr="00227527" w:rsidRDefault="00227527" w:rsidP="00227527">
            <w:pPr>
              <w:spacing w:line="259" w:lineRule="auto"/>
              <w:ind w:left="19"/>
              <w:jc w:val="center"/>
            </w:pPr>
            <w:r>
              <w:t>3</w:t>
            </w:r>
            <w:r w:rsidRPr="00227527">
              <w:t xml:space="preserve"> ore</w:t>
            </w:r>
          </w:p>
          <w:p w14:paraId="3117D60F" w14:textId="77777777" w:rsidR="00227527" w:rsidRPr="00227527" w:rsidRDefault="00227527" w:rsidP="00227527">
            <w:pPr>
              <w:spacing w:line="259" w:lineRule="auto"/>
              <w:ind w:left="60"/>
              <w:jc w:val="center"/>
            </w:pPr>
          </w:p>
          <w:p w14:paraId="7A7BC11B" w14:textId="77777777" w:rsidR="00227527" w:rsidRPr="00227527" w:rsidRDefault="00227527" w:rsidP="00227527">
            <w:pPr>
              <w:spacing w:line="259" w:lineRule="auto"/>
              <w:ind w:left="60"/>
              <w:jc w:val="center"/>
            </w:pPr>
          </w:p>
          <w:p w14:paraId="78AC29D5" w14:textId="77777777" w:rsidR="00227527" w:rsidRPr="00227527" w:rsidRDefault="00227527" w:rsidP="00227527">
            <w:pPr>
              <w:spacing w:line="259" w:lineRule="auto"/>
              <w:ind w:left="60"/>
              <w:jc w:val="center"/>
            </w:pPr>
          </w:p>
          <w:p w14:paraId="7FCDC87C" w14:textId="77777777" w:rsidR="00227527" w:rsidRPr="00227527" w:rsidRDefault="00227527" w:rsidP="00227527">
            <w:pPr>
              <w:spacing w:line="259" w:lineRule="auto"/>
              <w:ind w:left="19"/>
              <w:jc w:val="center"/>
            </w:pPr>
            <w:r w:rsidRPr="00227527">
              <w:t>4 ore</w:t>
            </w:r>
          </w:p>
          <w:p w14:paraId="149143D9" w14:textId="77777777" w:rsidR="00227527" w:rsidRPr="00227527" w:rsidRDefault="00227527" w:rsidP="00227527">
            <w:pPr>
              <w:spacing w:line="259" w:lineRule="auto"/>
              <w:ind w:left="60"/>
              <w:jc w:val="center"/>
            </w:pPr>
          </w:p>
          <w:p w14:paraId="23E4869E" w14:textId="77777777" w:rsidR="00227527" w:rsidRPr="00227527" w:rsidRDefault="00227527" w:rsidP="00227527">
            <w:pPr>
              <w:spacing w:line="259" w:lineRule="auto"/>
              <w:ind w:left="60"/>
              <w:jc w:val="center"/>
            </w:pPr>
          </w:p>
          <w:p w14:paraId="110D2A60" w14:textId="77777777" w:rsidR="00227527" w:rsidRPr="00227527" w:rsidRDefault="00227527" w:rsidP="00227527">
            <w:pPr>
              <w:spacing w:line="259" w:lineRule="auto"/>
              <w:ind w:left="60"/>
              <w:jc w:val="center"/>
            </w:pPr>
          </w:p>
          <w:p w14:paraId="411F6996" w14:textId="77777777" w:rsidR="00227527" w:rsidRPr="00227527" w:rsidRDefault="00227527" w:rsidP="00227527">
            <w:pPr>
              <w:spacing w:line="259" w:lineRule="auto"/>
              <w:ind w:left="60"/>
              <w:jc w:val="center"/>
            </w:pPr>
          </w:p>
          <w:p w14:paraId="6D22689F" w14:textId="77777777" w:rsidR="000A1D2D" w:rsidRDefault="00227527" w:rsidP="00227527">
            <w:pPr>
              <w:ind w:left="18"/>
              <w:jc w:val="center"/>
              <w:rPr>
                <w:lang w:eastAsia="it-IT"/>
              </w:rPr>
            </w:pPr>
            <w:r>
              <w:rPr>
                <w:lang w:eastAsia="it-IT"/>
              </w:rPr>
              <w:t>2 ore</w:t>
            </w:r>
          </w:p>
          <w:p w14:paraId="5C148064" w14:textId="77777777" w:rsidR="00227527" w:rsidRDefault="00227527" w:rsidP="00227527">
            <w:pPr>
              <w:ind w:left="18"/>
              <w:jc w:val="center"/>
              <w:rPr>
                <w:lang w:eastAsia="it-IT"/>
              </w:rPr>
            </w:pPr>
          </w:p>
          <w:p w14:paraId="198E5412" w14:textId="77777777" w:rsidR="00227527" w:rsidRDefault="00227527" w:rsidP="00227527">
            <w:pPr>
              <w:ind w:left="18"/>
              <w:jc w:val="center"/>
              <w:rPr>
                <w:lang w:eastAsia="it-IT"/>
              </w:rPr>
            </w:pPr>
          </w:p>
          <w:p w14:paraId="043C04EB" w14:textId="77777777" w:rsidR="00227527" w:rsidRDefault="00227527" w:rsidP="00227527">
            <w:pPr>
              <w:ind w:left="18"/>
              <w:jc w:val="center"/>
              <w:rPr>
                <w:lang w:eastAsia="it-IT"/>
              </w:rPr>
            </w:pPr>
          </w:p>
          <w:p w14:paraId="0D955EB3" w14:textId="77777777" w:rsidR="00227527" w:rsidRDefault="00227527" w:rsidP="00227527">
            <w:pPr>
              <w:ind w:left="18"/>
              <w:jc w:val="center"/>
              <w:rPr>
                <w:lang w:eastAsia="it-IT"/>
              </w:rPr>
            </w:pPr>
            <w:r>
              <w:rPr>
                <w:lang w:eastAsia="it-IT"/>
              </w:rPr>
              <w:t>2 ore</w:t>
            </w:r>
          </w:p>
          <w:p w14:paraId="365EBCC3" w14:textId="77777777" w:rsidR="00227527" w:rsidRPr="00227527" w:rsidRDefault="00227527" w:rsidP="00227527">
            <w:pPr>
              <w:jc w:val="center"/>
              <w:rPr>
                <w:lang w:eastAsia="it-IT"/>
              </w:rPr>
            </w:pPr>
          </w:p>
          <w:p w14:paraId="6B7C6678" w14:textId="77777777" w:rsidR="00227527" w:rsidRDefault="00227527" w:rsidP="00227527">
            <w:pPr>
              <w:jc w:val="center"/>
              <w:rPr>
                <w:lang w:eastAsia="it-IT"/>
              </w:rPr>
            </w:pPr>
          </w:p>
          <w:p w14:paraId="1E73FD6F" w14:textId="77777777" w:rsidR="00227527" w:rsidRDefault="00227527" w:rsidP="00227527">
            <w:pPr>
              <w:jc w:val="center"/>
              <w:rPr>
                <w:lang w:eastAsia="it-IT"/>
              </w:rPr>
            </w:pPr>
          </w:p>
          <w:p w14:paraId="62CE5E45" w14:textId="77777777" w:rsidR="00227527" w:rsidRDefault="00227527" w:rsidP="00227527">
            <w:pPr>
              <w:jc w:val="center"/>
              <w:rPr>
                <w:lang w:eastAsia="it-IT"/>
              </w:rPr>
            </w:pPr>
          </w:p>
          <w:p w14:paraId="220359D4" w14:textId="77777777" w:rsidR="00227527" w:rsidRDefault="00227527" w:rsidP="00227527">
            <w:pPr>
              <w:jc w:val="center"/>
              <w:rPr>
                <w:lang w:eastAsia="it-IT"/>
              </w:rPr>
            </w:pPr>
            <w:r>
              <w:rPr>
                <w:lang w:eastAsia="it-IT"/>
              </w:rPr>
              <w:t>2 ore</w:t>
            </w:r>
          </w:p>
          <w:p w14:paraId="7599EEE8" w14:textId="77777777" w:rsidR="00227527" w:rsidRPr="00227527" w:rsidRDefault="00227527" w:rsidP="00227527">
            <w:pPr>
              <w:jc w:val="center"/>
              <w:rPr>
                <w:lang w:eastAsia="it-IT"/>
              </w:rPr>
            </w:pPr>
          </w:p>
          <w:p w14:paraId="2D6F32C4" w14:textId="77777777" w:rsidR="00227527" w:rsidRDefault="00227527" w:rsidP="00227527">
            <w:pPr>
              <w:jc w:val="center"/>
              <w:rPr>
                <w:lang w:eastAsia="it-IT"/>
              </w:rPr>
            </w:pPr>
          </w:p>
          <w:p w14:paraId="1DFB660B" w14:textId="77777777" w:rsidR="00227527" w:rsidRDefault="00227527" w:rsidP="00227527">
            <w:pPr>
              <w:jc w:val="center"/>
              <w:rPr>
                <w:lang w:eastAsia="it-IT"/>
              </w:rPr>
            </w:pPr>
          </w:p>
          <w:p w14:paraId="5086697F" w14:textId="77777777" w:rsidR="00227527" w:rsidRDefault="00227527" w:rsidP="00227527">
            <w:pPr>
              <w:jc w:val="center"/>
              <w:rPr>
                <w:lang w:eastAsia="it-IT"/>
              </w:rPr>
            </w:pPr>
          </w:p>
          <w:p w14:paraId="4F89FB23" w14:textId="77777777" w:rsidR="00227527" w:rsidRPr="00227527" w:rsidRDefault="00227527" w:rsidP="00227527">
            <w:pPr>
              <w:jc w:val="center"/>
              <w:rPr>
                <w:lang w:eastAsia="it-IT"/>
              </w:rPr>
            </w:pPr>
            <w:r>
              <w:rPr>
                <w:lang w:eastAsia="it-IT"/>
              </w:rPr>
              <w:t>2 ore</w:t>
            </w:r>
          </w:p>
        </w:tc>
      </w:tr>
      <w:tr w:rsidR="000A1D2D" w14:paraId="7C2FA905" w14:textId="77777777" w:rsidTr="00A668FD">
        <w:trPr>
          <w:trHeight w:val="277"/>
        </w:trPr>
        <w:tc>
          <w:tcPr>
            <w:tcW w:w="2362" w:type="dxa"/>
            <w:shd w:val="clear" w:color="auto" w:fill="FBE4D5" w:themeFill="accent2" w:themeFillTint="33"/>
          </w:tcPr>
          <w:p w14:paraId="376B3E70" w14:textId="77777777" w:rsidR="00227527" w:rsidRPr="00227527" w:rsidRDefault="00227527" w:rsidP="002A3C55">
            <w:pPr>
              <w:spacing w:line="238" w:lineRule="auto"/>
              <w:ind w:right="95"/>
              <w:jc w:val="both"/>
              <w:rPr>
                <w:rFonts w:ascii="Calibri" w:eastAsia="Calibri" w:hAnsi="Calibri" w:cs="Calibri"/>
                <w:color w:val="000000"/>
                <w:lang w:eastAsia="it-IT"/>
              </w:rPr>
            </w:pPr>
            <w:r w:rsidRPr="00227527">
              <w:rPr>
                <w:rFonts w:ascii="Calibri" w:eastAsia="Calibri" w:hAnsi="Calibri" w:cs="Calibri"/>
                <w:color w:val="000000"/>
                <w:lang w:eastAsia="it-IT"/>
              </w:rPr>
              <w:t xml:space="preserve">È in grado di comprendere il </w:t>
            </w:r>
            <w:r w:rsidRPr="00227527">
              <w:rPr>
                <w:rFonts w:ascii="Calibri" w:eastAsia="Calibri" w:hAnsi="Calibri" w:cs="Calibri"/>
                <w:color w:val="000000"/>
                <w:lang w:eastAsia="it-IT"/>
              </w:rPr>
              <w:lastRenderedPageBreak/>
              <w:t xml:space="preserve">concetto di dato e di individuare le informazioni corrette o errate, anche nel confronto con altre fonti. </w:t>
            </w:r>
          </w:p>
          <w:p w14:paraId="28472E86" w14:textId="77777777" w:rsidR="00227527" w:rsidRPr="00227527" w:rsidRDefault="00227527" w:rsidP="00227527">
            <w:pPr>
              <w:ind w:left="109"/>
              <w:rPr>
                <w:rFonts w:ascii="Calibri" w:eastAsia="Calibri" w:hAnsi="Calibri" w:cs="Calibri"/>
                <w:color w:val="000000"/>
                <w:lang w:eastAsia="it-IT"/>
              </w:rPr>
            </w:pPr>
            <w:r w:rsidRPr="00227527">
              <w:rPr>
                <w:rFonts w:ascii="Calibri" w:eastAsia="Calibri" w:hAnsi="Calibri" w:cs="Calibri"/>
                <w:color w:val="000000"/>
                <w:lang w:eastAsia="it-IT"/>
              </w:rPr>
              <w:t xml:space="preserve"> </w:t>
            </w:r>
          </w:p>
          <w:p w14:paraId="4DD08A5E" w14:textId="77777777" w:rsidR="000A1D2D" w:rsidRPr="000F7D1B" w:rsidRDefault="00227527" w:rsidP="00227527">
            <w:pPr>
              <w:rPr>
                <w:lang w:eastAsia="it-IT"/>
              </w:rPr>
            </w:pPr>
            <w:r w:rsidRPr="00227527">
              <w:rPr>
                <w:rFonts w:ascii="Calibri" w:eastAsia="Calibri" w:hAnsi="Calibri" w:cs="Calibri"/>
                <w:color w:val="000000"/>
                <w:lang w:eastAsia="it-IT"/>
              </w:rPr>
              <w:t xml:space="preserve">Sa distinguere l’identità digitale da un’identità reale e sa applicare le regole sulla privacy tutelando </w:t>
            </w:r>
            <w:proofErr w:type="gramStart"/>
            <w:r w:rsidRPr="00227527">
              <w:rPr>
                <w:rFonts w:ascii="Calibri" w:eastAsia="Calibri" w:hAnsi="Calibri" w:cs="Calibri"/>
                <w:color w:val="000000"/>
                <w:lang w:eastAsia="it-IT"/>
              </w:rPr>
              <w:t>se</w:t>
            </w:r>
            <w:proofErr w:type="gramEnd"/>
            <w:r w:rsidRPr="00227527">
              <w:rPr>
                <w:rFonts w:ascii="Calibri" w:eastAsia="Calibri" w:hAnsi="Calibri" w:cs="Calibri"/>
                <w:color w:val="000000"/>
                <w:lang w:eastAsia="it-IT"/>
              </w:rPr>
              <w:t xml:space="preserve"> stesso e il bene collettivo.</w:t>
            </w:r>
          </w:p>
        </w:tc>
        <w:tc>
          <w:tcPr>
            <w:tcW w:w="2595" w:type="dxa"/>
            <w:shd w:val="clear" w:color="auto" w:fill="FBE4D5" w:themeFill="accent2" w:themeFillTint="33"/>
          </w:tcPr>
          <w:p w14:paraId="5459211F" w14:textId="77777777" w:rsidR="00227527" w:rsidRDefault="00227527" w:rsidP="000A1D2D">
            <w:pPr>
              <w:rPr>
                <w:lang w:eastAsia="it-IT"/>
              </w:rPr>
            </w:pPr>
          </w:p>
          <w:p w14:paraId="7A588E74" w14:textId="77777777" w:rsidR="00227527" w:rsidRPr="00227527" w:rsidRDefault="00227527" w:rsidP="00227527">
            <w:pPr>
              <w:rPr>
                <w:lang w:eastAsia="it-IT"/>
              </w:rPr>
            </w:pPr>
          </w:p>
          <w:p w14:paraId="325E036F" w14:textId="77777777" w:rsidR="00227527" w:rsidRPr="00227527" w:rsidRDefault="00227527" w:rsidP="00227527">
            <w:pPr>
              <w:rPr>
                <w:lang w:eastAsia="it-IT"/>
              </w:rPr>
            </w:pPr>
          </w:p>
          <w:p w14:paraId="5BB68693" w14:textId="77777777" w:rsidR="00227527" w:rsidRDefault="00227527" w:rsidP="00227527">
            <w:pPr>
              <w:rPr>
                <w:lang w:eastAsia="it-IT"/>
              </w:rPr>
            </w:pPr>
          </w:p>
          <w:p w14:paraId="045599A9" w14:textId="77777777" w:rsidR="00227527" w:rsidRDefault="00227527" w:rsidP="00227527">
            <w:pPr>
              <w:rPr>
                <w:lang w:eastAsia="it-IT"/>
              </w:rPr>
            </w:pPr>
          </w:p>
          <w:p w14:paraId="62F49D38" w14:textId="77777777" w:rsidR="00227527" w:rsidRDefault="00227527" w:rsidP="00227527">
            <w:pPr>
              <w:rPr>
                <w:lang w:eastAsia="it-IT"/>
              </w:rPr>
            </w:pPr>
          </w:p>
          <w:p w14:paraId="5D40495B" w14:textId="77777777" w:rsidR="00227527" w:rsidRPr="00227527" w:rsidRDefault="00227527" w:rsidP="00227527">
            <w:pPr>
              <w:ind w:left="107"/>
              <w:rPr>
                <w:rFonts w:ascii="Calibri" w:eastAsia="Calibri" w:hAnsi="Calibri" w:cs="Calibri"/>
                <w:color w:val="000000"/>
                <w:lang w:eastAsia="it-IT"/>
              </w:rPr>
            </w:pPr>
            <w:r w:rsidRPr="00227527">
              <w:rPr>
                <w:rFonts w:ascii="Calibri" w:eastAsia="Calibri" w:hAnsi="Calibri" w:cs="Calibri"/>
                <w:b/>
                <w:color w:val="000000"/>
                <w:lang w:eastAsia="it-IT"/>
              </w:rPr>
              <w:t xml:space="preserve">3.CITTADINANZA </w:t>
            </w:r>
          </w:p>
          <w:p w14:paraId="064B0400" w14:textId="77777777" w:rsidR="000A1D2D" w:rsidRPr="00227527" w:rsidRDefault="00227527" w:rsidP="00227527">
            <w:pPr>
              <w:rPr>
                <w:lang w:eastAsia="it-IT"/>
              </w:rPr>
            </w:pPr>
            <w:r w:rsidRPr="00227527">
              <w:rPr>
                <w:rFonts w:ascii="Calibri" w:eastAsia="Calibri" w:hAnsi="Calibri" w:cs="Calibri"/>
                <w:b/>
                <w:color w:val="000000"/>
                <w:lang w:eastAsia="it-IT"/>
              </w:rPr>
              <w:t>DIGITALE</w:t>
            </w:r>
          </w:p>
        </w:tc>
        <w:tc>
          <w:tcPr>
            <w:tcW w:w="3164" w:type="dxa"/>
            <w:shd w:val="clear" w:color="auto" w:fill="FBE4D5" w:themeFill="accent2" w:themeFillTint="33"/>
          </w:tcPr>
          <w:p w14:paraId="06E5229C" w14:textId="77777777" w:rsidR="00227527" w:rsidRPr="00227527" w:rsidRDefault="00227527" w:rsidP="002A3C55">
            <w:pPr>
              <w:spacing w:after="2" w:line="236" w:lineRule="auto"/>
              <w:ind w:right="90"/>
              <w:jc w:val="both"/>
              <w:rPr>
                <w:rFonts w:ascii="Calibri" w:eastAsia="Calibri" w:hAnsi="Calibri" w:cs="Calibri"/>
                <w:color w:val="000000"/>
                <w:lang w:eastAsia="it-IT"/>
              </w:rPr>
            </w:pPr>
            <w:r w:rsidRPr="00227527">
              <w:rPr>
                <w:rFonts w:ascii="Calibri" w:eastAsia="Calibri" w:hAnsi="Calibri" w:cs="Calibri"/>
                <w:color w:val="000000"/>
                <w:lang w:eastAsia="it-IT"/>
              </w:rPr>
              <w:lastRenderedPageBreak/>
              <w:t xml:space="preserve">Comprendere in che modo le tecnologie digitali possono </w:t>
            </w:r>
            <w:r w:rsidRPr="00227527">
              <w:rPr>
                <w:rFonts w:ascii="Calibri" w:eastAsia="Calibri" w:hAnsi="Calibri" w:cs="Calibri"/>
                <w:color w:val="000000"/>
                <w:lang w:eastAsia="it-IT"/>
              </w:rPr>
              <w:lastRenderedPageBreak/>
              <w:t xml:space="preserve">essere di aiuto alla comunicazione, alla creatività e all’innovazione. </w:t>
            </w:r>
          </w:p>
          <w:p w14:paraId="1F6D6D67" w14:textId="77777777" w:rsidR="00227527" w:rsidRPr="00227527" w:rsidRDefault="00227527" w:rsidP="002A3C55">
            <w:pPr>
              <w:spacing w:line="239" w:lineRule="auto"/>
              <w:jc w:val="both"/>
              <w:rPr>
                <w:rFonts w:ascii="Calibri" w:eastAsia="Calibri" w:hAnsi="Calibri" w:cs="Calibri"/>
                <w:color w:val="000000"/>
                <w:sz w:val="24"/>
                <w:lang w:eastAsia="it-IT"/>
              </w:rPr>
            </w:pPr>
            <w:r w:rsidRPr="00227527">
              <w:rPr>
                <w:rFonts w:ascii="Calibri" w:eastAsia="Calibri" w:hAnsi="Calibri" w:cs="Calibri"/>
                <w:color w:val="000000"/>
                <w:lang w:eastAsia="it-IT"/>
              </w:rPr>
              <w:t>Essere in grado di ricercare correttamente informazioni sul web</w:t>
            </w:r>
            <w:r w:rsidRPr="00227527">
              <w:rPr>
                <w:rFonts w:ascii="Calibri" w:eastAsia="Calibri" w:hAnsi="Calibri" w:cs="Calibri"/>
                <w:color w:val="000000"/>
                <w:sz w:val="18"/>
                <w:lang w:eastAsia="it-IT"/>
              </w:rPr>
              <w:t xml:space="preserve">. </w:t>
            </w:r>
          </w:p>
          <w:p w14:paraId="440ABAC5" w14:textId="77777777" w:rsidR="000A1D2D" w:rsidRPr="00ED6739" w:rsidRDefault="000A1D2D" w:rsidP="000A1D2D">
            <w:pPr>
              <w:rPr>
                <w:rFonts w:ascii="Calibri" w:eastAsia="Calibri" w:hAnsi="Calibri" w:cs="Calibri"/>
                <w:color w:val="000000"/>
                <w:lang w:eastAsia="it-IT"/>
              </w:rPr>
            </w:pPr>
          </w:p>
        </w:tc>
        <w:tc>
          <w:tcPr>
            <w:tcW w:w="2962" w:type="dxa"/>
            <w:shd w:val="clear" w:color="auto" w:fill="FBE4D5" w:themeFill="accent2" w:themeFillTint="33"/>
          </w:tcPr>
          <w:p w14:paraId="6AABF3CD" w14:textId="77777777" w:rsidR="00227527" w:rsidRPr="00227527" w:rsidRDefault="00227527" w:rsidP="00227527">
            <w:pPr>
              <w:spacing w:line="238" w:lineRule="auto"/>
            </w:pPr>
            <w:r w:rsidRPr="00227527">
              <w:lastRenderedPageBreak/>
              <w:t xml:space="preserve">Comprendere i rischi e i pericoli insiti nell’uso del web </w:t>
            </w:r>
          </w:p>
          <w:p w14:paraId="61B4F050" w14:textId="77777777" w:rsidR="00227527" w:rsidRPr="00227527" w:rsidRDefault="00227527" w:rsidP="00227527">
            <w:pPr>
              <w:spacing w:line="233" w:lineRule="auto"/>
            </w:pPr>
            <w:r w:rsidRPr="00227527">
              <w:lastRenderedPageBreak/>
              <w:t xml:space="preserve">Differenze/somiglianze tra identità reale identità digitale. </w:t>
            </w:r>
          </w:p>
          <w:p w14:paraId="75741C07" w14:textId="77777777" w:rsidR="00227527" w:rsidRPr="00227527" w:rsidRDefault="00227527" w:rsidP="00227527">
            <w:pPr>
              <w:spacing w:line="259" w:lineRule="auto"/>
            </w:pPr>
            <w:r w:rsidRPr="00227527">
              <w:t xml:space="preserve">Conoscenze le regole della privacy. </w:t>
            </w:r>
          </w:p>
          <w:p w14:paraId="02643920" w14:textId="77777777" w:rsidR="000A1D2D" w:rsidRDefault="00227527" w:rsidP="00227527">
            <w:r w:rsidRPr="00227527">
              <w:t>Conoscere il lessico digitale in inglese</w:t>
            </w:r>
          </w:p>
        </w:tc>
        <w:tc>
          <w:tcPr>
            <w:tcW w:w="2106" w:type="dxa"/>
            <w:shd w:val="clear" w:color="auto" w:fill="FBE4D5" w:themeFill="accent2" w:themeFillTint="33"/>
          </w:tcPr>
          <w:p w14:paraId="59F02869" w14:textId="77777777" w:rsidR="00227527" w:rsidRPr="00227527" w:rsidRDefault="00227527" w:rsidP="00227527">
            <w:pPr>
              <w:ind w:left="18"/>
              <w:jc w:val="center"/>
              <w:rPr>
                <w:rFonts w:ascii="Calibri" w:eastAsia="Calibri" w:hAnsi="Calibri" w:cs="Calibri"/>
                <w:color w:val="000000"/>
                <w:lang w:eastAsia="it-IT"/>
              </w:rPr>
            </w:pPr>
            <w:r w:rsidRPr="00227527">
              <w:rPr>
                <w:rFonts w:ascii="Calibri" w:eastAsia="Calibri" w:hAnsi="Calibri" w:cs="Calibri"/>
                <w:color w:val="000000"/>
                <w:lang w:eastAsia="it-IT"/>
              </w:rPr>
              <w:lastRenderedPageBreak/>
              <w:t xml:space="preserve">Storia </w:t>
            </w:r>
          </w:p>
          <w:p w14:paraId="6D4B2F4B" w14:textId="77777777" w:rsidR="00227527" w:rsidRPr="00227527" w:rsidRDefault="00227527" w:rsidP="00227527">
            <w:pPr>
              <w:ind w:left="18"/>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Geografia </w:t>
            </w:r>
          </w:p>
          <w:p w14:paraId="78623758" w14:textId="77777777" w:rsidR="00227527" w:rsidRPr="00227527" w:rsidRDefault="00227527" w:rsidP="00227527">
            <w:pPr>
              <w:ind w:left="55"/>
              <w:jc w:val="center"/>
              <w:rPr>
                <w:rFonts w:ascii="Calibri" w:eastAsia="Calibri" w:hAnsi="Calibri" w:cs="Calibri"/>
                <w:color w:val="000000"/>
                <w:lang w:eastAsia="it-IT"/>
              </w:rPr>
            </w:pPr>
            <w:r w:rsidRPr="00227527">
              <w:rPr>
                <w:rFonts w:ascii="Calibri" w:eastAsia="Calibri" w:hAnsi="Calibri" w:cs="Calibri"/>
                <w:color w:val="000000"/>
                <w:lang w:eastAsia="it-IT"/>
              </w:rPr>
              <w:lastRenderedPageBreak/>
              <w:t xml:space="preserve"> </w:t>
            </w:r>
          </w:p>
          <w:p w14:paraId="6AF228C5" w14:textId="77777777" w:rsidR="00227527" w:rsidRPr="00227527" w:rsidRDefault="00227527" w:rsidP="00227527">
            <w:pPr>
              <w:ind w:left="15"/>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Tecnologia </w:t>
            </w:r>
          </w:p>
          <w:p w14:paraId="67130CDE" w14:textId="77777777" w:rsidR="00227527" w:rsidRPr="00227527" w:rsidRDefault="00227527" w:rsidP="00227527">
            <w:pPr>
              <w:ind w:left="55"/>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 </w:t>
            </w:r>
          </w:p>
          <w:p w14:paraId="60E191DD" w14:textId="77777777" w:rsidR="00227527" w:rsidRPr="00227527" w:rsidRDefault="00227527" w:rsidP="00227527">
            <w:pPr>
              <w:ind w:left="107"/>
              <w:rPr>
                <w:rFonts w:ascii="Calibri" w:eastAsia="Calibri" w:hAnsi="Calibri" w:cs="Calibri"/>
                <w:color w:val="000000"/>
                <w:lang w:eastAsia="it-IT"/>
              </w:rPr>
            </w:pPr>
            <w:r w:rsidRPr="00227527">
              <w:rPr>
                <w:rFonts w:ascii="Calibri" w:eastAsia="Calibri" w:hAnsi="Calibri" w:cs="Calibri"/>
                <w:color w:val="000000"/>
                <w:lang w:eastAsia="it-IT"/>
              </w:rPr>
              <w:t xml:space="preserve"> </w:t>
            </w:r>
          </w:p>
          <w:p w14:paraId="48A5B6BB" w14:textId="77777777" w:rsidR="000A1D2D" w:rsidRDefault="00227527" w:rsidP="00227527">
            <w:pPr>
              <w:jc w:val="center"/>
              <w:rPr>
                <w:lang w:eastAsia="it-IT"/>
              </w:rPr>
            </w:pPr>
            <w:r w:rsidRPr="00227527">
              <w:rPr>
                <w:rFonts w:ascii="Calibri" w:eastAsia="Calibri" w:hAnsi="Calibri" w:cs="Calibri"/>
                <w:color w:val="000000"/>
                <w:lang w:eastAsia="it-IT"/>
              </w:rPr>
              <w:t>Inglese</w:t>
            </w:r>
          </w:p>
        </w:tc>
        <w:tc>
          <w:tcPr>
            <w:tcW w:w="1088" w:type="dxa"/>
            <w:shd w:val="clear" w:color="auto" w:fill="FBE4D5" w:themeFill="accent2" w:themeFillTint="33"/>
          </w:tcPr>
          <w:p w14:paraId="18600FE8" w14:textId="77777777" w:rsidR="00227527" w:rsidRPr="00227527" w:rsidRDefault="00227527" w:rsidP="00227527">
            <w:pPr>
              <w:ind w:left="24"/>
              <w:jc w:val="center"/>
              <w:rPr>
                <w:rFonts w:ascii="Calibri" w:eastAsia="Calibri" w:hAnsi="Calibri" w:cs="Calibri"/>
                <w:color w:val="000000"/>
                <w:lang w:eastAsia="it-IT"/>
              </w:rPr>
            </w:pPr>
            <w:r w:rsidRPr="00227527">
              <w:rPr>
                <w:rFonts w:ascii="Calibri" w:eastAsia="Calibri" w:hAnsi="Calibri" w:cs="Calibri"/>
                <w:color w:val="000000"/>
                <w:lang w:eastAsia="it-IT"/>
              </w:rPr>
              <w:lastRenderedPageBreak/>
              <w:t xml:space="preserve">4 ore </w:t>
            </w:r>
          </w:p>
          <w:p w14:paraId="384F074E" w14:textId="77777777" w:rsidR="00227527" w:rsidRPr="00227527" w:rsidRDefault="00227527" w:rsidP="00227527">
            <w:pPr>
              <w:ind w:left="110"/>
              <w:rPr>
                <w:rFonts w:ascii="Calibri" w:eastAsia="Calibri" w:hAnsi="Calibri" w:cs="Calibri"/>
                <w:color w:val="000000"/>
                <w:lang w:eastAsia="it-IT"/>
              </w:rPr>
            </w:pPr>
            <w:r w:rsidRPr="00227527">
              <w:rPr>
                <w:rFonts w:ascii="Calibri" w:eastAsia="Calibri" w:hAnsi="Calibri" w:cs="Calibri"/>
                <w:color w:val="000000"/>
                <w:lang w:eastAsia="it-IT"/>
              </w:rPr>
              <w:t xml:space="preserve"> </w:t>
            </w:r>
          </w:p>
          <w:p w14:paraId="4AD814E0" w14:textId="77777777" w:rsidR="00227527" w:rsidRPr="00227527" w:rsidRDefault="00227527" w:rsidP="00227527">
            <w:pPr>
              <w:ind w:left="110"/>
              <w:rPr>
                <w:rFonts w:ascii="Calibri" w:eastAsia="Calibri" w:hAnsi="Calibri" w:cs="Calibri"/>
                <w:color w:val="000000"/>
                <w:lang w:eastAsia="it-IT"/>
              </w:rPr>
            </w:pPr>
            <w:r w:rsidRPr="00227527">
              <w:rPr>
                <w:rFonts w:ascii="Calibri" w:eastAsia="Calibri" w:hAnsi="Calibri" w:cs="Calibri"/>
                <w:color w:val="000000"/>
                <w:lang w:eastAsia="it-IT"/>
              </w:rPr>
              <w:lastRenderedPageBreak/>
              <w:t xml:space="preserve"> </w:t>
            </w:r>
          </w:p>
          <w:p w14:paraId="5EA5B189" w14:textId="77777777" w:rsidR="00227527" w:rsidRPr="00227527" w:rsidRDefault="00227527" w:rsidP="00227527">
            <w:pPr>
              <w:ind w:left="18"/>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2 ore </w:t>
            </w:r>
          </w:p>
          <w:p w14:paraId="1598BEA5" w14:textId="77777777" w:rsidR="00227527" w:rsidRPr="00227527" w:rsidRDefault="00227527" w:rsidP="00227527">
            <w:pPr>
              <w:ind w:left="60"/>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 </w:t>
            </w:r>
          </w:p>
          <w:p w14:paraId="1FD68CAC" w14:textId="77777777" w:rsidR="00227527" w:rsidRPr="00227527" w:rsidRDefault="00227527" w:rsidP="00227527">
            <w:pPr>
              <w:ind w:left="60"/>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 </w:t>
            </w:r>
          </w:p>
          <w:p w14:paraId="04DF55F7" w14:textId="77777777" w:rsidR="00227527" w:rsidRPr="00227527" w:rsidRDefault="00227527" w:rsidP="00227527">
            <w:pPr>
              <w:ind w:left="18"/>
              <w:jc w:val="center"/>
              <w:rPr>
                <w:rFonts w:ascii="Calibri" w:eastAsia="Calibri" w:hAnsi="Calibri" w:cs="Calibri"/>
                <w:color w:val="000000"/>
                <w:lang w:eastAsia="it-IT"/>
              </w:rPr>
            </w:pPr>
            <w:r w:rsidRPr="00227527">
              <w:rPr>
                <w:rFonts w:ascii="Calibri" w:eastAsia="Calibri" w:hAnsi="Calibri" w:cs="Calibri"/>
                <w:color w:val="000000"/>
                <w:lang w:eastAsia="it-IT"/>
              </w:rPr>
              <w:t xml:space="preserve">2 ore </w:t>
            </w:r>
          </w:p>
          <w:p w14:paraId="06F1900B" w14:textId="77777777" w:rsidR="000A1D2D" w:rsidRPr="00EF065E" w:rsidRDefault="000A1D2D" w:rsidP="000A1D2D">
            <w:pPr>
              <w:jc w:val="center"/>
              <w:rPr>
                <w:lang w:eastAsia="it-IT"/>
              </w:rPr>
            </w:pPr>
          </w:p>
        </w:tc>
      </w:tr>
      <w:tr w:rsidR="000A1D2D" w14:paraId="3FFF7689" w14:textId="77777777" w:rsidTr="006F5049">
        <w:trPr>
          <w:trHeight w:val="277"/>
        </w:trPr>
        <w:tc>
          <w:tcPr>
            <w:tcW w:w="14277" w:type="dxa"/>
            <w:gridSpan w:val="6"/>
            <w:shd w:val="clear" w:color="auto" w:fill="FFFF00"/>
          </w:tcPr>
          <w:p w14:paraId="4B741968" w14:textId="77777777" w:rsidR="000A1D2D" w:rsidRPr="00EF065E" w:rsidRDefault="000A1D2D" w:rsidP="000A1D2D">
            <w:pPr>
              <w:rPr>
                <w:lang w:eastAsia="it-IT"/>
              </w:rPr>
            </w:pPr>
            <w:r w:rsidRPr="00EF065E">
              <w:lastRenderedPageBreak/>
              <w:t xml:space="preserve">                                                                                                                                                        </w:t>
            </w:r>
            <w:r>
              <w:t xml:space="preserve">                                         </w:t>
            </w:r>
            <w:r w:rsidRPr="00EF065E">
              <w:t xml:space="preserve"> TOTALE                                                           </w:t>
            </w:r>
            <w:r w:rsidRPr="00EF065E">
              <w:rPr>
                <w:b/>
              </w:rPr>
              <w:t>33 ore</w:t>
            </w:r>
          </w:p>
        </w:tc>
      </w:tr>
    </w:tbl>
    <w:p w14:paraId="467331BF" w14:textId="77777777" w:rsidR="00F877A4" w:rsidRDefault="00F877A4" w:rsidP="00F877A4">
      <w:pPr>
        <w:rPr>
          <w:lang w:eastAsia="it-IT"/>
        </w:rPr>
      </w:pPr>
    </w:p>
    <w:p w14:paraId="4C484D45" w14:textId="77777777" w:rsidR="00401430" w:rsidRDefault="00401430" w:rsidP="00F877A4">
      <w:pPr>
        <w:rPr>
          <w:lang w:eastAsia="it-IT"/>
        </w:rPr>
      </w:pPr>
    </w:p>
    <w:p w14:paraId="0CC92497" w14:textId="77777777" w:rsidR="00401430" w:rsidRDefault="00401430" w:rsidP="00F877A4">
      <w:pPr>
        <w:rPr>
          <w:lang w:eastAsia="it-IT"/>
        </w:rPr>
      </w:pPr>
    </w:p>
    <w:p w14:paraId="1B8D6423" w14:textId="77777777" w:rsidR="00401430" w:rsidRDefault="00401430" w:rsidP="00F877A4">
      <w:pPr>
        <w:rPr>
          <w:lang w:eastAsia="it-IT"/>
        </w:rPr>
      </w:pPr>
    </w:p>
    <w:p w14:paraId="1A475DCC" w14:textId="77777777" w:rsidR="00401430" w:rsidRDefault="00401430" w:rsidP="00F877A4">
      <w:pPr>
        <w:rPr>
          <w:lang w:eastAsia="it-IT"/>
        </w:rPr>
      </w:pPr>
    </w:p>
    <w:p w14:paraId="3EE60EBC" w14:textId="77777777" w:rsidR="00401430" w:rsidRDefault="00401430" w:rsidP="00F877A4">
      <w:pPr>
        <w:rPr>
          <w:lang w:eastAsia="it-IT"/>
        </w:rPr>
      </w:pPr>
    </w:p>
    <w:p w14:paraId="1AD021E8" w14:textId="77777777" w:rsidR="00401430" w:rsidRDefault="00401430" w:rsidP="00F877A4">
      <w:pPr>
        <w:rPr>
          <w:lang w:eastAsia="it-IT"/>
        </w:rPr>
      </w:pPr>
    </w:p>
    <w:p w14:paraId="3DB1926E" w14:textId="77777777" w:rsidR="00401430" w:rsidRDefault="00401430" w:rsidP="00F877A4">
      <w:pPr>
        <w:rPr>
          <w:lang w:eastAsia="it-IT"/>
        </w:rPr>
      </w:pPr>
    </w:p>
    <w:p w14:paraId="604B54EF" w14:textId="77777777" w:rsidR="00401430" w:rsidRDefault="00401430" w:rsidP="00F877A4">
      <w:pPr>
        <w:rPr>
          <w:lang w:eastAsia="it-IT"/>
        </w:rPr>
      </w:pPr>
    </w:p>
    <w:p w14:paraId="45063FE6" w14:textId="77777777" w:rsidR="00401430" w:rsidRDefault="00401430" w:rsidP="00F877A4">
      <w:pPr>
        <w:rPr>
          <w:lang w:eastAsia="it-IT"/>
        </w:rPr>
      </w:pPr>
    </w:p>
    <w:p w14:paraId="1BCE23B0" w14:textId="77777777" w:rsidR="00401430" w:rsidRDefault="00401430" w:rsidP="00F877A4">
      <w:pPr>
        <w:rPr>
          <w:lang w:eastAsia="it-IT"/>
        </w:rPr>
      </w:pPr>
    </w:p>
    <w:p w14:paraId="4E3BD534" w14:textId="77777777" w:rsidR="00401430" w:rsidRDefault="00401430" w:rsidP="00F877A4">
      <w:pPr>
        <w:rPr>
          <w:lang w:eastAsia="it-IT"/>
        </w:rPr>
      </w:pPr>
    </w:p>
    <w:p w14:paraId="686F038E" w14:textId="77777777" w:rsidR="00401430" w:rsidRDefault="00401430" w:rsidP="00F877A4">
      <w:pPr>
        <w:rPr>
          <w:lang w:eastAsia="it-IT"/>
        </w:rPr>
      </w:pPr>
    </w:p>
    <w:p w14:paraId="05E84C5C" w14:textId="77777777" w:rsidR="002A3C55" w:rsidRDefault="002A3C55" w:rsidP="00573457">
      <w:pPr>
        <w:tabs>
          <w:tab w:val="left" w:pos="1635"/>
        </w:tabs>
        <w:jc w:val="center"/>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E74B5" w:themeColor="accent1" w:themeShade="BF"/>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SCUOLA SECONDARIA DI 1°grado</w:t>
      </w:r>
    </w:p>
    <w:p w14:paraId="3BC61CDF" w14:textId="77777777" w:rsidR="002A3C55" w:rsidRDefault="002A3C55" w:rsidP="002A3C55">
      <w:pPr>
        <w:rPr>
          <w:lang w:eastAsia="it-IT"/>
        </w:rPr>
      </w:pPr>
    </w:p>
    <w:p w14:paraId="3A4E5A5F" w14:textId="77777777" w:rsidR="002A3C55" w:rsidRDefault="002212A8" w:rsidP="002A3C55">
      <w:pPr>
        <w:rPr>
          <w:lang w:eastAsia="it-IT"/>
        </w:rPr>
      </w:pPr>
      <w:r>
        <w:rPr>
          <w:noProof/>
          <w:lang w:eastAsia="it-IT"/>
        </w:rPr>
        <mc:AlternateContent>
          <mc:Choice Requires="wps">
            <w:drawing>
              <wp:anchor distT="0" distB="0" distL="114300" distR="114300" simplePos="0" relativeHeight="251671552" behindDoc="0" locked="0" layoutInCell="1" allowOverlap="1" wp14:anchorId="42F2799C" wp14:editId="6B303308">
                <wp:simplePos x="0" y="0"/>
                <wp:positionH relativeFrom="column">
                  <wp:posOffset>523875</wp:posOffset>
                </wp:positionH>
                <wp:positionV relativeFrom="paragraph">
                  <wp:posOffset>285750</wp:posOffset>
                </wp:positionV>
                <wp:extent cx="1828800" cy="1828800"/>
                <wp:effectExtent l="0" t="0" r="0"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336C56" w14:textId="77777777" w:rsidR="005A6680" w:rsidRPr="002212A8" w:rsidRDefault="005A6680" w:rsidP="002212A8">
                            <w:pPr>
                              <w:jc w:val="center"/>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r w:rsidRPr="002212A8">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t>EDUCAZIONE</w:t>
                            </w:r>
                          </w:p>
                          <w:p w14:paraId="0DCFF26A" w14:textId="77777777" w:rsidR="005A6680" w:rsidRPr="002212A8" w:rsidRDefault="005A6680" w:rsidP="002212A8">
                            <w:pPr>
                              <w:jc w:val="center"/>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r w:rsidRPr="002212A8">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t>CIVICA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00AF08" id="Casella di testo 8" o:spid="_x0000_s1033" type="#_x0000_t202" style="position:absolute;margin-left:41.25pt;margin-top:22.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" filled="f" stroked="f">
                <v:textbox style="mso-fit-shape-to-text:t">
                  <w:txbxContent>
                    <w:p w:rsidR="005A6680" w:rsidRPr="002212A8" w:rsidRDefault="005A6680" w:rsidP="002212A8">
                      <w:pPr>
                        <w:jc w:val="center"/>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r w:rsidRPr="002212A8">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t>EDUCAZIONE</w:t>
                      </w:r>
                    </w:p>
                    <w:p w:rsidR="005A6680" w:rsidRPr="002212A8" w:rsidRDefault="005A6680" w:rsidP="002212A8">
                      <w:pPr>
                        <w:jc w:val="center"/>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pPr>
                      <w:r w:rsidRPr="002212A8">
                        <w:rPr>
                          <w:rFonts w:ascii="Curlz MT" w:hAnsi="Curlz MT"/>
                          <w:color w:val="92D050"/>
                          <w:sz w:val="220"/>
                          <w:szCs w:val="144"/>
                          <w14:reflection w14:blurRad="6350" w14:stA="53000" w14:stPos="0" w14:endA="300" w14:endPos="35500" w14:dist="0" w14:dir="5400000" w14:fadeDir="5400000" w14:sx="100000" w14:sy="-90000" w14:kx="0" w14:ky="0" w14:algn="bl"/>
                          <w14:textOutline w14:w="9525" w14:cap="flat" w14:cmpd="sng" w14:algn="ctr">
                            <w14:solidFill>
                              <w14:srgbClr w14:val="0070C0"/>
                            </w14:solidFill>
                            <w14:prstDash w14:val="solid"/>
                            <w14:round/>
                          </w14:textOutline>
                        </w:rPr>
                        <w:t>CIVICA</w:t>
                      </w:r>
                    </w:p>
                  </w:txbxContent>
                </v:textbox>
                <w10:wrap type="square"/>
              </v:shape>
            </w:pict>
          </mc:Fallback>
        </mc:AlternateContent>
      </w:r>
    </w:p>
    <w:p w14:paraId="6AEDD3AA" w14:textId="77777777" w:rsidR="002A3C55" w:rsidRDefault="002A3C55" w:rsidP="0008371C">
      <w:pPr>
        <w:rPr>
          <w:lang w:eastAsia="it-IT"/>
        </w:rPr>
      </w:pPr>
    </w:p>
    <w:p w14:paraId="40DE02D7" w14:textId="77777777" w:rsidR="002212A8" w:rsidRDefault="002212A8" w:rsidP="0008371C">
      <w:pPr>
        <w:rPr>
          <w:lang w:eastAsia="it-IT"/>
        </w:rPr>
      </w:pPr>
    </w:p>
    <w:p w14:paraId="201FC31B" w14:textId="77777777" w:rsidR="002212A8" w:rsidRDefault="002212A8" w:rsidP="0008371C">
      <w:pPr>
        <w:rPr>
          <w:lang w:eastAsia="it-IT"/>
        </w:rPr>
      </w:pPr>
    </w:p>
    <w:p w14:paraId="7D8CA3D8" w14:textId="77777777" w:rsidR="002212A8" w:rsidRDefault="002212A8" w:rsidP="0008371C">
      <w:pPr>
        <w:rPr>
          <w:lang w:eastAsia="it-IT"/>
        </w:rPr>
      </w:pPr>
    </w:p>
    <w:p w14:paraId="177688C9" w14:textId="77777777" w:rsidR="002212A8" w:rsidRDefault="002212A8" w:rsidP="0008371C">
      <w:pPr>
        <w:rPr>
          <w:lang w:eastAsia="it-IT"/>
        </w:rPr>
      </w:pPr>
    </w:p>
    <w:p w14:paraId="396A4F7A" w14:textId="77777777" w:rsidR="002212A8" w:rsidRDefault="002212A8" w:rsidP="0008371C">
      <w:pPr>
        <w:rPr>
          <w:lang w:eastAsia="it-IT"/>
        </w:rPr>
      </w:pPr>
    </w:p>
    <w:p w14:paraId="3E77C799" w14:textId="77777777" w:rsidR="002212A8" w:rsidRDefault="002212A8" w:rsidP="0008371C">
      <w:pPr>
        <w:rPr>
          <w:lang w:eastAsia="it-IT"/>
        </w:rPr>
      </w:pPr>
    </w:p>
    <w:p w14:paraId="14310EFA" w14:textId="77777777" w:rsidR="002212A8" w:rsidRDefault="002212A8" w:rsidP="0008371C">
      <w:pPr>
        <w:rPr>
          <w:lang w:eastAsia="it-IT"/>
        </w:rPr>
      </w:pPr>
    </w:p>
    <w:p w14:paraId="391850DB" w14:textId="77777777" w:rsidR="002212A8" w:rsidRDefault="002212A8" w:rsidP="0008371C">
      <w:pPr>
        <w:rPr>
          <w:lang w:eastAsia="it-IT"/>
        </w:rPr>
      </w:pPr>
    </w:p>
    <w:p w14:paraId="74E2B8B3" w14:textId="77777777" w:rsidR="002212A8" w:rsidRDefault="002212A8" w:rsidP="0008371C">
      <w:pPr>
        <w:rPr>
          <w:lang w:eastAsia="it-IT"/>
        </w:rPr>
      </w:pPr>
    </w:p>
    <w:p w14:paraId="38D48E62" w14:textId="77777777" w:rsidR="002212A8" w:rsidRDefault="002212A8" w:rsidP="0008371C">
      <w:pPr>
        <w:rPr>
          <w:lang w:eastAsia="it-IT"/>
        </w:rPr>
      </w:pPr>
    </w:p>
    <w:p w14:paraId="4D671A0C" w14:textId="77777777" w:rsidR="002212A8" w:rsidRDefault="002212A8" w:rsidP="0008371C">
      <w:pPr>
        <w:rPr>
          <w:lang w:eastAsia="it-IT"/>
        </w:rPr>
      </w:pPr>
    </w:p>
    <w:p w14:paraId="075F0D0A" w14:textId="77777777" w:rsidR="002212A8" w:rsidRDefault="002212A8" w:rsidP="0008371C">
      <w:pPr>
        <w:rPr>
          <w:lang w:eastAsia="it-IT"/>
        </w:rPr>
      </w:pPr>
    </w:p>
    <w:p w14:paraId="6483E178" w14:textId="77777777" w:rsidR="002212A8" w:rsidRDefault="002212A8" w:rsidP="0008371C">
      <w:pPr>
        <w:rPr>
          <w:lang w:eastAsia="it-IT"/>
        </w:rPr>
      </w:pPr>
    </w:p>
    <w:p w14:paraId="326D9236" w14:textId="77777777" w:rsidR="002212A8" w:rsidRDefault="002212A8" w:rsidP="0008371C">
      <w:pPr>
        <w:rPr>
          <w:lang w:eastAsia="it-IT"/>
        </w:rPr>
      </w:pPr>
    </w:p>
    <w:p w14:paraId="308EDE63" w14:textId="77777777" w:rsidR="002212A8" w:rsidRDefault="002212A8" w:rsidP="0008371C">
      <w:pPr>
        <w:rPr>
          <w:lang w:eastAsia="it-IT"/>
        </w:rPr>
      </w:pPr>
    </w:p>
    <w:p w14:paraId="73F63B5A" w14:textId="77777777" w:rsidR="002F5201" w:rsidRDefault="002F5201" w:rsidP="0008371C">
      <w:pPr>
        <w:rPr>
          <w:lang w:eastAsia="it-IT"/>
        </w:rPr>
      </w:pPr>
    </w:p>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2212A8" w14:paraId="2433AE84" w14:textId="77777777" w:rsidTr="00573457">
        <w:tc>
          <w:tcPr>
            <w:tcW w:w="14277" w:type="dxa"/>
            <w:gridSpan w:val="6"/>
            <w:shd w:val="clear" w:color="auto" w:fill="C198E0"/>
          </w:tcPr>
          <w:p w14:paraId="484FDF29" w14:textId="77777777" w:rsidR="002212A8" w:rsidRPr="00EF7DF5" w:rsidRDefault="002212A8" w:rsidP="00A668FD">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3B30FE4A" w14:textId="77777777" w:rsidR="002212A8" w:rsidRDefault="002212A8" w:rsidP="00A668FD">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SECONDARIA DI 1</w:t>
            </w:r>
            <w:proofErr w:type="gramStart"/>
            <w:r>
              <w:rPr>
                <w:rFonts w:ascii="Calibri" w:eastAsia="Calibri" w:hAnsi="Calibri" w:cs="Calibri"/>
                <w:b/>
                <w:color w:val="000000"/>
                <w:lang w:eastAsia="it-IT"/>
              </w:rPr>
              <w:t>°  grado</w:t>
            </w:r>
            <w:proofErr w:type="gramEnd"/>
          </w:p>
          <w:p w14:paraId="619820EA" w14:textId="77777777" w:rsidR="002212A8" w:rsidRPr="00292DC4" w:rsidRDefault="002212A8" w:rsidP="00A668FD">
            <w:pPr>
              <w:jc w:val="center"/>
              <w:rPr>
                <w:lang w:eastAsia="it-IT"/>
              </w:rPr>
            </w:pPr>
            <w:r>
              <w:rPr>
                <w:rFonts w:ascii="Calibri" w:eastAsia="Calibri" w:hAnsi="Calibri" w:cs="Calibri"/>
                <w:b/>
                <w:color w:val="000000"/>
                <w:lang w:eastAsia="it-IT"/>
              </w:rPr>
              <w:t>CLASSE PRIMA</w:t>
            </w:r>
          </w:p>
        </w:tc>
      </w:tr>
      <w:tr w:rsidR="002212A8" w14:paraId="477EEEDB" w14:textId="77777777" w:rsidTr="00A668FD">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6DBABAF1" w14:textId="77777777" w:rsidR="002212A8" w:rsidRPr="002212A8" w:rsidRDefault="002212A8" w:rsidP="002212A8">
            <w:pPr>
              <w:spacing w:after="2" w:line="236" w:lineRule="auto"/>
              <w:ind w:left="4" w:right="35"/>
              <w:jc w:val="both"/>
              <w:rPr>
                <w:rFonts w:ascii="Calibri" w:eastAsia="Calibri" w:hAnsi="Calibri" w:cs="Calibri"/>
                <w:color w:val="000000"/>
                <w:lang w:eastAsia="it-IT"/>
              </w:rPr>
            </w:pPr>
            <w:r w:rsidRPr="002212A8">
              <w:rPr>
                <w:rFonts w:ascii="Calibri" w:eastAsia="Calibri" w:hAnsi="Calibri" w:cs="Calibri"/>
                <w:b/>
                <w:color w:val="000000"/>
                <w:lang w:eastAsia="it-IT"/>
              </w:rPr>
              <w:t xml:space="preserve">COMPETENZE delle Linee Guida (Profilo delle competenze al termine del primo ciclo di istruzione (D.M. n. 254/2012) riferite all’insegnamento trasversale </w:t>
            </w:r>
          </w:p>
          <w:p w14:paraId="2FA2AA36" w14:textId="77777777" w:rsidR="002212A8" w:rsidRPr="00BD2746" w:rsidRDefault="002212A8" w:rsidP="002212A8">
            <w:pPr>
              <w:spacing w:line="259" w:lineRule="auto"/>
              <w:ind w:left="1" w:right="36"/>
            </w:pPr>
            <w:r w:rsidRPr="002212A8">
              <w:rPr>
                <w:rFonts w:ascii="Calibri" w:eastAsia="Calibri" w:hAnsi="Calibri" w:cs="Calibri"/>
                <w:b/>
                <w:color w:val="000000"/>
                <w:lang w:eastAsia="it-IT"/>
              </w:rPr>
              <w:t>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0E689A6F" w14:textId="77777777" w:rsidR="002212A8" w:rsidRPr="00292DC4" w:rsidRDefault="002212A8" w:rsidP="00A668FD">
            <w:pPr>
              <w:spacing w:line="259" w:lineRule="auto"/>
              <w:ind w:right="40"/>
              <w:jc w:val="center"/>
            </w:pPr>
            <w:r w:rsidRPr="00292DC4">
              <w:rPr>
                <w:b/>
              </w:rPr>
              <w:t xml:space="preserve">NUCLEO </w:t>
            </w:r>
          </w:p>
          <w:p w14:paraId="5DF94C5E" w14:textId="77777777" w:rsidR="002212A8" w:rsidRPr="00292DC4" w:rsidRDefault="002212A8" w:rsidP="00A668FD">
            <w:pPr>
              <w:spacing w:line="259" w:lineRule="auto"/>
              <w:ind w:right="40"/>
              <w:jc w:val="center"/>
            </w:pPr>
            <w:r w:rsidRPr="00292DC4">
              <w:rPr>
                <w:b/>
              </w:rPr>
              <w:t xml:space="preserve">CONCETTUALE </w:t>
            </w:r>
          </w:p>
          <w:p w14:paraId="3FF3AD42" w14:textId="77777777" w:rsidR="002212A8" w:rsidRPr="00292DC4" w:rsidRDefault="002212A8" w:rsidP="00A668FD">
            <w:pPr>
              <w:spacing w:line="259" w:lineRule="auto"/>
              <w:ind w:left="4"/>
              <w:jc w:val="center"/>
            </w:pPr>
            <w:r w:rsidRPr="00292DC4">
              <w:t xml:space="preserve"> </w:t>
            </w:r>
          </w:p>
          <w:p w14:paraId="024A812A" w14:textId="77777777" w:rsidR="002212A8" w:rsidRPr="00292DC4" w:rsidRDefault="002212A8" w:rsidP="00A668FD">
            <w:pPr>
              <w:spacing w:line="259" w:lineRule="auto"/>
              <w:ind w:left="4"/>
              <w:jc w:val="center"/>
            </w:pPr>
            <w:r w:rsidRPr="00292DC4">
              <w:t xml:space="preserve"> </w:t>
            </w:r>
          </w:p>
        </w:tc>
        <w:tc>
          <w:tcPr>
            <w:tcW w:w="6126" w:type="dxa"/>
            <w:gridSpan w:val="2"/>
          </w:tcPr>
          <w:p w14:paraId="7F49E6F8" w14:textId="77777777" w:rsidR="002212A8" w:rsidRPr="00292DC4" w:rsidRDefault="002212A8" w:rsidP="00A668FD">
            <w:pPr>
              <w:jc w:val="center"/>
              <w:rPr>
                <w:lang w:eastAsia="it-IT"/>
              </w:rPr>
            </w:pPr>
            <w:r w:rsidRPr="00292DC4">
              <w:rPr>
                <w:b/>
              </w:rPr>
              <w:t>OBIETTIVI SPECIFICI DI APPRENDIMENTO</w:t>
            </w:r>
          </w:p>
        </w:tc>
        <w:tc>
          <w:tcPr>
            <w:tcW w:w="2106" w:type="dxa"/>
            <w:vMerge w:val="restart"/>
          </w:tcPr>
          <w:p w14:paraId="512EB992" w14:textId="77777777" w:rsidR="002212A8" w:rsidRPr="00BD2746" w:rsidRDefault="002212A8" w:rsidP="00A668FD">
            <w:pPr>
              <w:ind w:right="5"/>
              <w:jc w:val="center"/>
              <w:rPr>
                <w:b/>
                <w:lang w:eastAsia="it-IT"/>
              </w:rPr>
            </w:pPr>
            <w:r w:rsidRPr="00BD2746">
              <w:rPr>
                <w:b/>
                <w:lang w:eastAsia="it-IT"/>
              </w:rPr>
              <w:t>DISCIPLINA</w:t>
            </w:r>
          </w:p>
        </w:tc>
        <w:tc>
          <w:tcPr>
            <w:tcW w:w="1088" w:type="dxa"/>
            <w:vMerge w:val="restart"/>
          </w:tcPr>
          <w:p w14:paraId="0892022A" w14:textId="77777777" w:rsidR="002212A8" w:rsidRPr="00292DC4" w:rsidRDefault="002212A8" w:rsidP="00A668FD">
            <w:pPr>
              <w:spacing w:line="259" w:lineRule="auto"/>
              <w:ind w:right="43"/>
              <w:jc w:val="center"/>
              <w:rPr>
                <w:b/>
              </w:rPr>
            </w:pPr>
            <w:r w:rsidRPr="00292DC4">
              <w:rPr>
                <w:rFonts w:ascii="Times New Roman" w:eastAsia="Times New Roman" w:hAnsi="Times New Roman" w:cs="Times New Roman"/>
                <w:b/>
              </w:rPr>
              <w:t xml:space="preserve">ORE </w:t>
            </w:r>
          </w:p>
          <w:p w14:paraId="6469BCDA" w14:textId="77777777" w:rsidR="002212A8" w:rsidRPr="00292DC4" w:rsidRDefault="002212A8" w:rsidP="00A668FD">
            <w:pPr>
              <w:rPr>
                <w:lang w:eastAsia="it-IT"/>
              </w:rPr>
            </w:pPr>
          </w:p>
        </w:tc>
      </w:tr>
      <w:tr w:rsidR="002212A8" w14:paraId="61176370" w14:textId="77777777" w:rsidTr="00A668FD">
        <w:trPr>
          <w:trHeight w:val="135"/>
        </w:trPr>
        <w:tc>
          <w:tcPr>
            <w:tcW w:w="2362" w:type="dxa"/>
            <w:vMerge/>
          </w:tcPr>
          <w:p w14:paraId="6B9E2478" w14:textId="77777777" w:rsidR="002212A8" w:rsidRPr="00292DC4" w:rsidRDefault="002212A8" w:rsidP="00A668FD">
            <w:pPr>
              <w:rPr>
                <w:lang w:eastAsia="it-IT"/>
              </w:rPr>
            </w:pPr>
          </w:p>
        </w:tc>
        <w:tc>
          <w:tcPr>
            <w:tcW w:w="2595" w:type="dxa"/>
            <w:vMerge/>
          </w:tcPr>
          <w:p w14:paraId="2CE9F26D" w14:textId="77777777" w:rsidR="002212A8" w:rsidRPr="00292DC4" w:rsidRDefault="002212A8" w:rsidP="00A668FD">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2606098E" w14:textId="77777777" w:rsidR="002212A8" w:rsidRPr="00292DC4" w:rsidRDefault="002212A8" w:rsidP="00A668FD">
            <w:pPr>
              <w:spacing w:line="259" w:lineRule="auto"/>
              <w:ind w:right="38"/>
              <w:jc w:val="center"/>
            </w:pPr>
            <w:r w:rsidRPr="00292DC4">
              <w:rPr>
                <w:b/>
              </w:rPr>
              <w:t xml:space="preserve">ABILITÀ </w:t>
            </w:r>
          </w:p>
          <w:p w14:paraId="50A94AC7" w14:textId="77777777" w:rsidR="002212A8" w:rsidRPr="00292DC4" w:rsidRDefault="002212A8" w:rsidP="00A668FD">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09A684FF" w14:textId="77777777" w:rsidR="002212A8" w:rsidRPr="00292DC4" w:rsidRDefault="002212A8" w:rsidP="00A668FD">
            <w:pPr>
              <w:spacing w:line="259" w:lineRule="auto"/>
              <w:ind w:right="45"/>
              <w:jc w:val="center"/>
            </w:pPr>
            <w:r w:rsidRPr="00292DC4">
              <w:rPr>
                <w:b/>
              </w:rPr>
              <w:t xml:space="preserve">CONOSCENZE </w:t>
            </w:r>
          </w:p>
          <w:p w14:paraId="5448CFCD" w14:textId="77777777" w:rsidR="002212A8" w:rsidRPr="00292DC4" w:rsidRDefault="002212A8" w:rsidP="00A668FD">
            <w:pPr>
              <w:spacing w:line="259" w:lineRule="auto"/>
              <w:ind w:left="4"/>
            </w:pPr>
            <w:r w:rsidRPr="00292DC4">
              <w:rPr>
                <w:b/>
              </w:rPr>
              <w:t xml:space="preserve"> </w:t>
            </w:r>
          </w:p>
        </w:tc>
        <w:tc>
          <w:tcPr>
            <w:tcW w:w="2106" w:type="dxa"/>
            <w:vMerge/>
          </w:tcPr>
          <w:p w14:paraId="0858C8E9" w14:textId="77777777" w:rsidR="002212A8" w:rsidRPr="00292DC4" w:rsidRDefault="002212A8" w:rsidP="00A668FD">
            <w:pPr>
              <w:rPr>
                <w:lang w:eastAsia="it-IT"/>
              </w:rPr>
            </w:pPr>
          </w:p>
        </w:tc>
        <w:tc>
          <w:tcPr>
            <w:tcW w:w="1088" w:type="dxa"/>
            <w:vMerge/>
          </w:tcPr>
          <w:p w14:paraId="51205987" w14:textId="77777777" w:rsidR="002212A8" w:rsidRPr="00292DC4" w:rsidRDefault="002212A8" w:rsidP="00A668FD">
            <w:pPr>
              <w:rPr>
                <w:lang w:eastAsia="it-IT"/>
              </w:rPr>
            </w:pPr>
          </w:p>
        </w:tc>
      </w:tr>
      <w:tr w:rsidR="00FB4CAE" w:rsidRPr="000B5814" w14:paraId="27035506" w14:textId="77777777" w:rsidTr="00482AB9">
        <w:trPr>
          <w:trHeight w:val="2010"/>
        </w:trPr>
        <w:tc>
          <w:tcPr>
            <w:tcW w:w="2362" w:type="dxa"/>
            <w:vMerge w:val="restart"/>
            <w:shd w:val="clear" w:color="auto" w:fill="D9E2F3" w:themeFill="accent5" w:themeFillTint="33"/>
          </w:tcPr>
          <w:p w14:paraId="594E9FE5" w14:textId="77777777" w:rsidR="00FB4CAE" w:rsidRPr="002212A8" w:rsidRDefault="00FB4CAE" w:rsidP="002212A8">
            <w:pPr>
              <w:spacing w:after="2" w:line="235" w:lineRule="auto"/>
              <w:ind w:left="4" w:right="40"/>
              <w:jc w:val="both"/>
              <w:rPr>
                <w:rFonts w:ascii="Calibri" w:eastAsia="Calibri" w:hAnsi="Calibri" w:cs="Calibri"/>
                <w:color w:val="000000"/>
                <w:lang w:eastAsia="it-IT"/>
              </w:rPr>
            </w:pPr>
            <w:r w:rsidRPr="002212A8">
              <w:rPr>
                <w:rFonts w:ascii="Calibri" w:eastAsia="Calibri" w:hAnsi="Calibri" w:cs="Calibri"/>
                <w:color w:val="000000"/>
                <w:lang w:eastAsia="it-IT"/>
              </w:rPr>
              <w:t>È consapevole del valore e delle rego</w:t>
            </w:r>
            <w:r>
              <w:rPr>
                <w:rFonts w:ascii="Calibri" w:eastAsia="Calibri" w:hAnsi="Calibri" w:cs="Calibri"/>
                <w:color w:val="000000"/>
                <w:lang w:eastAsia="it-IT"/>
              </w:rPr>
              <w:t xml:space="preserve">le della vita democratica anche </w:t>
            </w:r>
            <w:r w:rsidRPr="002212A8">
              <w:rPr>
                <w:rFonts w:ascii="Calibri" w:eastAsia="Calibri" w:hAnsi="Calibri" w:cs="Calibri"/>
                <w:color w:val="000000"/>
                <w:lang w:eastAsia="it-IT"/>
              </w:rPr>
              <w:t xml:space="preserve">attraverso l’approfondimento degli elementi </w:t>
            </w:r>
          </w:p>
          <w:p w14:paraId="3858F6B9" w14:textId="77777777" w:rsidR="00FB4CAE" w:rsidRPr="002212A8"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 xml:space="preserve">fondamentali, del diritto che la regolano </w:t>
            </w:r>
          </w:p>
          <w:p w14:paraId="47FDEB93" w14:textId="77777777" w:rsidR="00FB4CAE"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 xml:space="preserve"> </w:t>
            </w:r>
          </w:p>
          <w:p w14:paraId="73435478" w14:textId="77777777" w:rsidR="00FB4CAE" w:rsidRPr="002212A8"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È consapevole che i principi di solidarietà, uguaglianza e rispetto della diversità sono i pilastri che sorreggono la convivenza civile e f</w:t>
            </w:r>
            <w:r>
              <w:rPr>
                <w:rFonts w:ascii="Calibri" w:eastAsia="Calibri" w:hAnsi="Calibri" w:cs="Calibri"/>
                <w:color w:val="000000"/>
                <w:lang w:eastAsia="it-IT"/>
              </w:rPr>
              <w:t xml:space="preserve">avoriscono la costruzione di un </w:t>
            </w:r>
            <w:r w:rsidRPr="002212A8">
              <w:rPr>
                <w:rFonts w:ascii="Calibri" w:eastAsia="Calibri" w:hAnsi="Calibri" w:cs="Calibri"/>
                <w:color w:val="000000"/>
                <w:lang w:eastAsia="it-IT"/>
              </w:rPr>
              <w:t xml:space="preserve">futuro equo e sostenibile.  Comprende il concetto di Regione, Città metropolitana, Comune e Municipi e riconosce i sistemi e le </w:t>
            </w:r>
            <w:r w:rsidRPr="002212A8">
              <w:rPr>
                <w:rFonts w:ascii="Calibri" w:eastAsia="Calibri" w:hAnsi="Calibri" w:cs="Calibri"/>
                <w:color w:val="000000"/>
                <w:lang w:eastAsia="it-IT"/>
              </w:rPr>
              <w:lastRenderedPageBreak/>
              <w:t xml:space="preserve">organizzazioni che regolano i rapporti tra i cittadini e i principi di libertà sanciti dalla Costituzione italiana. </w:t>
            </w:r>
          </w:p>
          <w:p w14:paraId="790C7946" w14:textId="77777777" w:rsidR="00FB4CAE"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 xml:space="preserve"> </w:t>
            </w:r>
          </w:p>
          <w:p w14:paraId="6E957208" w14:textId="77777777" w:rsidR="00FB4CAE" w:rsidRPr="002212A8"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 xml:space="preserve">Risponde ai propri doveri di cittadino e li esercita con consapevolezza. </w:t>
            </w:r>
          </w:p>
          <w:p w14:paraId="764483A1" w14:textId="77777777" w:rsidR="00FB4CAE" w:rsidRPr="002212A8"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 xml:space="preserve"> </w:t>
            </w:r>
          </w:p>
          <w:p w14:paraId="3D7AB8E4" w14:textId="77777777" w:rsidR="00FB4CAE" w:rsidRPr="002212A8" w:rsidRDefault="00FB4CAE" w:rsidP="002212A8">
            <w:pPr>
              <w:ind w:left="4"/>
              <w:rPr>
                <w:rFonts w:ascii="Calibri" w:eastAsia="Calibri" w:hAnsi="Calibri" w:cs="Calibri"/>
                <w:color w:val="000000"/>
                <w:lang w:eastAsia="it-IT"/>
              </w:rPr>
            </w:pPr>
            <w:r w:rsidRPr="002212A8">
              <w:rPr>
                <w:rFonts w:ascii="Calibri" w:eastAsia="Calibri" w:hAnsi="Calibri" w:cs="Calibri"/>
                <w:color w:val="000000"/>
                <w:lang w:eastAsia="it-IT"/>
              </w:rPr>
              <w:t xml:space="preserve"> </w:t>
            </w:r>
            <w:r w:rsidRPr="002212A8">
              <w:t xml:space="preserve">È consapevole che i principi di solidarietà, uguaglianza e rispetto della diversità sono i pilastri che sorreggono la convivenza civile e favoriscono la costruzione di un futuro equo e solidale  </w:t>
            </w:r>
          </w:p>
          <w:p w14:paraId="2813D0FB" w14:textId="77777777" w:rsidR="00FB4CAE" w:rsidRPr="002212A8" w:rsidRDefault="00FB4CAE" w:rsidP="00A668FD">
            <w:pPr>
              <w:rPr>
                <w:lang w:eastAsia="it-IT"/>
              </w:rPr>
            </w:pPr>
          </w:p>
        </w:tc>
        <w:tc>
          <w:tcPr>
            <w:tcW w:w="2595" w:type="dxa"/>
            <w:vMerge w:val="restart"/>
            <w:shd w:val="clear" w:color="auto" w:fill="D9E2F3" w:themeFill="accent5" w:themeFillTint="33"/>
          </w:tcPr>
          <w:p w14:paraId="1B44F1F8" w14:textId="77777777" w:rsidR="00FB4CAE" w:rsidRDefault="00FB4CAE" w:rsidP="00A668FD">
            <w:pPr>
              <w:rPr>
                <w:lang w:eastAsia="it-IT"/>
              </w:rPr>
            </w:pPr>
          </w:p>
          <w:p w14:paraId="3F038731" w14:textId="77777777" w:rsidR="00FB4CAE" w:rsidRPr="00FB4CAE" w:rsidRDefault="00FB4CAE" w:rsidP="00FB4CAE">
            <w:pPr>
              <w:rPr>
                <w:lang w:eastAsia="it-IT"/>
              </w:rPr>
            </w:pPr>
          </w:p>
          <w:p w14:paraId="05664350" w14:textId="77777777" w:rsidR="00FB4CAE" w:rsidRPr="00FB4CAE" w:rsidRDefault="00FB4CAE" w:rsidP="00FB4CAE">
            <w:pPr>
              <w:rPr>
                <w:lang w:eastAsia="it-IT"/>
              </w:rPr>
            </w:pPr>
          </w:p>
          <w:p w14:paraId="3F3105BE" w14:textId="77777777" w:rsidR="00FB4CAE" w:rsidRPr="00FB4CAE" w:rsidRDefault="00FB4CAE" w:rsidP="00FB4CAE">
            <w:pPr>
              <w:rPr>
                <w:lang w:eastAsia="it-IT"/>
              </w:rPr>
            </w:pPr>
          </w:p>
          <w:p w14:paraId="56B60DE8" w14:textId="77777777" w:rsidR="00FB4CAE" w:rsidRPr="00FB4CAE" w:rsidRDefault="00FB4CAE" w:rsidP="00FB4CAE">
            <w:pPr>
              <w:rPr>
                <w:lang w:eastAsia="it-IT"/>
              </w:rPr>
            </w:pPr>
          </w:p>
          <w:p w14:paraId="21406CDA" w14:textId="77777777" w:rsidR="00FB4CAE" w:rsidRPr="00FB4CAE" w:rsidRDefault="00FB4CAE" w:rsidP="00FB4CAE">
            <w:pPr>
              <w:rPr>
                <w:lang w:eastAsia="it-IT"/>
              </w:rPr>
            </w:pPr>
          </w:p>
          <w:p w14:paraId="3F9CAC6E" w14:textId="77777777" w:rsidR="00FB4CAE" w:rsidRPr="00FB4CAE" w:rsidRDefault="00FB4CAE" w:rsidP="00FB4CAE">
            <w:pPr>
              <w:rPr>
                <w:lang w:eastAsia="it-IT"/>
              </w:rPr>
            </w:pPr>
          </w:p>
          <w:p w14:paraId="788FCB81" w14:textId="77777777" w:rsidR="00FB4CAE" w:rsidRPr="00FB4CAE" w:rsidRDefault="00FB4CAE" w:rsidP="00FB4CAE">
            <w:pPr>
              <w:rPr>
                <w:lang w:eastAsia="it-IT"/>
              </w:rPr>
            </w:pPr>
          </w:p>
          <w:p w14:paraId="3F7F0202" w14:textId="77777777" w:rsidR="00FB4CAE" w:rsidRDefault="00FB4CAE" w:rsidP="00FB4CAE">
            <w:pPr>
              <w:rPr>
                <w:lang w:eastAsia="it-IT"/>
              </w:rPr>
            </w:pPr>
          </w:p>
          <w:p w14:paraId="067CE12B" w14:textId="77777777" w:rsidR="00FB4CAE" w:rsidRPr="00FB4CAE" w:rsidRDefault="00FB4CAE" w:rsidP="00FB4CAE">
            <w:pPr>
              <w:rPr>
                <w:lang w:eastAsia="it-IT"/>
              </w:rPr>
            </w:pPr>
          </w:p>
          <w:p w14:paraId="7FD6EB4F" w14:textId="77777777" w:rsidR="00FB4CAE" w:rsidRPr="00FB4CAE" w:rsidRDefault="00FB4CAE" w:rsidP="00FB4CAE">
            <w:pPr>
              <w:rPr>
                <w:lang w:eastAsia="it-IT"/>
              </w:rPr>
            </w:pPr>
          </w:p>
          <w:p w14:paraId="730E3AD8" w14:textId="77777777" w:rsidR="00FB4CAE" w:rsidRDefault="00FB4CAE" w:rsidP="00FB4CAE">
            <w:pPr>
              <w:rPr>
                <w:lang w:eastAsia="it-IT"/>
              </w:rPr>
            </w:pPr>
          </w:p>
          <w:p w14:paraId="03F46822" w14:textId="77777777" w:rsidR="00FB4CAE" w:rsidRPr="00FB4CAE" w:rsidRDefault="00FB4CAE" w:rsidP="00FB4CAE">
            <w:pPr>
              <w:rPr>
                <w:lang w:eastAsia="it-IT"/>
              </w:rPr>
            </w:pPr>
          </w:p>
          <w:p w14:paraId="524B96F9" w14:textId="77777777" w:rsidR="00FB4CAE" w:rsidRDefault="00FB4CAE" w:rsidP="00FB4CAE">
            <w:pPr>
              <w:rPr>
                <w:lang w:eastAsia="it-IT"/>
              </w:rPr>
            </w:pPr>
          </w:p>
          <w:p w14:paraId="38EBB842" w14:textId="77777777" w:rsidR="00FB4CAE" w:rsidRDefault="00FB4CAE" w:rsidP="00FB4CAE">
            <w:pPr>
              <w:rPr>
                <w:lang w:eastAsia="it-IT"/>
              </w:rPr>
            </w:pPr>
          </w:p>
          <w:p w14:paraId="460881BC" w14:textId="77777777" w:rsidR="00FB4CAE" w:rsidRPr="00FB4CAE" w:rsidRDefault="00FB4CAE" w:rsidP="00FB4CAE">
            <w:pPr>
              <w:spacing w:line="259" w:lineRule="auto"/>
              <w:ind w:left="2"/>
            </w:pPr>
            <w:r w:rsidRPr="00FB4CAE">
              <w:rPr>
                <w:b/>
              </w:rPr>
              <w:t xml:space="preserve">1. COSTITUZIONE, diritto </w:t>
            </w:r>
          </w:p>
          <w:p w14:paraId="4F65E742" w14:textId="77777777" w:rsidR="00FB4CAE" w:rsidRPr="00FB4CAE" w:rsidRDefault="00FB4CAE" w:rsidP="00FB4CAE">
            <w:pPr>
              <w:spacing w:line="238" w:lineRule="auto"/>
              <w:ind w:left="2" w:right="37"/>
            </w:pPr>
            <w:r w:rsidRPr="00FB4CAE">
              <w:rPr>
                <w:b/>
              </w:rPr>
              <w:t xml:space="preserve">(nazionale </w:t>
            </w:r>
            <w:r w:rsidRPr="00FB4CAE">
              <w:rPr>
                <w:b/>
              </w:rPr>
              <w:tab/>
              <w:t xml:space="preserve">e internazionale), legalità e solidarietà </w:t>
            </w:r>
          </w:p>
          <w:p w14:paraId="1365A047" w14:textId="77777777" w:rsidR="00FB4CAE" w:rsidRPr="00FB4CAE" w:rsidRDefault="00FB4CAE" w:rsidP="00FB4CAE">
            <w:pPr>
              <w:spacing w:line="259" w:lineRule="auto"/>
              <w:ind w:left="2"/>
            </w:pPr>
            <w:r w:rsidRPr="00FB4CAE">
              <w:rPr>
                <w:b/>
              </w:rPr>
              <w:t xml:space="preserve"> </w:t>
            </w:r>
          </w:p>
          <w:p w14:paraId="3CC27A57" w14:textId="77777777" w:rsidR="00FB4CAE" w:rsidRPr="00FB4CAE" w:rsidRDefault="00FB4CAE" w:rsidP="00FB4CAE">
            <w:pPr>
              <w:rPr>
                <w:lang w:eastAsia="it-IT"/>
              </w:rPr>
            </w:pPr>
          </w:p>
        </w:tc>
        <w:tc>
          <w:tcPr>
            <w:tcW w:w="3164" w:type="dxa"/>
            <w:shd w:val="clear" w:color="auto" w:fill="D9E2F3" w:themeFill="accent5" w:themeFillTint="33"/>
          </w:tcPr>
          <w:p w14:paraId="0BDC3E70" w14:textId="77777777" w:rsidR="00FB4CAE" w:rsidRPr="000B5814" w:rsidRDefault="00FB4CAE" w:rsidP="00FB4CAE">
            <w:pPr>
              <w:spacing w:line="238" w:lineRule="auto"/>
              <w:ind w:left="1"/>
            </w:pPr>
            <w:r w:rsidRPr="000B5814">
              <w:t xml:space="preserve">Riconoscere i concetti di diritto/dovere, libertà, responsabilità, cooperazione. </w:t>
            </w:r>
          </w:p>
          <w:p w14:paraId="1B541892" w14:textId="77777777" w:rsidR="00FB4CAE" w:rsidRPr="000B5814" w:rsidRDefault="00FB4CAE" w:rsidP="000B5814">
            <w:pPr>
              <w:spacing w:line="259" w:lineRule="auto"/>
              <w:ind w:left="1"/>
            </w:pPr>
            <w:r w:rsidRPr="000B5814">
              <w:t xml:space="preserve">Vivere la dimensione dell’incontro, maturando un atteggiamento rispettoso, amichevole e collaborativo. </w:t>
            </w:r>
          </w:p>
          <w:p w14:paraId="043F5044" w14:textId="77777777" w:rsidR="000B5814" w:rsidRDefault="00FB4CAE" w:rsidP="000B5814">
            <w:r w:rsidRPr="000B5814">
              <w:t xml:space="preserve">Attivare la capacità di integrazione e partecipazione attiva all’interno di relazioni e/o gruppi sociali sempre più vaste e complesse. </w:t>
            </w:r>
          </w:p>
          <w:p w14:paraId="0BF6EF2A" w14:textId="77777777" w:rsidR="00FB4CAE" w:rsidRPr="000B5814" w:rsidRDefault="00FB4CAE" w:rsidP="000B5814">
            <w:pPr>
              <w:rPr>
                <w:b/>
                <w:lang w:eastAsia="it-IT"/>
              </w:rPr>
            </w:pPr>
            <w:r w:rsidRPr="000B5814">
              <w:t>Riconoscere i principali organi costituzionali dello Stato e le loro funzioni.</w:t>
            </w:r>
          </w:p>
        </w:tc>
        <w:tc>
          <w:tcPr>
            <w:tcW w:w="2962" w:type="dxa"/>
            <w:shd w:val="clear" w:color="auto" w:fill="D9E2F3" w:themeFill="accent5" w:themeFillTint="33"/>
          </w:tcPr>
          <w:p w14:paraId="1B41C30D" w14:textId="77777777" w:rsidR="000B5814" w:rsidRPr="000B5814" w:rsidRDefault="000B5814" w:rsidP="000B5814">
            <w:pPr>
              <w:spacing w:line="238" w:lineRule="auto"/>
              <w:ind w:right="635"/>
              <w:rPr>
                <w:rFonts w:ascii="Calibri" w:eastAsia="Calibri" w:hAnsi="Calibri" w:cs="Calibri"/>
                <w:color w:val="000000"/>
                <w:lang w:eastAsia="it-IT"/>
              </w:rPr>
            </w:pPr>
            <w:r w:rsidRPr="000B5814">
              <w:rPr>
                <w:rFonts w:ascii="Calibri" w:eastAsia="Calibri" w:hAnsi="Calibri" w:cs="Calibri"/>
                <w:color w:val="000000"/>
                <w:lang w:eastAsia="it-IT"/>
              </w:rPr>
              <w:t xml:space="preserve">La Carta </w:t>
            </w:r>
            <w:proofErr w:type="gramStart"/>
            <w:r w:rsidRPr="000B5814">
              <w:rPr>
                <w:rFonts w:ascii="Calibri" w:eastAsia="Calibri" w:hAnsi="Calibri" w:cs="Calibri"/>
                <w:color w:val="000000"/>
                <w:lang w:eastAsia="it-IT"/>
              </w:rPr>
              <w:t>Costituzionale:  articoli</w:t>
            </w:r>
            <w:proofErr w:type="gramEnd"/>
            <w:r w:rsidRPr="000B5814">
              <w:rPr>
                <w:rFonts w:ascii="Calibri" w:eastAsia="Calibri" w:hAnsi="Calibri" w:cs="Calibri"/>
                <w:color w:val="000000"/>
                <w:lang w:eastAsia="it-IT"/>
              </w:rPr>
              <w:t xml:space="preserve"> 1, 3, 12, 29, 30, 31. </w:t>
            </w:r>
          </w:p>
          <w:p w14:paraId="44E48451" w14:textId="77777777" w:rsidR="000B5814" w:rsidRPr="000B5814" w:rsidRDefault="000B5814" w:rsidP="000B5814">
            <w:pPr>
              <w:rPr>
                <w:rFonts w:ascii="Calibri" w:eastAsia="Calibri" w:hAnsi="Calibri" w:cs="Calibri"/>
                <w:color w:val="000000"/>
                <w:lang w:eastAsia="it-IT"/>
              </w:rPr>
            </w:pPr>
            <w:r w:rsidRPr="000B5814">
              <w:rPr>
                <w:rFonts w:ascii="Calibri" w:eastAsia="Calibri" w:hAnsi="Calibri" w:cs="Calibri"/>
                <w:color w:val="000000"/>
                <w:lang w:eastAsia="it-IT"/>
              </w:rPr>
              <w:t xml:space="preserve"> </w:t>
            </w:r>
          </w:p>
          <w:p w14:paraId="0DB4F2EB" w14:textId="77777777" w:rsidR="000B5814" w:rsidRPr="000B5814" w:rsidRDefault="000B5814" w:rsidP="000B5814">
            <w:pPr>
              <w:spacing w:after="1" w:line="238" w:lineRule="auto"/>
              <w:jc w:val="both"/>
              <w:rPr>
                <w:rFonts w:ascii="Calibri" w:eastAsia="Calibri" w:hAnsi="Calibri" w:cs="Calibri"/>
                <w:color w:val="000000"/>
                <w:lang w:eastAsia="it-IT"/>
              </w:rPr>
            </w:pPr>
            <w:r w:rsidRPr="000B5814">
              <w:rPr>
                <w:rFonts w:ascii="Calibri" w:eastAsia="Calibri" w:hAnsi="Calibri" w:cs="Calibri"/>
                <w:color w:val="000000"/>
                <w:lang w:eastAsia="it-IT"/>
              </w:rPr>
              <w:t xml:space="preserve">La funzione della regola nei diversi ambienti di vita quotidiana. </w:t>
            </w:r>
          </w:p>
          <w:p w14:paraId="71D7CC87" w14:textId="77777777" w:rsidR="000B5814" w:rsidRPr="000B5814" w:rsidRDefault="000B5814" w:rsidP="000B5814">
            <w:pPr>
              <w:rPr>
                <w:rFonts w:ascii="Calibri" w:eastAsia="Calibri" w:hAnsi="Calibri" w:cs="Calibri"/>
                <w:color w:val="000000"/>
                <w:lang w:eastAsia="it-IT"/>
              </w:rPr>
            </w:pPr>
            <w:r w:rsidRPr="000B5814">
              <w:rPr>
                <w:rFonts w:ascii="Calibri" w:eastAsia="Calibri" w:hAnsi="Calibri" w:cs="Calibri"/>
                <w:color w:val="000000"/>
                <w:lang w:eastAsia="it-IT"/>
              </w:rPr>
              <w:t xml:space="preserve"> </w:t>
            </w:r>
          </w:p>
          <w:p w14:paraId="7ECE48DB" w14:textId="77777777" w:rsidR="000B5814" w:rsidRPr="000B5814" w:rsidRDefault="000B5814" w:rsidP="000B5814">
            <w:pPr>
              <w:rPr>
                <w:rFonts w:ascii="Calibri" w:eastAsia="Calibri" w:hAnsi="Calibri" w:cs="Calibri"/>
                <w:color w:val="000000"/>
                <w:lang w:eastAsia="it-IT"/>
              </w:rPr>
            </w:pPr>
            <w:r w:rsidRPr="000B5814">
              <w:rPr>
                <w:rFonts w:ascii="Calibri" w:eastAsia="Calibri" w:hAnsi="Calibri" w:cs="Calibri"/>
                <w:color w:val="000000"/>
                <w:lang w:eastAsia="it-IT"/>
              </w:rPr>
              <w:t xml:space="preserve"> </w:t>
            </w:r>
          </w:p>
          <w:p w14:paraId="4ACDF677" w14:textId="77777777" w:rsidR="000B5814" w:rsidRPr="000B5814" w:rsidRDefault="000B5814" w:rsidP="000B5814">
            <w:pPr>
              <w:rPr>
                <w:rFonts w:ascii="Calibri" w:eastAsia="Calibri" w:hAnsi="Calibri" w:cs="Calibri"/>
                <w:color w:val="000000"/>
                <w:lang w:eastAsia="it-IT"/>
              </w:rPr>
            </w:pPr>
            <w:r w:rsidRPr="000B5814">
              <w:rPr>
                <w:rFonts w:ascii="Calibri" w:eastAsia="Calibri" w:hAnsi="Calibri" w:cs="Calibri"/>
                <w:color w:val="000000"/>
                <w:lang w:eastAsia="it-IT"/>
              </w:rPr>
              <w:t xml:space="preserve"> </w:t>
            </w:r>
          </w:p>
          <w:p w14:paraId="5A750547" w14:textId="77777777" w:rsidR="000B5814" w:rsidRPr="000B5814" w:rsidRDefault="000B5814" w:rsidP="000B5814">
            <w:pPr>
              <w:rPr>
                <w:rFonts w:ascii="Calibri" w:eastAsia="Calibri" w:hAnsi="Calibri" w:cs="Calibri"/>
                <w:color w:val="000000"/>
                <w:lang w:eastAsia="it-IT"/>
              </w:rPr>
            </w:pPr>
            <w:r w:rsidRPr="000B5814">
              <w:rPr>
                <w:rFonts w:ascii="Calibri" w:eastAsia="Calibri" w:hAnsi="Calibri" w:cs="Calibri"/>
                <w:color w:val="000000"/>
                <w:lang w:eastAsia="it-IT"/>
              </w:rPr>
              <w:t xml:space="preserve"> </w:t>
            </w:r>
          </w:p>
          <w:p w14:paraId="56584AA9" w14:textId="77777777" w:rsidR="000B5814" w:rsidRPr="000B5814" w:rsidRDefault="000B5814" w:rsidP="000B5814">
            <w:pPr>
              <w:rPr>
                <w:rFonts w:ascii="Calibri" w:eastAsia="Calibri" w:hAnsi="Calibri" w:cs="Calibri"/>
                <w:color w:val="000000"/>
                <w:lang w:eastAsia="it-IT"/>
              </w:rPr>
            </w:pPr>
            <w:r w:rsidRPr="000B5814">
              <w:rPr>
                <w:rFonts w:ascii="Calibri" w:eastAsia="Calibri" w:hAnsi="Calibri" w:cs="Calibri"/>
                <w:color w:val="000000"/>
                <w:lang w:eastAsia="it-IT"/>
              </w:rPr>
              <w:t xml:space="preserve"> </w:t>
            </w:r>
          </w:p>
          <w:p w14:paraId="14351561" w14:textId="77777777" w:rsidR="00FB4CAE" w:rsidRPr="000B5814" w:rsidRDefault="000B5814" w:rsidP="000B5814">
            <w:pPr>
              <w:jc w:val="center"/>
              <w:rPr>
                <w:b/>
                <w:lang w:eastAsia="it-IT"/>
              </w:rPr>
            </w:pPr>
            <w:r w:rsidRPr="000B5814">
              <w:rPr>
                <w:rFonts w:ascii="Calibri" w:eastAsia="Calibri" w:hAnsi="Calibri" w:cs="Calibri"/>
                <w:color w:val="000000"/>
                <w:lang w:eastAsia="it-IT"/>
              </w:rPr>
              <w:t>Gli Enti locali: il Comune, la Provincia, le Regioni.</w:t>
            </w:r>
          </w:p>
        </w:tc>
        <w:tc>
          <w:tcPr>
            <w:tcW w:w="2106" w:type="dxa"/>
            <w:shd w:val="clear" w:color="auto" w:fill="D9E2F3" w:themeFill="accent5" w:themeFillTint="33"/>
          </w:tcPr>
          <w:p w14:paraId="5381F7DD" w14:textId="77777777" w:rsidR="000B5814" w:rsidRPr="000B5814" w:rsidRDefault="000B5814" w:rsidP="000B5814">
            <w:pPr>
              <w:ind w:right="37"/>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Storia </w:t>
            </w:r>
          </w:p>
          <w:p w14:paraId="3C0EBA05" w14:textId="77777777" w:rsidR="000B5814" w:rsidRPr="000B5814" w:rsidRDefault="000B5814" w:rsidP="000B5814">
            <w:pPr>
              <w:ind w:left="1"/>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w:t>
            </w:r>
          </w:p>
          <w:p w14:paraId="1C031867" w14:textId="77777777" w:rsidR="000B5814" w:rsidRPr="000B5814" w:rsidRDefault="000B5814" w:rsidP="000B5814">
            <w:pPr>
              <w:ind w:right="42"/>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Geografia </w:t>
            </w:r>
          </w:p>
          <w:p w14:paraId="3DCBDEF1" w14:textId="77777777" w:rsidR="000B5814" w:rsidRPr="000B5814" w:rsidRDefault="000B5814" w:rsidP="000B5814">
            <w:pPr>
              <w:ind w:left="1"/>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w:t>
            </w:r>
          </w:p>
          <w:p w14:paraId="51348DE1" w14:textId="77777777" w:rsidR="00FB4CAE" w:rsidRPr="000B5814" w:rsidRDefault="000B5814" w:rsidP="000B5814">
            <w:pPr>
              <w:jc w:val="center"/>
              <w:rPr>
                <w:b/>
                <w:lang w:eastAsia="it-IT"/>
              </w:rPr>
            </w:pPr>
            <w:r w:rsidRPr="000B5814">
              <w:rPr>
                <w:rFonts w:ascii="Calibri" w:eastAsia="Calibri" w:hAnsi="Calibri" w:cs="Calibri"/>
                <w:b/>
                <w:color w:val="000000"/>
                <w:lang w:eastAsia="it-IT"/>
              </w:rPr>
              <w:t xml:space="preserve"> Educazione civica</w:t>
            </w:r>
          </w:p>
        </w:tc>
        <w:tc>
          <w:tcPr>
            <w:tcW w:w="1088" w:type="dxa"/>
            <w:shd w:val="clear" w:color="auto" w:fill="D9E2F3" w:themeFill="accent5" w:themeFillTint="33"/>
          </w:tcPr>
          <w:p w14:paraId="6833D1C5" w14:textId="77777777" w:rsidR="00FB4CAE" w:rsidRPr="00573457" w:rsidRDefault="00573457" w:rsidP="00A668FD">
            <w:pPr>
              <w:jc w:val="center"/>
              <w:rPr>
                <w:lang w:eastAsia="it-IT"/>
              </w:rPr>
            </w:pPr>
            <w:r w:rsidRPr="00573457">
              <w:rPr>
                <w:lang w:eastAsia="it-IT"/>
              </w:rPr>
              <w:t>2 ore</w:t>
            </w:r>
          </w:p>
        </w:tc>
      </w:tr>
      <w:tr w:rsidR="00FB4CAE" w:rsidRPr="000B5814" w14:paraId="06239E66" w14:textId="77777777" w:rsidTr="00482AB9">
        <w:trPr>
          <w:trHeight w:val="2010"/>
        </w:trPr>
        <w:tc>
          <w:tcPr>
            <w:tcW w:w="2362" w:type="dxa"/>
            <w:vMerge/>
            <w:shd w:val="clear" w:color="auto" w:fill="D9E2F3" w:themeFill="accent5" w:themeFillTint="33"/>
          </w:tcPr>
          <w:p w14:paraId="45E19495" w14:textId="77777777" w:rsidR="00FB4CAE" w:rsidRPr="002212A8" w:rsidRDefault="00FB4CAE" w:rsidP="002212A8">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7A0DE3F4" w14:textId="77777777" w:rsidR="00FB4CAE" w:rsidRDefault="00FB4CAE" w:rsidP="00A668FD">
            <w:pPr>
              <w:rPr>
                <w:lang w:eastAsia="it-IT"/>
              </w:rPr>
            </w:pPr>
          </w:p>
        </w:tc>
        <w:tc>
          <w:tcPr>
            <w:tcW w:w="3164" w:type="dxa"/>
            <w:shd w:val="clear" w:color="auto" w:fill="D9E2F3" w:themeFill="accent5" w:themeFillTint="33"/>
          </w:tcPr>
          <w:p w14:paraId="01EF00F4" w14:textId="77777777" w:rsidR="000B5814" w:rsidRDefault="00FB4CAE" w:rsidP="00FB4CAE">
            <w:pPr>
              <w:spacing w:after="1" w:line="237" w:lineRule="auto"/>
              <w:ind w:left="1" w:right="41"/>
            </w:pPr>
            <w:r w:rsidRPr="000B5814">
              <w:t xml:space="preserve">Riconosce le similitudini e le differenze che intercorrono tra la forma di Governo Italiano e le forme di Governo Inglese e Francese. </w:t>
            </w:r>
          </w:p>
          <w:p w14:paraId="4904471D" w14:textId="77777777" w:rsidR="00FB4CAE" w:rsidRPr="000B5814" w:rsidRDefault="00FB4CAE" w:rsidP="00FB4CAE">
            <w:pPr>
              <w:spacing w:after="1" w:line="237" w:lineRule="auto"/>
              <w:ind w:left="1" w:right="41"/>
            </w:pPr>
            <w:r w:rsidRPr="000B5814">
              <w:t xml:space="preserve">Conosce il testo ed i contenuti valoriali degli inni nazionali dei paesi europei in cui si parlano le lingue studiate.  </w:t>
            </w:r>
          </w:p>
          <w:p w14:paraId="4428FF66" w14:textId="77777777" w:rsidR="00FB4CAE" w:rsidRPr="000B5814" w:rsidRDefault="00FB4CAE" w:rsidP="00FB4CAE">
            <w:pPr>
              <w:spacing w:line="238" w:lineRule="auto"/>
              <w:ind w:left="1"/>
            </w:pPr>
            <w:r w:rsidRPr="000B5814">
              <w:lastRenderedPageBreak/>
              <w:t xml:space="preserve">Riconosce la differenza tra Monarchia e Repubblica.  </w:t>
            </w:r>
          </w:p>
          <w:p w14:paraId="73DAD10E" w14:textId="77777777" w:rsidR="00FB4CAE" w:rsidRPr="000B5814" w:rsidRDefault="00FB4CAE" w:rsidP="00FB4CAE">
            <w:pPr>
              <w:spacing w:line="239" w:lineRule="auto"/>
              <w:ind w:left="1"/>
            </w:pPr>
            <w:r w:rsidRPr="000B5814">
              <w:t xml:space="preserve">Utilizza la lingua come elemento che caratterizza l’identità della cultura di un popolo. </w:t>
            </w:r>
          </w:p>
          <w:p w14:paraId="2C930098" w14:textId="77777777" w:rsidR="00FB4CAE" w:rsidRPr="000B5814" w:rsidRDefault="00FB4CAE" w:rsidP="000B5814">
            <w:pPr>
              <w:rPr>
                <w:b/>
                <w:lang w:eastAsia="it-IT"/>
              </w:rPr>
            </w:pPr>
            <w:r w:rsidRPr="000B5814">
              <w:t xml:space="preserve">Individua alcune formule di cortesia e il loro utilizzo.  </w:t>
            </w:r>
          </w:p>
        </w:tc>
        <w:tc>
          <w:tcPr>
            <w:tcW w:w="2962" w:type="dxa"/>
            <w:shd w:val="clear" w:color="auto" w:fill="D9E2F3" w:themeFill="accent5" w:themeFillTint="33"/>
          </w:tcPr>
          <w:p w14:paraId="1E8AA076" w14:textId="77777777" w:rsidR="000B5814" w:rsidRPr="000B5814" w:rsidRDefault="000B5814" w:rsidP="000B5814">
            <w:pPr>
              <w:spacing w:line="238" w:lineRule="auto"/>
              <w:ind w:right="45"/>
            </w:pPr>
            <w:r w:rsidRPr="000B5814">
              <w:lastRenderedPageBreak/>
              <w:t xml:space="preserve">Gli elementi essenziali della forma di Stato e di Governo dei paesi europei in cui si parlano le lingue studiate.  </w:t>
            </w:r>
          </w:p>
          <w:p w14:paraId="473A8F28" w14:textId="77777777" w:rsidR="000B5814" w:rsidRPr="000B5814" w:rsidRDefault="000B5814" w:rsidP="000B5814">
            <w:pPr>
              <w:spacing w:after="2" w:line="235" w:lineRule="auto"/>
              <w:ind w:right="42"/>
            </w:pPr>
            <w:r w:rsidRPr="000B5814">
              <w:t xml:space="preserve">Le figure emblematiche contemporanee che sono rappresentative di tali paesi. </w:t>
            </w:r>
          </w:p>
          <w:p w14:paraId="2C92C587" w14:textId="77777777" w:rsidR="000B5814" w:rsidRPr="000B5814" w:rsidRDefault="000B5814" w:rsidP="000B5814">
            <w:pPr>
              <w:spacing w:line="259" w:lineRule="auto"/>
            </w:pPr>
            <w:r w:rsidRPr="000B5814">
              <w:t xml:space="preserve">Gli inni nazionali dei paesi europei </w:t>
            </w:r>
          </w:p>
          <w:p w14:paraId="15B09746" w14:textId="77777777" w:rsidR="00FB4CAE" w:rsidRPr="000B5814" w:rsidRDefault="000B5814" w:rsidP="000B5814">
            <w:pPr>
              <w:jc w:val="center"/>
              <w:rPr>
                <w:b/>
                <w:lang w:eastAsia="it-IT"/>
              </w:rPr>
            </w:pPr>
            <w:r w:rsidRPr="000B5814">
              <w:lastRenderedPageBreak/>
              <w:t xml:space="preserve">Lessico afferente </w:t>
            </w:r>
            <w:proofErr w:type="gramStart"/>
            <w:r w:rsidRPr="000B5814">
              <w:t>le</w:t>
            </w:r>
            <w:proofErr w:type="gramEnd"/>
            <w:r w:rsidRPr="000B5814">
              <w:t xml:space="preserve"> abilità indicate</w:t>
            </w:r>
          </w:p>
        </w:tc>
        <w:tc>
          <w:tcPr>
            <w:tcW w:w="2106" w:type="dxa"/>
            <w:shd w:val="clear" w:color="auto" w:fill="D9E2F3" w:themeFill="accent5" w:themeFillTint="33"/>
          </w:tcPr>
          <w:p w14:paraId="32A819FE" w14:textId="77777777" w:rsidR="000B5814" w:rsidRPr="000B5814" w:rsidRDefault="000B5814" w:rsidP="000B5814">
            <w:pPr>
              <w:spacing w:line="259" w:lineRule="auto"/>
              <w:ind w:right="40"/>
              <w:jc w:val="center"/>
            </w:pPr>
            <w:r w:rsidRPr="000B5814">
              <w:rPr>
                <w:b/>
              </w:rPr>
              <w:lastRenderedPageBreak/>
              <w:t xml:space="preserve">Inglese </w:t>
            </w:r>
          </w:p>
          <w:p w14:paraId="75F9FCA3" w14:textId="77777777" w:rsidR="000B5814" w:rsidRPr="000B5814" w:rsidRDefault="000B5814" w:rsidP="000B5814">
            <w:pPr>
              <w:spacing w:line="259" w:lineRule="auto"/>
              <w:ind w:left="1"/>
              <w:jc w:val="center"/>
            </w:pPr>
            <w:r w:rsidRPr="000B5814">
              <w:rPr>
                <w:b/>
              </w:rPr>
              <w:t xml:space="preserve"> </w:t>
            </w:r>
          </w:p>
          <w:p w14:paraId="125DF17A" w14:textId="77777777" w:rsidR="000B5814" w:rsidRPr="000B5814" w:rsidRDefault="000B5814" w:rsidP="000B5814">
            <w:pPr>
              <w:spacing w:line="259" w:lineRule="auto"/>
              <w:ind w:left="1"/>
              <w:jc w:val="center"/>
            </w:pPr>
            <w:r w:rsidRPr="000B5814">
              <w:rPr>
                <w:b/>
              </w:rPr>
              <w:t xml:space="preserve"> </w:t>
            </w:r>
          </w:p>
          <w:p w14:paraId="39059D54" w14:textId="77777777" w:rsidR="000B5814" w:rsidRPr="000B5814" w:rsidRDefault="000B5814" w:rsidP="000B5814">
            <w:pPr>
              <w:spacing w:line="259" w:lineRule="auto"/>
              <w:ind w:left="1"/>
              <w:jc w:val="center"/>
            </w:pPr>
            <w:r w:rsidRPr="000B5814">
              <w:rPr>
                <w:b/>
              </w:rPr>
              <w:t xml:space="preserve"> </w:t>
            </w:r>
          </w:p>
          <w:p w14:paraId="27716859" w14:textId="77777777" w:rsidR="000B5814" w:rsidRPr="000B5814" w:rsidRDefault="000B5814" w:rsidP="000B5814">
            <w:pPr>
              <w:spacing w:line="259" w:lineRule="auto"/>
              <w:ind w:left="1"/>
              <w:jc w:val="center"/>
            </w:pPr>
            <w:r w:rsidRPr="000B5814">
              <w:rPr>
                <w:b/>
              </w:rPr>
              <w:t xml:space="preserve"> </w:t>
            </w:r>
          </w:p>
          <w:p w14:paraId="44BCE716" w14:textId="77777777" w:rsidR="00FB4CAE" w:rsidRPr="000B5814" w:rsidRDefault="000B5814" w:rsidP="000B5814">
            <w:pPr>
              <w:jc w:val="center"/>
              <w:rPr>
                <w:b/>
                <w:lang w:eastAsia="it-IT"/>
              </w:rPr>
            </w:pPr>
            <w:r w:rsidRPr="000B5814">
              <w:rPr>
                <w:b/>
              </w:rPr>
              <w:t>Francese</w:t>
            </w:r>
          </w:p>
        </w:tc>
        <w:tc>
          <w:tcPr>
            <w:tcW w:w="1088" w:type="dxa"/>
            <w:shd w:val="clear" w:color="auto" w:fill="D9E2F3" w:themeFill="accent5" w:themeFillTint="33"/>
          </w:tcPr>
          <w:p w14:paraId="1DFA1F25" w14:textId="77777777" w:rsidR="00573457" w:rsidRPr="00573457" w:rsidRDefault="00573457" w:rsidP="00A668FD">
            <w:pPr>
              <w:jc w:val="center"/>
              <w:rPr>
                <w:lang w:eastAsia="it-IT"/>
              </w:rPr>
            </w:pPr>
            <w:r w:rsidRPr="00573457">
              <w:rPr>
                <w:lang w:eastAsia="it-IT"/>
              </w:rPr>
              <w:t>2 ore</w:t>
            </w:r>
          </w:p>
          <w:p w14:paraId="1F89945A" w14:textId="77777777" w:rsidR="00573457" w:rsidRPr="00573457" w:rsidRDefault="00573457" w:rsidP="00573457">
            <w:pPr>
              <w:rPr>
                <w:lang w:eastAsia="it-IT"/>
              </w:rPr>
            </w:pPr>
          </w:p>
          <w:p w14:paraId="7C0D063A" w14:textId="77777777" w:rsidR="00573457" w:rsidRPr="00573457" w:rsidRDefault="00573457" w:rsidP="00573457">
            <w:pPr>
              <w:rPr>
                <w:lang w:eastAsia="it-IT"/>
              </w:rPr>
            </w:pPr>
          </w:p>
          <w:p w14:paraId="1AB4CE7E" w14:textId="77777777" w:rsidR="00573457" w:rsidRPr="00573457" w:rsidRDefault="00573457" w:rsidP="00573457">
            <w:pPr>
              <w:rPr>
                <w:lang w:eastAsia="it-IT"/>
              </w:rPr>
            </w:pPr>
          </w:p>
          <w:p w14:paraId="25626F26" w14:textId="77777777" w:rsidR="00573457" w:rsidRPr="00573457" w:rsidRDefault="00573457" w:rsidP="00573457">
            <w:pPr>
              <w:rPr>
                <w:lang w:eastAsia="it-IT"/>
              </w:rPr>
            </w:pPr>
          </w:p>
          <w:p w14:paraId="4C4EC132" w14:textId="77777777" w:rsidR="00573457" w:rsidRPr="00573457" w:rsidRDefault="00573457" w:rsidP="00573457">
            <w:pPr>
              <w:rPr>
                <w:lang w:eastAsia="it-IT"/>
              </w:rPr>
            </w:pPr>
          </w:p>
          <w:p w14:paraId="04568471" w14:textId="77777777" w:rsidR="00FB4CAE" w:rsidRPr="00573457" w:rsidRDefault="00573457" w:rsidP="00573457">
            <w:pPr>
              <w:jc w:val="center"/>
              <w:rPr>
                <w:lang w:eastAsia="it-IT"/>
              </w:rPr>
            </w:pPr>
            <w:r w:rsidRPr="00573457">
              <w:rPr>
                <w:lang w:eastAsia="it-IT"/>
              </w:rPr>
              <w:t>2 ore</w:t>
            </w:r>
          </w:p>
        </w:tc>
      </w:tr>
      <w:tr w:rsidR="00FB4CAE" w:rsidRPr="000B5814" w14:paraId="3BEB747A" w14:textId="77777777" w:rsidTr="00482AB9">
        <w:trPr>
          <w:trHeight w:val="2010"/>
        </w:trPr>
        <w:tc>
          <w:tcPr>
            <w:tcW w:w="2362" w:type="dxa"/>
            <w:vMerge/>
            <w:shd w:val="clear" w:color="auto" w:fill="D9E2F3" w:themeFill="accent5" w:themeFillTint="33"/>
          </w:tcPr>
          <w:p w14:paraId="1F805D23" w14:textId="77777777" w:rsidR="00FB4CAE" w:rsidRPr="002212A8" w:rsidRDefault="00FB4CAE" w:rsidP="002212A8">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1A81D664" w14:textId="77777777" w:rsidR="00FB4CAE" w:rsidRDefault="00FB4CAE" w:rsidP="00A668FD">
            <w:pPr>
              <w:rPr>
                <w:lang w:eastAsia="it-IT"/>
              </w:rPr>
            </w:pPr>
          </w:p>
        </w:tc>
        <w:tc>
          <w:tcPr>
            <w:tcW w:w="3164" w:type="dxa"/>
            <w:shd w:val="clear" w:color="auto" w:fill="D9E2F3" w:themeFill="accent5" w:themeFillTint="33"/>
          </w:tcPr>
          <w:p w14:paraId="020A8988" w14:textId="77777777" w:rsidR="00FB4CAE" w:rsidRPr="000B5814" w:rsidRDefault="00FB4CAE" w:rsidP="000B5814">
            <w:pPr>
              <w:rPr>
                <w:b/>
                <w:lang w:eastAsia="it-IT"/>
              </w:rPr>
            </w:pPr>
            <w:r w:rsidRPr="000B5814">
              <w:t xml:space="preserve">Scoprire che la religiosità dell’uomo nasce dal bisogno di dare delle risposte alle domande di senso.  </w:t>
            </w:r>
          </w:p>
        </w:tc>
        <w:tc>
          <w:tcPr>
            <w:tcW w:w="2962" w:type="dxa"/>
            <w:shd w:val="clear" w:color="auto" w:fill="D9E2F3" w:themeFill="accent5" w:themeFillTint="33"/>
          </w:tcPr>
          <w:p w14:paraId="694AD9A8" w14:textId="77777777" w:rsidR="000B5814" w:rsidRPr="000B5814" w:rsidRDefault="000B5814" w:rsidP="000B5814">
            <w:pPr>
              <w:spacing w:line="259" w:lineRule="auto"/>
            </w:pPr>
            <w:r w:rsidRPr="000B5814">
              <w:t xml:space="preserve">Le origini delle religioni  </w:t>
            </w:r>
          </w:p>
          <w:p w14:paraId="778CE529" w14:textId="77777777" w:rsidR="00FB4CAE" w:rsidRPr="000B5814" w:rsidRDefault="00FB4CAE" w:rsidP="00A668FD">
            <w:pPr>
              <w:jc w:val="center"/>
              <w:rPr>
                <w:b/>
                <w:lang w:eastAsia="it-IT"/>
              </w:rPr>
            </w:pPr>
          </w:p>
        </w:tc>
        <w:tc>
          <w:tcPr>
            <w:tcW w:w="2106" w:type="dxa"/>
            <w:shd w:val="clear" w:color="auto" w:fill="D9E2F3" w:themeFill="accent5" w:themeFillTint="33"/>
          </w:tcPr>
          <w:p w14:paraId="734052A6" w14:textId="77777777" w:rsidR="00FB4CAE" w:rsidRPr="000B5814" w:rsidRDefault="000B5814" w:rsidP="00A668FD">
            <w:pPr>
              <w:jc w:val="center"/>
              <w:rPr>
                <w:b/>
                <w:lang w:eastAsia="it-IT"/>
              </w:rPr>
            </w:pPr>
            <w:r w:rsidRPr="000B5814">
              <w:rPr>
                <w:b/>
              </w:rPr>
              <w:t>Religione</w:t>
            </w:r>
          </w:p>
        </w:tc>
        <w:tc>
          <w:tcPr>
            <w:tcW w:w="1088" w:type="dxa"/>
            <w:shd w:val="clear" w:color="auto" w:fill="D9E2F3" w:themeFill="accent5" w:themeFillTint="33"/>
          </w:tcPr>
          <w:p w14:paraId="05AF94C8" w14:textId="77777777" w:rsidR="00FB4CAE" w:rsidRPr="000B5814" w:rsidRDefault="00573457" w:rsidP="00A668FD">
            <w:pPr>
              <w:jc w:val="center"/>
              <w:rPr>
                <w:b/>
                <w:lang w:eastAsia="it-IT"/>
              </w:rPr>
            </w:pPr>
            <w:r>
              <w:rPr>
                <w:b/>
                <w:lang w:eastAsia="it-IT"/>
              </w:rPr>
              <w:t>1 ora</w:t>
            </w:r>
          </w:p>
        </w:tc>
      </w:tr>
      <w:tr w:rsidR="00FB4CAE" w:rsidRPr="000B5814" w14:paraId="2ED90852" w14:textId="77777777" w:rsidTr="00482AB9">
        <w:trPr>
          <w:trHeight w:val="2010"/>
        </w:trPr>
        <w:tc>
          <w:tcPr>
            <w:tcW w:w="2362" w:type="dxa"/>
            <w:vMerge/>
            <w:shd w:val="clear" w:color="auto" w:fill="D9E2F3" w:themeFill="accent5" w:themeFillTint="33"/>
          </w:tcPr>
          <w:p w14:paraId="52E05286" w14:textId="77777777" w:rsidR="00FB4CAE" w:rsidRPr="002212A8" w:rsidRDefault="00FB4CAE" w:rsidP="002212A8">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02CAAF3B" w14:textId="77777777" w:rsidR="00FB4CAE" w:rsidRDefault="00FB4CAE" w:rsidP="00A668FD">
            <w:pPr>
              <w:rPr>
                <w:lang w:eastAsia="it-IT"/>
              </w:rPr>
            </w:pPr>
          </w:p>
        </w:tc>
        <w:tc>
          <w:tcPr>
            <w:tcW w:w="3164" w:type="dxa"/>
            <w:shd w:val="clear" w:color="auto" w:fill="D9E2F3" w:themeFill="accent5" w:themeFillTint="33"/>
          </w:tcPr>
          <w:p w14:paraId="34B12807" w14:textId="77777777" w:rsidR="00FB4CAE" w:rsidRPr="000B5814" w:rsidRDefault="00FB4CAE" w:rsidP="000B5814">
            <w:pPr>
              <w:rPr>
                <w:b/>
                <w:lang w:eastAsia="it-IT"/>
              </w:rPr>
            </w:pPr>
            <w:r w:rsidRPr="000B5814">
              <w:t>Favorire il confronto tra le diversità individuali, intese come fonte di arricchimento reciproco.</w:t>
            </w:r>
          </w:p>
        </w:tc>
        <w:tc>
          <w:tcPr>
            <w:tcW w:w="2962" w:type="dxa"/>
            <w:shd w:val="clear" w:color="auto" w:fill="D9E2F3" w:themeFill="accent5" w:themeFillTint="33"/>
          </w:tcPr>
          <w:p w14:paraId="0B5953DD" w14:textId="77777777" w:rsidR="00FB4CAE" w:rsidRPr="000B5814" w:rsidRDefault="000B5814" w:rsidP="00A668FD">
            <w:pPr>
              <w:jc w:val="center"/>
              <w:rPr>
                <w:b/>
                <w:lang w:eastAsia="it-IT"/>
              </w:rPr>
            </w:pPr>
            <w:r w:rsidRPr="000B5814">
              <w:t>L’importanza della solidarietà e del valore della diversità attraverso la cooperazione.</w:t>
            </w:r>
          </w:p>
        </w:tc>
        <w:tc>
          <w:tcPr>
            <w:tcW w:w="2106" w:type="dxa"/>
            <w:shd w:val="clear" w:color="auto" w:fill="D9E2F3" w:themeFill="accent5" w:themeFillTint="33"/>
          </w:tcPr>
          <w:p w14:paraId="7CF2FC0E" w14:textId="77777777" w:rsidR="00FB4CAE" w:rsidRPr="000B5814" w:rsidRDefault="000B5814" w:rsidP="00A668FD">
            <w:pPr>
              <w:jc w:val="center"/>
              <w:rPr>
                <w:b/>
                <w:lang w:eastAsia="it-IT"/>
              </w:rPr>
            </w:pPr>
            <w:r w:rsidRPr="000B5814">
              <w:rPr>
                <w:b/>
              </w:rPr>
              <w:t>Italiano</w:t>
            </w:r>
          </w:p>
        </w:tc>
        <w:tc>
          <w:tcPr>
            <w:tcW w:w="1088" w:type="dxa"/>
            <w:shd w:val="clear" w:color="auto" w:fill="D9E2F3" w:themeFill="accent5" w:themeFillTint="33"/>
          </w:tcPr>
          <w:p w14:paraId="10BC9CD3" w14:textId="77777777" w:rsidR="00FB4CAE" w:rsidRPr="000B5814" w:rsidRDefault="00573457" w:rsidP="00A668FD">
            <w:pPr>
              <w:jc w:val="center"/>
              <w:rPr>
                <w:b/>
                <w:lang w:eastAsia="it-IT"/>
              </w:rPr>
            </w:pPr>
            <w:proofErr w:type="gramStart"/>
            <w:r>
              <w:rPr>
                <w:b/>
                <w:lang w:eastAsia="it-IT"/>
              </w:rPr>
              <w:t>3  ore</w:t>
            </w:r>
            <w:proofErr w:type="gramEnd"/>
          </w:p>
        </w:tc>
      </w:tr>
      <w:tr w:rsidR="000B5814" w:rsidRPr="000B5814" w14:paraId="61FD12A7" w14:textId="77777777" w:rsidTr="00482AB9">
        <w:trPr>
          <w:trHeight w:val="2010"/>
        </w:trPr>
        <w:tc>
          <w:tcPr>
            <w:tcW w:w="2362" w:type="dxa"/>
            <w:vMerge/>
            <w:shd w:val="clear" w:color="auto" w:fill="D9E2F3" w:themeFill="accent5" w:themeFillTint="33"/>
          </w:tcPr>
          <w:p w14:paraId="5720F812" w14:textId="77777777" w:rsidR="000B5814" w:rsidRPr="002212A8" w:rsidRDefault="000B5814" w:rsidP="000B5814">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26D9B2EB" w14:textId="77777777" w:rsidR="000B5814" w:rsidRDefault="000B5814" w:rsidP="000B5814">
            <w:pPr>
              <w:rPr>
                <w:lang w:eastAsia="it-IT"/>
              </w:rPr>
            </w:pPr>
          </w:p>
        </w:tc>
        <w:tc>
          <w:tcPr>
            <w:tcW w:w="3164" w:type="dxa"/>
            <w:shd w:val="clear" w:color="auto" w:fill="D9E2F3" w:themeFill="accent5" w:themeFillTint="33"/>
          </w:tcPr>
          <w:p w14:paraId="08B195D3" w14:textId="77777777" w:rsidR="000B5814" w:rsidRPr="000B5814" w:rsidRDefault="000B5814" w:rsidP="000B5814">
            <w:pPr>
              <w:rPr>
                <w:b/>
                <w:lang w:eastAsia="it-IT"/>
              </w:rPr>
            </w:pPr>
            <w:r w:rsidRPr="000B5814">
              <w:t>Riconoscere l’uguaglianza e la fratellanza fra i popoli</w:t>
            </w:r>
          </w:p>
        </w:tc>
        <w:tc>
          <w:tcPr>
            <w:tcW w:w="2962" w:type="dxa"/>
            <w:shd w:val="clear" w:color="auto" w:fill="D9E2F3" w:themeFill="accent5" w:themeFillTint="33"/>
          </w:tcPr>
          <w:p w14:paraId="1FCD78D3" w14:textId="77777777" w:rsidR="000B5814" w:rsidRPr="000B5814" w:rsidRDefault="000B5814" w:rsidP="000B5814">
            <w:pPr>
              <w:spacing w:line="259" w:lineRule="auto"/>
              <w:ind w:right="42"/>
            </w:pPr>
            <w:r w:rsidRPr="000B5814">
              <w:t xml:space="preserve">Agenda 2030: obiettivo 10 (Ridurre l’ineguaglianza all’interno di e fra le Nazioni) e obiettivo 16 (Pace, giustizia e istituzioni solide). L’inno alla gioia  </w:t>
            </w:r>
          </w:p>
        </w:tc>
        <w:tc>
          <w:tcPr>
            <w:tcW w:w="2106" w:type="dxa"/>
            <w:shd w:val="clear" w:color="auto" w:fill="D9E2F3" w:themeFill="accent5" w:themeFillTint="33"/>
          </w:tcPr>
          <w:p w14:paraId="28A100D5" w14:textId="77777777" w:rsidR="000B5814" w:rsidRPr="000B5814" w:rsidRDefault="000B5814" w:rsidP="000B5814">
            <w:pPr>
              <w:jc w:val="center"/>
              <w:rPr>
                <w:b/>
                <w:lang w:eastAsia="it-IT"/>
              </w:rPr>
            </w:pPr>
            <w:r w:rsidRPr="000B5814">
              <w:rPr>
                <w:b/>
              </w:rPr>
              <w:t>Musica</w:t>
            </w:r>
          </w:p>
        </w:tc>
        <w:tc>
          <w:tcPr>
            <w:tcW w:w="1088" w:type="dxa"/>
            <w:shd w:val="clear" w:color="auto" w:fill="D9E2F3" w:themeFill="accent5" w:themeFillTint="33"/>
          </w:tcPr>
          <w:p w14:paraId="43A9BE79" w14:textId="77777777" w:rsidR="000B5814" w:rsidRPr="000B5814" w:rsidRDefault="00573457" w:rsidP="000B5814">
            <w:pPr>
              <w:jc w:val="center"/>
              <w:rPr>
                <w:b/>
                <w:lang w:eastAsia="it-IT"/>
              </w:rPr>
            </w:pPr>
            <w:r>
              <w:rPr>
                <w:b/>
                <w:lang w:eastAsia="it-IT"/>
              </w:rPr>
              <w:t>2 ore</w:t>
            </w:r>
          </w:p>
        </w:tc>
      </w:tr>
      <w:tr w:rsidR="000B5814" w:rsidRPr="000B5814" w14:paraId="1FFE1C34" w14:textId="77777777" w:rsidTr="00482AB9">
        <w:trPr>
          <w:trHeight w:val="2010"/>
        </w:trPr>
        <w:tc>
          <w:tcPr>
            <w:tcW w:w="2362" w:type="dxa"/>
            <w:vMerge/>
            <w:shd w:val="clear" w:color="auto" w:fill="D9E2F3" w:themeFill="accent5" w:themeFillTint="33"/>
          </w:tcPr>
          <w:p w14:paraId="44C183AF" w14:textId="77777777" w:rsidR="000B5814" w:rsidRPr="002212A8" w:rsidRDefault="000B5814" w:rsidP="000B5814">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4EE5A372" w14:textId="77777777" w:rsidR="000B5814" w:rsidRDefault="000B5814" w:rsidP="000B5814">
            <w:pPr>
              <w:rPr>
                <w:lang w:eastAsia="it-IT"/>
              </w:rPr>
            </w:pPr>
          </w:p>
        </w:tc>
        <w:tc>
          <w:tcPr>
            <w:tcW w:w="3164" w:type="dxa"/>
            <w:shd w:val="clear" w:color="auto" w:fill="D9E2F3" w:themeFill="accent5" w:themeFillTint="33"/>
          </w:tcPr>
          <w:p w14:paraId="5ABC2235" w14:textId="77777777" w:rsidR="000B5814" w:rsidRPr="000B5814" w:rsidRDefault="000B5814" w:rsidP="000B5814">
            <w:pPr>
              <w:rPr>
                <w:b/>
                <w:lang w:eastAsia="it-IT"/>
              </w:rPr>
            </w:pPr>
            <w:r w:rsidRPr="000B5814">
              <w:t xml:space="preserve">Attivare modalità relazionali positive e di collaborazione con i compagni e gli adulti  </w:t>
            </w:r>
          </w:p>
        </w:tc>
        <w:tc>
          <w:tcPr>
            <w:tcW w:w="2962" w:type="dxa"/>
            <w:shd w:val="clear" w:color="auto" w:fill="D9E2F3" w:themeFill="accent5" w:themeFillTint="33"/>
          </w:tcPr>
          <w:p w14:paraId="7E792444" w14:textId="77777777" w:rsidR="000B5814" w:rsidRPr="000B5814" w:rsidRDefault="000B5814" w:rsidP="000B5814">
            <w:pPr>
              <w:spacing w:line="238" w:lineRule="auto"/>
              <w:ind w:right="42"/>
            </w:pPr>
            <w:r w:rsidRPr="000B5814">
              <w:t xml:space="preserve">Agenda 2030: obiettivo 10 (Ridurre l’ineguaglianza all’interno di e fra le Nazioni), obiettivo 16 (Pace, giustizia e istituzioni solide) e obiettivo 17 </w:t>
            </w:r>
          </w:p>
          <w:p w14:paraId="08713CD1" w14:textId="77777777" w:rsidR="000B5814" w:rsidRPr="000B5814" w:rsidRDefault="000B5814" w:rsidP="000B5814">
            <w:pPr>
              <w:spacing w:line="259" w:lineRule="auto"/>
            </w:pPr>
            <w:r w:rsidRPr="000B5814">
              <w:t xml:space="preserve">(Partnership per gli obiettivi).  </w:t>
            </w:r>
          </w:p>
          <w:p w14:paraId="7B36D7FE" w14:textId="77777777" w:rsidR="000B5814" w:rsidRPr="000B5814" w:rsidRDefault="000B5814" w:rsidP="000B5814">
            <w:pPr>
              <w:jc w:val="center"/>
              <w:rPr>
                <w:b/>
                <w:lang w:eastAsia="it-IT"/>
              </w:rPr>
            </w:pPr>
            <w:r w:rsidRPr="000B5814">
              <w:t>Il Fair Play.</w:t>
            </w:r>
          </w:p>
        </w:tc>
        <w:tc>
          <w:tcPr>
            <w:tcW w:w="2106" w:type="dxa"/>
            <w:shd w:val="clear" w:color="auto" w:fill="D9E2F3" w:themeFill="accent5" w:themeFillTint="33"/>
          </w:tcPr>
          <w:p w14:paraId="020922B7" w14:textId="77777777" w:rsidR="000B5814" w:rsidRPr="000B5814" w:rsidRDefault="000B5814" w:rsidP="000B5814">
            <w:pPr>
              <w:jc w:val="center"/>
              <w:rPr>
                <w:b/>
                <w:lang w:eastAsia="it-IT"/>
              </w:rPr>
            </w:pPr>
            <w:r w:rsidRPr="000B5814">
              <w:rPr>
                <w:b/>
              </w:rPr>
              <w:t>Scienze motorie</w:t>
            </w:r>
          </w:p>
        </w:tc>
        <w:tc>
          <w:tcPr>
            <w:tcW w:w="1088" w:type="dxa"/>
            <w:shd w:val="clear" w:color="auto" w:fill="D9E2F3" w:themeFill="accent5" w:themeFillTint="33"/>
          </w:tcPr>
          <w:p w14:paraId="33856846" w14:textId="77777777" w:rsidR="000B5814" w:rsidRPr="000B5814" w:rsidRDefault="00573457" w:rsidP="000B5814">
            <w:pPr>
              <w:jc w:val="center"/>
              <w:rPr>
                <w:b/>
                <w:lang w:eastAsia="it-IT"/>
              </w:rPr>
            </w:pPr>
            <w:r>
              <w:rPr>
                <w:b/>
                <w:lang w:eastAsia="it-IT"/>
              </w:rPr>
              <w:t>2 ore</w:t>
            </w:r>
          </w:p>
        </w:tc>
      </w:tr>
      <w:tr w:rsidR="00A10E44" w14:paraId="49E0BD5D" w14:textId="77777777" w:rsidTr="002F5201">
        <w:trPr>
          <w:trHeight w:val="39"/>
        </w:trPr>
        <w:tc>
          <w:tcPr>
            <w:tcW w:w="2362" w:type="dxa"/>
            <w:vMerge w:val="restart"/>
            <w:shd w:val="clear" w:color="auto" w:fill="FFF2CC" w:themeFill="accent4" w:themeFillTint="33"/>
          </w:tcPr>
          <w:p w14:paraId="728CA80A" w14:textId="77777777" w:rsidR="0006185F" w:rsidRPr="0006185F" w:rsidRDefault="0006185F" w:rsidP="0006185F">
            <w:pPr>
              <w:spacing w:after="1" w:line="237" w:lineRule="auto"/>
              <w:ind w:left="4" w:right="38"/>
            </w:pPr>
            <w:r w:rsidRPr="0006185F">
              <w:t xml:space="preserve">Riconosce la cultura della sostenibilità e sviluppa conoscenze disciplinari e competenze personali, favorendo la comprensione delle problematiche naturali e sociali nell’ambiente in cui vive. </w:t>
            </w:r>
          </w:p>
          <w:p w14:paraId="19178DD5" w14:textId="77777777" w:rsidR="0006185F" w:rsidRPr="0006185F" w:rsidRDefault="0006185F" w:rsidP="0006185F">
            <w:pPr>
              <w:spacing w:line="259" w:lineRule="auto"/>
              <w:ind w:left="4"/>
            </w:pPr>
            <w:r w:rsidRPr="0006185F">
              <w:t xml:space="preserve"> </w:t>
            </w:r>
          </w:p>
          <w:p w14:paraId="37A8E425" w14:textId="77777777" w:rsidR="0006185F" w:rsidRPr="0006185F" w:rsidRDefault="0006185F" w:rsidP="0006185F">
            <w:pPr>
              <w:spacing w:after="1" w:line="236" w:lineRule="auto"/>
              <w:ind w:left="4" w:right="37"/>
            </w:pPr>
            <w:r w:rsidRPr="0006185F">
              <w:t xml:space="preserve">Valorizza la conservazione e il miglioramento dell’ambiente e del territorio, la riflessione sul valore delle risorse naturali come bene comune e come diritto universale; interiorizza il rispetto verso gli altri, l’ambiente e la natura e sa riconoscere gli effetti del degrado e dell’incuria. </w:t>
            </w:r>
          </w:p>
          <w:p w14:paraId="65452905" w14:textId="77777777" w:rsidR="0006185F" w:rsidRPr="0006185F" w:rsidRDefault="0006185F" w:rsidP="0006185F">
            <w:pPr>
              <w:spacing w:line="259" w:lineRule="auto"/>
              <w:ind w:left="4"/>
            </w:pPr>
            <w:r w:rsidRPr="0006185F">
              <w:t xml:space="preserve"> </w:t>
            </w:r>
          </w:p>
          <w:p w14:paraId="29438CE5" w14:textId="77777777" w:rsidR="0006185F" w:rsidRPr="0006185F" w:rsidRDefault="0006185F" w:rsidP="0006185F">
            <w:pPr>
              <w:spacing w:after="2" w:line="236" w:lineRule="auto"/>
              <w:ind w:left="4" w:right="40"/>
            </w:pPr>
            <w:r w:rsidRPr="0006185F">
              <w:t xml:space="preserve">Assume un atteggiamento critico e </w:t>
            </w:r>
            <w:r w:rsidRPr="0006185F">
              <w:lastRenderedPageBreak/>
              <w:t xml:space="preserve">razionale nell’utilizzo delle fonti energetiche e delle risorse naturali, classificando i rifiuti e sviluppandone l’attività di riciclaggio. </w:t>
            </w:r>
          </w:p>
          <w:p w14:paraId="1F80EC22" w14:textId="77777777" w:rsidR="0006185F" w:rsidRPr="0006185F" w:rsidRDefault="0006185F" w:rsidP="0006185F">
            <w:pPr>
              <w:spacing w:line="259" w:lineRule="auto"/>
              <w:ind w:left="4"/>
            </w:pPr>
            <w:r w:rsidRPr="0006185F">
              <w:t xml:space="preserve"> </w:t>
            </w:r>
          </w:p>
          <w:p w14:paraId="2FEF9E02" w14:textId="77777777" w:rsidR="0006185F" w:rsidRPr="0006185F" w:rsidRDefault="0006185F" w:rsidP="0006185F">
            <w:pPr>
              <w:spacing w:after="2" w:line="235" w:lineRule="auto"/>
              <w:ind w:left="4" w:right="41"/>
            </w:pPr>
            <w:r w:rsidRPr="0006185F">
              <w:t xml:space="preserve">Riconosce, valorizza e rispetta l’ambiente e il territorio, apprezzando le bellezze culturali ed artistiche del proprio paese. </w:t>
            </w:r>
          </w:p>
          <w:p w14:paraId="168D7B69" w14:textId="77777777" w:rsidR="00A10E44" w:rsidRDefault="00A10E44" w:rsidP="000B5814">
            <w:pPr>
              <w:rPr>
                <w:lang w:eastAsia="it-IT"/>
              </w:rPr>
            </w:pPr>
          </w:p>
          <w:p w14:paraId="4CC425F6" w14:textId="77777777" w:rsidR="0006185F" w:rsidRPr="0006185F" w:rsidRDefault="0006185F" w:rsidP="0006185F">
            <w:pPr>
              <w:spacing w:line="238" w:lineRule="auto"/>
              <w:ind w:left="4" w:right="52"/>
            </w:pPr>
            <w:r w:rsidRPr="0006185F">
              <w:t xml:space="preserve">Assume un comportamento attento e responsabile, riflettendo sul valore delle risorse naturali </w:t>
            </w:r>
            <w:r>
              <w:t xml:space="preserve">come bene comune e come </w:t>
            </w:r>
            <w:proofErr w:type="spellStart"/>
            <w:r>
              <w:t>diritto</w:t>
            </w:r>
            <w:r w:rsidRPr="0006185F">
              <w:t>universale</w:t>
            </w:r>
            <w:proofErr w:type="spellEnd"/>
            <w:r w:rsidRPr="0006185F">
              <w:t xml:space="preserve">. </w:t>
            </w:r>
          </w:p>
          <w:p w14:paraId="1BF13EC3" w14:textId="77777777" w:rsidR="0006185F" w:rsidRPr="0006185F" w:rsidRDefault="0006185F" w:rsidP="0006185F">
            <w:pPr>
              <w:spacing w:line="238" w:lineRule="auto"/>
              <w:ind w:left="4" w:right="51"/>
            </w:pPr>
            <w:r w:rsidRPr="0006185F">
              <w:t xml:space="preserve">Comprende la necessità di uno sviluppo equo e sostenibile, rispettoso dell’ecosistema, nonché di un utilizzo consapevole delle risorse ambientali. </w:t>
            </w:r>
          </w:p>
          <w:p w14:paraId="11018400" w14:textId="77777777" w:rsidR="0006185F" w:rsidRPr="0006185F" w:rsidRDefault="0006185F" w:rsidP="0006185F">
            <w:pPr>
              <w:spacing w:line="259" w:lineRule="auto"/>
              <w:ind w:left="4"/>
            </w:pPr>
            <w:r w:rsidRPr="0006185F">
              <w:t xml:space="preserve"> </w:t>
            </w:r>
          </w:p>
          <w:p w14:paraId="0231C095" w14:textId="77777777" w:rsidR="0006185F" w:rsidRPr="0006185F" w:rsidRDefault="0006185F" w:rsidP="0006185F">
            <w:pPr>
              <w:spacing w:line="238" w:lineRule="auto"/>
              <w:ind w:left="4"/>
            </w:pPr>
            <w:r w:rsidRPr="0006185F">
              <w:t xml:space="preserve">Sa classificare i rifiuti, sviluppandone l’attività di riciclaggio. </w:t>
            </w:r>
          </w:p>
          <w:p w14:paraId="49B5B9AB" w14:textId="77777777" w:rsidR="0006185F" w:rsidRDefault="0006185F" w:rsidP="0006185F">
            <w:pPr>
              <w:rPr>
                <w:sz w:val="18"/>
              </w:rPr>
            </w:pPr>
            <w:r w:rsidRPr="0006185F">
              <w:t xml:space="preserve">Riconosce il valore della protezione civile e l’importanza </w:t>
            </w:r>
            <w:r w:rsidRPr="0006185F">
              <w:lastRenderedPageBreak/>
              <w:t>dell’educazione stradale</w:t>
            </w:r>
            <w:r>
              <w:rPr>
                <w:sz w:val="18"/>
              </w:rPr>
              <w:t xml:space="preserve">  </w:t>
            </w:r>
          </w:p>
          <w:p w14:paraId="5BA0AF09" w14:textId="77777777" w:rsidR="0006185F" w:rsidRDefault="0006185F" w:rsidP="0006185F">
            <w:pPr>
              <w:rPr>
                <w:sz w:val="18"/>
              </w:rPr>
            </w:pPr>
          </w:p>
          <w:p w14:paraId="3E67DBEA" w14:textId="77777777" w:rsidR="0006185F" w:rsidRDefault="0006185F" w:rsidP="0006185F">
            <w:r w:rsidRPr="0006185F">
              <w:t>Riconosce, rispetta e valorizza il patrimonio culturale e i beni pubblici apprezzando le bellezze culturali ed artistiche (del proprio paese/città), il loro ruolo nella identità di un luogo.</w:t>
            </w:r>
          </w:p>
          <w:p w14:paraId="316C6C36" w14:textId="77777777" w:rsidR="0006185F" w:rsidRDefault="0006185F" w:rsidP="0006185F"/>
          <w:p w14:paraId="2780230B" w14:textId="77777777" w:rsidR="0006185F" w:rsidRPr="0006185F" w:rsidRDefault="0006185F" w:rsidP="0006185F">
            <w:r w:rsidRPr="0006185F">
              <w:t xml:space="preserve">Promuove il rispetto verso gli altri, l’ambiente e la natura e sa riconoscere gli effetti del degrado e dell’incuria  </w:t>
            </w:r>
          </w:p>
        </w:tc>
        <w:tc>
          <w:tcPr>
            <w:tcW w:w="2595" w:type="dxa"/>
            <w:vMerge w:val="restart"/>
            <w:shd w:val="clear" w:color="auto" w:fill="FFF2CC" w:themeFill="accent4" w:themeFillTint="33"/>
          </w:tcPr>
          <w:p w14:paraId="79CD2526" w14:textId="77777777" w:rsidR="0006185F" w:rsidRDefault="0006185F" w:rsidP="0006185F">
            <w:pPr>
              <w:spacing w:line="259" w:lineRule="auto"/>
              <w:ind w:left="2"/>
              <w:rPr>
                <w:b/>
                <w:sz w:val="18"/>
              </w:rPr>
            </w:pPr>
          </w:p>
          <w:p w14:paraId="4E171FEF" w14:textId="77777777" w:rsidR="0006185F" w:rsidRDefault="0006185F" w:rsidP="0006185F">
            <w:pPr>
              <w:spacing w:line="259" w:lineRule="auto"/>
              <w:ind w:left="2"/>
              <w:rPr>
                <w:b/>
                <w:sz w:val="18"/>
              </w:rPr>
            </w:pPr>
          </w:p>
          <w:p w14:paraId="6830FAD9" w14:textId="77777777" w:rsidR="0006185F" w:rsidRDefault="0006185F" w:rsidP="0006185F">
            <w:pPr>
              <w:spacing w:line="259" w:lineRule="auto"/>
              <w:ind w:left="2"/>
              <w:rPr>
                <w:b/>
                <w:sz w:val="18"/>
              </w:rPr>
            </w:pPr>
          </w:p>
          <w:p w14:paraId="3A144DAB" w14:textId="77777777" w:rsidR="0006185F" w:rsidRDefault="0006185F" w:rsidP="0006185F">
            <w:pPr>
              <w:spacing w:line="259" w:lineRule="auto"/>
              <w:ind w:left="2"/>
              <w:rPr>
                <w:b/>
                <w:sz w:val="18"/>
              </w:rPr>
            </w:pPr>
          </w:p>
          <w:p w14:paraId="37F4761C" w14:textId="77777777" w:rsidR="0006185F" w:rsidRDefault="0006185F" w:rsidP="0006185F">
            <w:pPr>
              <w:spacing w:line="259" w:lineRule="auto"/>
              <w:ind w:left="2"/>
              <w:rPr>
                <w:b/>
                <w:sz w:val="18"/>
              </w:rPr>
            </w:pPr>
          </w:p>
          <w:p w14:paraId="3863D39C" w14:textId="77777777" w:rsidR="0006185F" w:rsidRDefault="0006185F" w:rsidP="0006185F">
            <w:pPr>
              <w:spacing w:line="259" w:lineRule="auto"/>
              <w:ind w:left="2"/>
              <w:rPr>
                <w:b/>
                <w:sz w:val="18"/>
              </w:rPr>
            </w:pPr>
          </w:p>
          <w:p w14:paraId="68B9CD6E" w14:textId="77777777" w:rsidR="0006185F" w:rsidRDefault="0006185F" w:rsidP="0006185F">
            <w:pPr>
              <w:spacing w:line="259" w:lineRule="auto"/>
              <w:ind w:left="2"/>
              <w:rPr>
                <w:b/>
                <w:sz w:val="18"/>
              </w:rPr>
            </w:pPr>
          </w:p>
          <w:p w14:paraId="3B0AD2EC" w14:textId="77777777" w:rsidR="0006185F" w:rsidRDefault="0006185F" w:rsidP="0006185F">
            <w:pPr>
              <w:spacing w:line="259" w:lineRule="auto"/>
              <w:ind w:left="2"/>
              <w:rPr>
                <w:b/>
                <w:sz w:val="18"/>
              </w:rPr>
            </w:pPr>
          </w:p>
          <w:p w14:paraId="294A7909" w14:textId="77777777" w:rsidR="0006185F" w:rsidRDefault="0006185F" w:rsidP="0006185F">
            <w:pPr>
              <w:spacing w:line="259" w:lineRule="auto"/>
              <w:ind w:left="2"/>
              <w:rPr>
                <w:b/>
                <w:sz w:val="18"/>
              </w:rPr>
            </w:pPr>
          </w:p>
          <w:p w14:paraId="291204D2" w14:textId="77777777" w:rsidR="0006185F" w:rsidRDefault="0006185F" w:rsidP="0006185F">
            <w:pPr>
              <w:spacing w:line="259" w:lineRule="auto"/>
              <w:ind w:left="2"/>
              <w:rPr>
                <w:b/>
                <w:sz w:val="18"/>
              </w:rPr>
            </w:pPr>
          </w:p>
          <w:p w14:paraId="334FA8C2" w14:textId="77777777" w:rsidR="0006185F" w:rsidRDefault="0006185F" w:rsidP="0006185F">
            <w:pPr>
              <w:spacing w:line="259" w:lineRule="auto"/>
              <w:ind w:left="2"/>
              <w:rPr>
                <w:b/>
                <w:sz w:val="18"/>
              </w:rPr>
            </w:pPr>
          </w:p>
          <w:p w14:paraId="1209E45C" w14:textId="77777777" w:rsidR="0006185F" w:rsidRDefault="0006185F" w:rsidP="0006185F">
            <w:pPr>
              <w:spacing w:line="259" w:lineRule="auto"/>
              <w:ind w:left="2"/>
              <w:rPr>
                <w:b/>
                <w:sz w:val="18"/>
              </w:rPr>
            </w:pPr>
          </w:p>
          <w:p w14:paraId="208A54A5" w14:textId="77777777" w:rsidR="0006185F" w:rsidRDefault="0006185F" w:rsidP="0006185F">
            <w:pPr>
              <w:spacing w:line="259" w:lineRule="auto"/>
              <w:ind w:left="2"/>
              <w:rPr>
                <w:b/>
                <w:sz w:val="18"/>
              </w:rPr>
            </w:pPr>
          </w:p>
          <w:p w14:paraId="75DE12C2" w14:textId="77777777" w:rsidR="0006185F" w:rsidRDefault="0006185F" w:rsidP="0006185F">
            <w:pPr>
              <w:spacing w:line="259" w:lineRule="auto"/>
              <w:ind w:left="2"/>
              <w:rPr>
                <w:b/>
                <w:sz w:val="18"/>
              </w:rPr>
            </w:pPr>
          </w:p>
          <w:p w14:paraId="63828DFE" w14:textId="77777777" w:rsidR="0006185F" w:rsidRDefault="0006185F" w:rsidP="0006185F">
            <w:pPr>
              <w:spacing w:line="259" w:lineRule="auto"/>
              <w:ind w:left="2"/>
              <w:rPr>
                <w:b/>
                <w:sz w:val="18"/>
              </w:rPr>
            </w:pPr>
          </w:p>
          <w:p w14:paraId="228E2A4F" w14:textId="77777777" w:rsidR="0006185F" w:rsidRDefault="0006185F" w:rsidP="0006185F">
            <w:pPr>
              <w:spacing w:line="259" w:lineRule="auto"/>
              <w:ind w:left="2"/>
              <w:rPr>
                <w:b/>
                <w:sz w:val="18"/>
              </w:rPr>
            </w:pPr>
          </w:p>
          <w:p w14:paraId="42F9D4CB" w14:textId="77777777" w:rsidR="0006185F" w:rsidRDefault="0006185F" w:rsidP="0006185F">
            <w:pPr>
              <w:spacing w:line="259" w:lineRule="auto"/>
              <w:ind w:left="2"/>
              <w:rPr>
                <w:b/>
                <w:sz w:val="18"/>
              </w:rPr>
            </w:pPr>
          </w:p>
          <w:p w14:paraId="05653D27" w14:textId="77777777" w:rsidR="0006185F" w:rsidRDefault="0006185F" w:rsidP="0006185F">
            <w:pPr>
              <w:spacing w:line="259" w:lineRule="auto"/>
              <w:ind w:left="2"/>
              <w:rPr>
                <w:b/>
                <w:sz w:val="18"/>
              </w:rPr>
            </w:pPr>
          </w:p>
          <w:p w14:paraId="17E7A6A3" w14:textId="77777777" w:rsidR="0006185F" w:rsidRDefault="0006185F" w:rsidP="0006185F">
            <w:pPr>
              <w:spacing w:line="259" w:lineRule="auto"/>
              <w:ind w:left="2"/>
              <w:rPr>
                <w:b/>
                <w:sz w:val="18"/>
              </w:rPr>
            </w:pPr>
          </w:p>
          <w:p w14:paraId="2CF067CC" w14:textId="77777777" w:rsidR="0006185F" w:rsidRDefault="0006185F" w:rsidP="0006185F">
            <w:pPr>
              <w:spacing w:line="259" w:lineRule="auto"/>
              <w:ind w:left="2"/>
              <w:rPr>
                <w:b/>
                <w:sz w:val="18"/>
              </w:rPr>
            </w:pPr>
          </w:p>
          <w:p w14:paraId="1DCAD9DF" w14:textId="77777777" w:rsidR="0006185F" w:rsidRDefault="0006185F" w:rsidP="0006185F">
            <w:pPr>
              <w:spacing w:line="259" w:lineRule="auto"/>
              <w:ind w:left="2"/>
              <w:rPr>
                <w:b/>
                <w:sz w:val="18"/>
              </w:rPr>
            </w:pPr>
          </w:p>
          <w:p w14:paraId="0A1514E9" w14:textId="77777777" w:rsidR="0006185F" w:rsidRDefault="0006185F" w:rsidP="0006185F">
            <w:pPr>
              <w:spacing w:line="259" w:lineRule="auto"/>
              <w:ind w:left="2"/>
              <w:rPr>
                <w:b/>
                <w:sz w:val="18"/>
              </w:rPr>
            </w:pPr>
          </w:p>
          <w:p w14:paraId="65CFDA67" w14:textId="77777777" w:rsidR="0006185F" w:rsidRDefault="0006185F" w:rsidP="0006185F">
            <w:pPr>
              <w:spacing w:line="259" w:lineRule="auto"/>
              <w:ind w:left="2"/>
              <w:rPr>
                <w:b/>
                <w:sz w:val="18"/>
              </w:rPr>
            </w:pPr>
          </w:p>
          <w:p w14:paraId="71FA7E40" w14:textId="77777777" w:rsidR="0006185F" w:rsidRPr="0006185F" w:rsidRDefault="0006185F" w:rsidP="0006185F">
            <w:pPr>
              <w:spacing w:line="259" w:lineRule="auto"/>
              <w:ind w:left="2"/>
            </w:pPr>
            <w:r w:rsidRPr="0006185F">
              <w:rPr>
                <w:b/>
              </w:rPr>
              <w:t xml:space="preserve">2. SVILUPPO </w:t>
            </w:r>
          </w:p>
          <w:p w14:paraId="31CA5F7A" w14:textId="77777777" w:rsidR="0006185F" w:rsidRPr="0006185F" w:rsidRDefault="0006185F" w:rsidP="0006185F">
            <w:pPr>
              <w:spacing w:line="238" w:lineRule="auto"/>
              <w:ind w:left="2" w:right="81"/>
            </w:pPr>
            <w:r w:rsidRPr="0006185F">
              <w:rPr>
                <w:b/>
              </w:rPr>
              <w:t xml:space="preserve">SOSTENIBILE, educazione ambientale, conoscenza e tutela del patrimonio e </w:t>
            </w:r>
          </w:p>
          <w:p w14:paraId="3BBD9979" w14:textId="77777777" w:rsidR="0006185F" w:rsidRPr="0006185F" w:rsidRDefault="0006185F" w:rsidP="0006185F">
            <w:pPr>
              <w:spacing w:line="259" w:lineRule="auto"/>
              <w:ind w:left="2"/>
            </w:pPr>
            <w:r w:rsidRPr="0006185F">
              <w:rPr>
                <w:b/>
              </w:rPr>
              <w:t xml:space="preserve">del territorio </w:t>
            </w:r>
          </w:p>
          <w:p w14:paraId="73B57BBD" w14:textId="77777777" w:rsidR="00A10E44" w:rsidRDefault="00A10E44" w:rsidP="000B5814">
            <w:pPr>
              <w:rPr>
                <w:lang w:eastAsia="it-IT"/>
              </w:rPr>
            </w:pPr>
          </w:p>
        </w:tc>
        <w:tc>
          <w:tcPr>
            <w:tcW w:w="3164" w:type="dxa"/>
            <w:shd w:val="clear" w:color="auto" w:fill="FFF2CC" w:themeFill="accent4" w:themeFillTint="33"/>
          </w:tcPr>
          <w:p w14:paraId="1458F820" w14:textId="77777777" w:rsidR="0006185F" w:rsidRPr="0006185F" w:rsidRDefault="0006185F" w:rsidP="0006185F">
            <w:pPr>
              <w:spacing w:line="238" w:lineRule="auto"/>
              <w:ind w:left="1" w:right="42"/>
            </w:pPr>
            <w:r w:rsidRPr="0006185F">
              <w:t>Rispettare, conservare e cerc</w:t>
            </w:r>
            <w:r>
              <w:t xml:space="preserve">are di migliorare l’ambiente in </w:t>
            </w:r>
            <w:r w:rsidRPr="0006185F">
              <w:t xml:space="preserve">quanto patrimonio a disposizione di tutti. </w:t>
            </w:r>
          </w:p>
          <w:p w14:paraId="34339DD8" w14:textId="77777777" w:rsidR="0006185F" w:rsidRPr="0006185F" w:rsidRDefault="0006185F" w:rsidP="0006185F">
            <w:pPr>
              <w:spacing w:line="259" w:lineRule="auto"/>
              <w:ind w:left="1"/>
            </w:pPr>
            <w:r w:rsidRPr="0006185F">
              <w:t xml:space="preserve"> </w:t>
            </w:r>
          </w:p>
          <w:p w14:paraId="3B3B467A" w14:textId="77777777" w:rsidR="00A10E44" w:rsidRPr="00EF065E" w:rsidRDefault="0006185F" w:rsidP="0006185F">
            <w:pPr>
              <w:rPr>
                <w:lang w:eastAsia="it-IT"/>
              </w:rPr>
            </w:pPr>
            <w:r w:rsidRPr="0006185F">
              <w:t>Individuare le maggiori problematiche dell’ambiente in cui si vive ed elaborare ipotesi di intervento.</w:t>
            </w:r>
          </w:p>
        </w:tc>
        <w:tc>
          <w:tcPr>
            <w:tcW w:w="2962" w:type="dxa"/>
            <w:shd w:val="clear" w:color="auto" w:fill="FFF2CC" w:themeFill="accent4" w:themeFillTint="33"/>
          </w:tcPr>
          <w:p w14:paraId="6C0B9C72" w14:textId="77777777" w:rsidR="00921300" w:rsidRPr="00921300" w:rsidRDefault="00921300" w:rsidP="00921300">
            <w:pPr>
              <w:spacing w:after="1" w:line="236" w:lineRule="auto"/>
              <w:ind w:right="43"/>
            </w:pPr>
            <w:r w:rsidRPr="00921300">
              <w:t xml:space="preserve">Conoscere i principali provvedimenti adottati dalle Amministrazioni locali in relazione alle maggiori problematiche ambientali del proprio territorio. </w:t>
            </w:r>
          </w:p>
          <w:p w14:paraId="147DB15C" w14:textId="77777777" w:rsidR="00921300" w:rsidRPr="00921300" w:rsidRDefault="00921300" w:rsidP="00921300">
            <w:pPr>
              <w:spacing w:line="259" w:lineRule="auto"/>
            </w:pPr>
            <w:r w:rsidRPr="00921300">
              <w:t xml:space="preserve"> </w:t>
            </w:r>
          </w:p>
          <w:p w14:paraId="3509D849" w14:textId="77777777" w:rsidR="00A10E44" w:rsidRPr="00921300" w:rsidRDefault="00921300" w:rsidP="00921300">
            <w:pPr>
              <w:rPr>
                <w:lang w:eastAsia="it-IT"/>
              </w:rPr>
            </w:pPr>
            <w:r w:rsidRPr="00921300">
              <w:t>Conoscere l’ambiente sociale e naturale, comprendendo l’importanza della tutela della persona, della collettività e dell’ambiente.</w:t>
            </w:r>
          </w:p>
        </w:tc>
        <w:tc>
          <w:tcPr>
            <w:tcW w:w="2106" w:type="dxa"/>
            <w:shd w:val="clear" w:color="auto" w:fill="FFF2CC" w:themeFill="accent4" w:themeFillTint="33"/>
          </w:tcPr>
          <w:p w14:paraId="55BB3565" w14:textId="77777777" w:rsidR="00A2151E" w:rsidRPr="00A2151E" w:rsidRDefault="00A2151E" w:rsidP="00A2151E">
            <w:pPr>
              <w:ind w:right="37"/>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Storia </w:t>
            </w:r>
          </w:p>
          <w:p w14:paraId="09FC4B79" w14:textId="77777777" w:rsidR="00A2151E" w:rsidRPr="00A2151E" w:rsidRDefault="00A2151E" w:rsidP="00A2151E">
            <w:pPr>
              <w:ind w:right="37"/>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Geografia </w:t>
            </w:r>
          </w:p>
          <w:p w14:paraId="2EE80406" w14:textId="77777777" w:rsidR="00A10E44" w:rsidRPr="00EF065E" w:rsidRDefault="00A2151E" w:rsidP="00A2151E">
            <w:pPr>
              <w:jc w:val="center"/>
              <w:rPr>
                <w:lang w:eastAsia="it-IT"/>
              </w:rPr>
            </w:pPr>
            <w:r w:rsidRPr="00A2151E">
              <w:rPr>
                <w:rFonts w:ascii="Calibri" w:eastAsia="Calibri" w:hAnsi="Calibri" w:cs="Calibri"/>
                <w:b/>
                <w:color w:val="000000"/>
                <w:lang w:eastAsia="it-IT"/>
              </w:rPr>
              <w:t>Ed. Civica</w:t>
            </w:r>
          </w:p>
        </w:tc>
        <w:tc>
          <w:tcPr>
            <w:tcW w:w="1088" w:type="dxa"/>
            <w:shd w:val="clear" w:color="auto" w:fill="FFF2CC" w:themeFill="accent4" w:themeFillTint="33"/>
          </w:tcPr>
          <w:p w14:paraId="15EF3452" w14:textId="77777777" w:rsidR="00573457" w:rsidRDefault="00573457" w:rsidP="000B5814">
            <w:pPr>
              <w:jc w:val="center"/>
              <w:rPr>
                <w:lang w:eastAsia="it-IT"/>
              </w:rPr>
            </w:pPr>
          </w:p>
          <w:p w14:paraId="14B6F4F9" w14:textId="77777777" w:rsidR="00A10E44" w:rsidRPr="00EF065E" w:rsidRDefault="00573457" w:rsidP="00573457">
            <w:pPr>
              <w:jc w:val="center"/>
              <w:rPr>
                <w:lang w:eastAsia="it-IT"/>
              </w:rPr>
            </w:pPr>
            <w:r>
              <w:rPr>
                <w:lang w:eastAsia="it-IT"/>
              </w:rPr>
              <w:t>2 ore</w:t>
            </w:r>
          </w:p>
        </w:tc>
      </w:tr>
      <w:tr w:rsidR="00A10E44" w14:paraId="1344F5E0" w14:textId="77777777" w:rsidTr="002F5201">
        <w:trPr>
          <w:trHeight w:val="33"/>
        </w:trPr>
        <w:tc>
          <w:tcPr>
            <w:tcW w:w="2362" w:type="dxa"/>
            <w:vMerge/>
            <w:shd w:val="clear" w:color="auto" w:fill="FFF2CC" w:themeFill="accent4" w:themeFillTint="33"/>
          </w:tcPr>
          <w:p w14:paraId="4DCD6882" w14:textId="77777777" w:rsidR="00A10E44" w:rsidRPr="00DC7F20" w:rsidRDefault="00A10E44" w:rsidP="000B5814">
            <w:pPr>
              <w:rPr>
                <w:lang w:eastAsia="it-IT"/>
              </w:rPr>
            </w:pPr>
          </w:p>
        </w:tc>
        <w:tc>
          <w:tcPr>
            <w:tcW w:w="2595" w:type="dxa"/>
            <w:vMerge/>
            <w:shd w:val="clear" w:color="auto" w:fill="FFF2CC" w:themeFill="accent4" w:themeFillTint="33"/>
          </w:tcPr>
          <w:p w14:paraId="5C2F2741" w14:textId="77777777" w:rsidR="00A10E44" w:rsidRDefault="00A10E44" w:rsidP="000B5814">
            <w:pPr>
              <w:rPr>
                <w:lang w:eastAsia="it-IT"/>
              </w:rPr>
            </w:pPr>
          </w:p>
        </w:tc>
        <w:tc>
          <w:tcPr>
            <w:tcW w:w="3164" w:type="dxa"/>
            <w:shd w:val="clear" w:color="auto" w:fill="FFF2CC" w:themeFill="accent4" w:themeFillTint="33"/>
          </w:tcPr>
          <w:p w14:paraId="1801D543" w14:textId="77777777" w:rsidR="00921300" w:rsidRPr="00921300" w:rsidRDefault="00921300" w:rsidP="00921300">
            <w:pPr>
              <w:spacing w:after="12" w:line="238" w:lineRule="auto"/>
              <w:ind w:left="1"/>
            </w:pPr>
            <w:r w:rsidRPr="00921300">
              <w:t xml:space="preserve">Assumere comportamenti di rispetto e tutela del territorio.  </w:t>
            </w:r>
          </w:p>
          <w:p w14:paraId="195F2D5B" w14:textId="77777777" w:rsidR="00921300" w:rsidRDefault="00921300" w:rsidP="00921300">
            <w:r>
              <w:t xml:space="preserve">Essere </w:t>
            </w:r>
            <w:r>
              <w:tab/>
              <w:t xml:space="preserve">sensibile ai problemi </w:t>
            </w:r>
            <w:r w:rsidRPr="00921300">
              <w:t xml:space="preserve">dell’ambiente naturale. </w:t>
            </w:r>
          </w:p>
          <w:p w14:paraId="735BB081" w14:textId="77777777" w:rsidR="00A10E44" w:rsidRPr="00EF065E" w:rsidRDefault="00921300" w:rsidP="00921300">
            <w:pPr>
              <w:rPr>
                <w:lang w:eastAsia="it-IT"/>
              </w:rPr>
            </w:pPr>
            <w:r w:rsidRPr="00921300">
              <w:t>Cogliere le interazioni tra esigenze di vita e la salvaguardia dell’ambiente.</w:t>
            </w:r>
          </w:p>
        </w:tc>
        <w:tc>
          <w:tcPr>
            <w:tcW w:w="2962" w:type="dxa"/>
            <w:shd w:val="clear" w:color="auto" w:fill="FFF2CC" w:themeFill="accent4" w:themeFillTint="33"/>
          </w:tcPr>
          <w:p w14:paraId="1F8F4AC3" w14:textId="77777777" w:rsidR="00A10E44" w:rsidRPr="00921300" w:rsidRDefault="00921300" w:rsidP="00921300">
            <w:pPr>
              <w:spacing w:after="1" w:line="236" w:lineRule="auto"/>
              <w:ind w:right="43"/>
            </w:pPr>
            <w:r w:rsidRPr="00921300">
              <w:t>Agenda 2030 Obiettivo 13 (Lotta contro il cambiamento climatico) e Obiettivo 15 (Proteggere e favorire un uso sostenibile dell’ecosistema terrestre). Inquinamento.</w:t>
            </w:r>
          </w:p>
        </w:tc>
        <w:tc>
          <w:tcPr>
            <w:tcW w:w="2106" w:type="dxa"/>
            <w:shd w:val="clear" w:color="auto" w:fill="FFF2CC" w:themeFill="accent4" w:themeFillTint="33"/>
          </w:tcPr>
          <w:p w14:paraId="5733E518" w14:textId="77777777" w:rsidR="00A2151E" w:rsidRDefault="00A2151E" w:rsidP="000B5814">
            <w:pPr>
              <w:jc w:val="center"/>
              <w:rPr>
                <w:b/>
              </w:rPr>
            </w:pPr>
          </w:p>
          <w:p w14:paraId="7CE8A3C7" w14:textId="77777777" w:rsidR="00A10E44" w:rsidRPr="00A2151E" w:rsidRDefault="00A2151E" w:rsidP="000B5814">
            <w:pPr>
              <w:jc w:val="center"/>
              <w:rPr>
                <w:lang w:eastAsia="it-IT"/>
              </w:rPr>
            </w:pPr>
            <w:r w:rsidRPr="00A2151E">
              <w:rPr>
                <w:b/>
              </w:rPr>
              <w:t>Scienze</w:t>
            </w:r>
          </w:p>
        </w:tc>
        <w:tc>
          <w:tcPr>
            <w:tcW w:w="1088" w:type="dxa"/>
            <w:shd w:val="clear" w:color="auto" w:fill="FFF2CC" w:themeFill="accent4" w:themeFillTint="33"/>
          </w:tcPr>
          <w:p w14:paraId="03E0163D" w14:textId="77777777" w:rsidR="00573457" w:rsidRDefault="00573457" w:rsidP="000B5814">
            <w:pPr>
              <w:jc w:val="center"/>
              <w:rPr>
                <w:lang w:eastAsia="it-IT"/>
              </w:rPr>
            </w:pPr>
          </w:p>
          <w:p w14:paraId="46C1C8E6" w14:textId="77777777" w:rsidR="00A10E44" w:rsidRPr="00573457" w:rsidRDefault="00573457" w:rsidP="00573457">
            <w:pPr>
              <w:rPr>
                <w:lang w:eastAsia="it-IT"/>
              </w:rPr>
            </w:pPr>
            <w:r>
              <w:rPr>
                <w:lang w:eastAsia="it-IT"/>
              </w:rPr>
              <w:t xml:space="preserve">   2 ore</w:t>
            </w:r>
          </w:p>
        </w:tc>
      </w:tr>
      <w:tr w:rsidR="00A10E44" w14:paraId="3230A334" w14:textId="77777777" w:rsidTr="002F5201">
        <w:trPr>
          <w:trHeight w:val="33"/>
        </w:trPr>
        <w:tc>
          <w:tcPr>
            <w:tcW w:w="2362" w:type="dxa"/>
            <w:vMerge/>
            <w:shd w:val="clear" w:color="auto" w:fill="FFF2CC" w:themeFill="accent4" w:themeFillTint="33"/>
          </w:tcPr>
          <w:p w14:paraId="57994F71" w14:textId="77777777" w:rsidR="00A10E44" w:rsidRPr="00DC7F20" w:rsidRDefault="00A10E44" w:rsidP="000B5814">
            <w:pPr>
              <w:rPr>
                <w:lang w:eastAsia="it-IT"/>
              </w:rPr>
            </w:pPr>
          </w:p>
        </w:tc>
        <w:tc>
          <w:tcPr>
            <w:tcW w:w="2595" w:type="dxa"/>
            <w:vMerge/>
            <w:shd w:val="clear" w:color="auto" w:fill="FFF2CC" w:themeFill="accent4" w:themeFillTint="33"/>
          </w:tcPr>
          <w:p w14:paraId="2F897D51" w14:textId="77777777" w:rsidR="00A10E44" w:rsidRDefault="00A10E44" w:rsidP="000B5814">
            <w:pPr>
              <w:rPr>
                <w:lang w:eastAsia="it-IT"/>
              </w:rPr>
            </w:pPr>
          </w:p>
        </w:tc>
        <w:tc>
          <w:tcPr>
            <w:tcW w:w="3164" w:type="dxa"/>
            <w:shd w:val="clear" w:color="auto" w:fill="FFF2CC" w:themeFill="accent4" w:themeFillTint="33"/>
          </w:tcPr>
          <w:p w14:paraId="4899490B" w14:textId="77777777" w:rsidR="00921300" w:rsidRPr="00921300" w:rsidRDefault="00921300" w:rsidP="00921300">
            <w:pPr>
              <w:spacing w:after="12" w:line="238" w:lineRule="auto"/>
              <w:ind w:left="1"/>
            </w:pPr>
            <w:r w:rsidRPr="00921300">
              <w:t xml:space="preserve">Riconoscere l’importanza dei rifiuti come risorsa e le loro diverse destinazioni.  </w:t>
            </w:r>
          </w:p>
          <w:p w14:paraId="3B9402D0" w14:textId="77777777" w:rsidR="00921300" w:rsidRPr="00921300" w:rsidRDefault="00921300" w:rsidP="00921300">
            <w:pPr>
              <w:spacing w:line="233" w:lineRule="auto"/>
              <w:ind w:left="1"/>
            </w:pPr>
            <w:r>
              <w:t xml:space="preserve">Saper effettuare correttamente la </w:t>
            </w:r>
            <w:r w:rsidRPr="00921300">
              <w:t xml:space="preserve">raccolta differenziata. </w:t>
            </w:r>
          </w:p>
          <w:p w14:paraId="383CBAE8" w14:textId="77777777" w:rsidR="00921300" w:rsidRPr="00921300" w:rsidRDefault="00921300" w:rsidP="00921300">
            <w:pPr>
              <w:spacing w:line="238" w:lineRule="auto"/>
              <w:ind w:left="1"/>
            </w:pPr>
            <w:r w:rsidRPr="00921300">
              <w:t xml:space="preserve">Comprendere le caratteristiche dello sviluppo sostenibile e dell’economia circolare. </w:t>
            </w:r>
          </w:p>
          <w:p w14:paraId="0CDB2BDA" w14:textId="77777777" w:rsidR="00A10E44" w:rsidRPr="00EF065E" w:rsidRDefault="00921300" w:rsidP="00921300">
            <w:pPr>
              <w:rPr>
                <w:lang w:eastAsia="it-IT"/>
              </w:rPr>
            </w:pPr>
            <w:r w:rsidRPr="00921300">
              <w:lastRenderedPageBreak/>
              <w:t>Acquisire una coscienza ecologica mirata a operare nell’ambiente</w:t>
            </w:r>
            <w:r>
              <w:rPr>
                <w:sz w:val="18"/>
              </w:rPr>
              <w:t>.</w:t>
            </w:r>
          </w:p>
        </w:tc>
        <w:tc>
          <w:tcPr>
            <w:tcW w:w="2962" w:type="dxa"/>
            <w:shd w:val="clear" w:color="auto" w:fill="FFF2CC" w:themeFill="accent4" w:themeFillTint="33"/>
          </w:tcPr>
          <w:p w14:paraId="4F2E0E4E" w14:textId="77777777" w:rsidR="00921300" w:rsidRPr="00921300" w:rsidRDefault="00921300" w:rsidP="00921300">
            <w:pPr>
              <w:spacing w:line="259" w:lineRule="auto"/>
            </w:pPr>
            <w:r w:rsidRPr="00921300">
              <w:lastRenderedPageBreak/>
              <w:t xml:space="preserve">Agenda 2030 Obiettivo 12  </w:t>
            </w:r>
          </w:p>
          <w:p w14:paraId="34E7A472" w14:textId="77777777" w:rsidR="00921300" w:rsidRPr="00921300" w:rsidRDefault="00921300" w:rsidP="00921300">
            <w:pPr>
              <w:spacing w:line="242" w:lineRule="auto"/>
            </w:pPr>
            <w:r w:rsidRPr="00921300">
              <w:t xml:space="preserve">Obiettivo 15 (Proteggere </w:t>
            </w:r>
            <w:r w:rsidR="00A2151E">
              <w:t xml:space="preserve">e favorire un uso </w:t>
            </w:r>
            <w:r w:rsidR="00A2151E">
              <w:tab/>
              <w:t xml:space="preserve">sostenibile </w:t>
            </w:r>
            <w:r w:rsidRPr="00921300">
              <w:t xml:space="preserve">dell’ecosistema terrestre). </w:t>
            </w:r>
          </w:p>
          <w:p w14:paraId="359C88A6" w14:textId="77777777" w:rsidR="00921300" w:rsidRPr="00921300" w:rsidRDefault="00921300" w:rsidP="00921300">
            <w:pPr>
              <w:spacing w:line="259" w:lineRule="auto"/>
            </w:pPr>
            <w:r w:rsidRPr="00921300">
              <w:t xml:space="preserve">Il riciclo dei materiali studiati </w:t>
            </w:r>
          </w:p>
          <w:p w14:paraId="51331CF9" w14:textId="77777777" w:rsidR="00921300" w:rsidRPr="00921300" w:rsidRDefault="00921300" w:rsidP="00921300">
            <w:pPr>
              <w:spacing w:after="12" w:line="238" w:lineRule="auto"/>
            </w:pPr>
            <w:r w:rsidRPr="00921300">
              <w:t xml:space="preserve">Modelli sostenibili di produzione e consumo. </w:t>
            </w:r>
          </w:p>
          <w:p w14:paraId="30EB600A" w14:textId="77777777" w:rsidR="00A10E44" w:rsidRPr="00EF065E" w:rsidRDefault="00A2151E" w:rsidP="00A2151E">
            <w:pPr>
              <w:rPr>
                <w:lang w:eastAsia="it-IT"/>
              </w:rPr>
            </w:pPr>
            <w:r>
              <w:t xml:space="preserve">Uso sostenibile </w:t>
            </w:r>
            <w:r w:rsidR="00921300" w:rsidRPr="00921300">
              <w:t>dell’ecosistema terrestre</w:t>
            </w:r>
          </w:p>
        </w:tc>
        <w:tc>
          <w:tcPr>
            <w:tcW w:w="2106" w:type="dxa"/>
            <w:shd w:val="clear" w:color="auto" w:fill="FFF2CC" w:themeFill="accent4" w:themeFillTint="33"/>
          </w:tcPr>
          <w:p w14:paraId="50D02278" w14:textId="77777777" w:rsidR="00A2151E" w:rsidRDefault="00A2151E" w:rsidP="000B5814">
            <w:pPr>
              <w:jc w:val="center"/>
              <w:rPr>
                <w:b/>
              </w:rPr>
            </w:pPr>
          </w:p>
          <w:p w14:paraId="5BC73055" w14:textId="77777777" w:rsidR="00A10E44" w:rsidRPr="00A2151E" w:rsidRDefault="00A2151E" w:rsidP="000B5814">
            <w:pPr>
              <w:jc w:val="center"/>
              <w:rPr>
                <w:lang w:eastAsia="it-IT"/>
              </w:rPr>
            </w:pPr>
            <w:r w:rsidRPr="00A2151E">
              <w:rPr>
                <w:b/>
              </w:rPr>
              <w:t>Tecnologia</w:t>
            </w:r>
          </w:p>
        </w:tc>
        <w:tc>
          <w:tcPr>
            <w:tcW w:w="1088" w:type="dxa"/>
            <w:shd w:val="clear" w:color="auto" w:fill="FFF2CC" w:themeFill="accent4" w:themeFillTint="33"/>
          </w:tcPr>
          <w:p w14:paraId="03960573" w14:textId="77777777" w:rsidR="00A10E44" w:rsidRDefault="00A10E44" w:rsidP="000B5814">
            <w:pPr>
              <w:jc w:val="center"/>
              <w:rPr>
                <w:lang w:eastAsia="it-IT"/>
              </w:rPr>
            </w:pPr>
          </w:p>
          <w:p w14:paraId="2D5BB4B7" w14:textId="77777777" w:rsidR="00573457" w:rsidRPr="00EF065E" w:rsidRDefault="00573457" w:rsidP="000B5814">
            <w:pPr>
              <w:jc w:val="center"/>
              <w:rPr>
                <w:lang w:eastAsia="it-IT"/>
              </w:rPr>
            </w:pPr>
            <w:r>
              <w:rPr>
                <w:lang w:eastAsia="it-IT"/>
              </w:rPr>
              <w:t>1 ora</w:t>
            </w:r>
          </w:p>
        </w:tc>
      </w:tr>
      <w:tr w:rsidR="00A10E44" w14:paraId="3BB22970" w14:textId="77777777" w:rsidTr="002F5201">
        <w:trPr>
          <w:trHeight w:val="33"/>
        </w:trPr>
        <w:tc>
          <w:tcPr>
            <w:tcW w:w="2362" w:type="dxa"/>
            <w:vMerge/>
            <w:shd w:val="clear" w:color="auto" w:fill="FFF2CC" w:themeFill="accent4" w:themeFillTint="33"/>
          </w:tcPr>
          <w:p w14:paraId="0EF1C9C0" w14:textId="77777777" w:rsidR="00A10E44" w:rsidRPr="00DC7F20" w:rsidRDefault="00A10E44" w:rsidP="000B5814">
            <w:pPr>
              <w:rPr>
                <w:lang w:eastAsia="it-IT"/>
              </w:rPr>
            </w:pPr>
          </w:p>
        </w:tc>
        <w:tc>
          <w:tcPr>
            <w:tcW w:w="2595" w:type="dxa"/>
            <w:vMerge/>
            <w:shd w:val="clear" w:color="auto" w:fill="FFF2CC" w:themeFill="accent4" w:themeFillTint="33"/>
          </w:tcPr>
          <w:p w14:paraId="6CD585A4" w14:textId="77777777" w:rsidR="00A10E44" w:rsidRDefault="00A10E44" w:rsidP="000B5814">
            <w:pPr>
              <w:rPr>
                <w:lang w:eastAsia="it-IT"/>
              </w:rPr>
            </w:pPr>
          </w:p>
        </w:tc>
        <w:tc>
          <w:tcPr>
            <w:tcW w:w="3164" w:type="dxa"/>
            <w:shd w:val="clear" w:color="auto" w:fill="FFF2CC" w:themeFill="accent4" w:themeFillTint="33"/>
          </w:tcPr>
          <w:p w14:paraId="5674DBF0" w14:textId="77777777" w:rsidR="00921300" w:rsidRPr="00921300" w:rsidRDefault="00921300" w:rsidP="00921300">
            <w:pPr>
              <w:spacing w:line="238" w:lineRule="auto"/>
              <w:ind w:left="1" w:right="55"/>
            </w:pPr>
            <w:r w:rsidRPr="00921300">
              <w:t>È consapevole dell’importanza dell’esercizio della cittadinanza attiva che si espleta anche attraverso le associazioni in</w:t>
            </w:r>
            <w:r>
              <w:t xml:space="preserve">erenti alla protezione civile e </w:t>
            </w:r>
            <w:r w:rsidRPr="00921300">
              <w:t xml:space="preserve">il rispetto delle norme stradali.  </w:t>
            </w:r>
          </w:p>
          <w:p w14:paraId="5C266DA9" w14:textId="77777777" w:rsidR="00921300" w:rsidRDefault="00921300" w:rsidP="00921300">
            <w:r w:rsidRPr="00921300">
              <w:t>Ri</w:t>
            </w:r>
            <w:r>
              <w:t xml:space="preserve">conosce le diverse tipologie di </w:t>
            </w:r>
            <w:r w:rsidRPr="00921300">
              <w:t xml:space="preserve">segnali stradali.   </w:t>
            </w:r>
          </w:p>
          <w:p w14:paraId="4949E6AD" w14:textId="77777777" w:rsidR="00921300" w:rsidRDefault="00921300" w:rsidP="00921300">
            <w:r w:rsidRPr="00921300">
              <w:t xml:space="preserve">Sa orientarsi nello spazio, sa chiedere e dare informazioni per raggiungere un luogo. </w:t>
            </w:r>
          </w:p>
          <w:p w14:paraId="33236579" w14:textId="77777777" w:rsidR="00A10E44" w:rsidRPr="00EF065E" w:rsidRDefault="00921300" w:rsidP="00921300">
            <w:pPr>
              <w:rPr>
                <w:lang w:eastAsia="it-IT"/>
              </w:rPr>
            </w:pPr>
            <w:r w:rsidRPr="00921300">
              <w:t xml:space="preserve">Conosce e sa usare il lessico afferente </w:t>
            </w:r>
            <w:proofErr w:type="gramStart"/>
            <w:r w:rsidRPr="00921300">
              <w:t>le</w:t>
            </w:r>
            <w:proofErr w:type="gramEnd"/>
            <w:r w:rsidRPr="00921300">
              <w:t xml:space="preserve"> abilità indicate</w:t>
            </w:r>
          </w:p>
        </w:tc>
        <w:tc>
          <w:tcPr>
            <w:tcW w:w="2962" w:type="dxa"/>
            <w:shd w:val="clear" w:color="auto" w:fill="FFF2CC" w:themeFill="accent4" w:themeFillTint="33"/>
          </w:tcPr>
          <w:p w14:paraId="6FF898A3" w14:textId="77777777" w:rsidR="00A2151E" w:rsidRPr="00A2151E" w:rsidRDefault="00A2151E" w:rsidP="00A2151E">
            <w:pPr>
              <w:spacing w:after="1" w:line="238" w:lineRule="auto"/>
            </w:pPr>
            <w:r w:rsidRPr="00A2151E">
              <w:t xml:space="preserve">Il concetto di cittadinanza attiva e di protezione civile </w:t>
            </w:r>
          </w:p>
          <w:p w14:paraId="2F04A292" w14:textId="77777777" w:rsidR="00A2151E" w:rsidRPr="00A2151E" w:rsidRDefault="00A2151E" w:rsidP="00A2151E">
            <w:pPr>
              <w:spacing w:line="259" w:lineRule="auto"/>
            </w:pPr>
            <w:r w:rsidRPr="00A2151E">
              <w:t xml:space="preserve"> </w:t>
            </w:r>
          </w:p>
          <w:p w14:paraId="5FDD9088" w14:textId="77777777" w:rsidR="00A2151E" w:rsidRPr="00A2151E" w:rsidRDefault="00A2151E" w:rsidP="00A2151E">
            <w:pPr>
              <w:spacing w:line="259" w:lineRule="auto"/>
            </w:pPr>
            <w:r w:rsidRPr="00A2151E">
              <w:t xml:space="preserve"> </w:t>
            </w:r>
          </w:p>
          <w:p w14:paraId="51FE94E9" w14:textId="77777777" w:rsidR="00A2151E" w:rsidRPr="00A2151E" w:rsidRDefault="00A2151E" w:rsidP="00A2151E">
            <w:pPr>
              <w:spacing w:line="259" w:lineRule="auto"/>
            </w:pPr>
            <w:r w:rsidRPr="00A2151E">
              <w:t xml:space="preserve"> </w:t>
            </w:r>
          </w:p>
          <w:p w14:paraId="2EA390E0" w14:textId="77777777" w:rsidR="00A10E44" w:rsidRPr="00EF065E" w:rsidRDefault="00A2151E" w:rsidP="00A2151E">
            <w:pPr>
              <w:rPr>
                <w:lang w:eastAsia="it-IT"/>
              </w:rPr>
            </w:pPr>
            <w:r w:rsidRPr="00A2151E">
              <w:t>I segnali stradali. Orientamento nello spazio.</w:t>
            </w:r>
          </w:p>
        </w:tc>
        <w:tc>
          <w:tcPr>
            <w:tcW w:w="2106" w:type="dxa"/>
            <w:shd w:val="clear" w:color="auto" w:fill="FFF2CC" w:themeFill="accent4" w:themeFillTint="33"/>
          </w:tcPr>
          <w:p w14:paraId="53F9C03C" w14:textId="77777777" w:rsidR="00A2151E" w:rsidRDefault="00A2151E" w:rsidP="00A2151E">
            <w:pPr>
              <w:ind w:right="53"/>
              <w:jc w:val="center"/>
              <w:rPr>
                <w:rFonts w:ascii="Calibri" w:eastAsia="Calibri" w:hAnsi="Calibri" w:cs="Calibri"/>
                <w:b/>
                <w:color w:val="000000"/>
                <w:lang w:eastAsia="it-IT"/>
              </w:rPr>
            </w:pPr>
          </w:p>
          <w:p w14:paraId="2F5095FD" w14:textId="77777777" w:rsidR="00A2151E" w:rsidRDefault="00A2151E" w:rsidP="00A2151E">
            <w:pPr>
              <w:ind w:right="53"/>
              <w:jc w:val="center"/>
              <w:rPr>
                <w:rFonts w:ascii="Calibri" w:eastAsia="Calibri" w:hAnsi="Calibri" w:cs="Calibri"/>
                <w:b/>
                <w:color w:val="000000"/>
                <w:lang w:eastAsia="it-IT"/>
              </w:rPr>
            </w:pPr>
          </w:p>
          <w:p w14:paraId="4196DCBB" w14:textId="77777777" w:rsidR="00A2151E" w:rsidRPr="00A2151E" w:rsidRDefault="00A2151E" w:rsidP="00A2151E">
            <w:pPr>
              <w:ind w:right="5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Inglese  </w:t>
            </w:r>
          </w:p>
          <w:p w14:paraId="539ED942" w14:textId="77777777" w:rsidR="00A2151E" w:rsidRPr="00A2151E" w:rsidRDefault="00A2151E" w:rsidP="00A2151E">
            <w:pPr>
              <w:spacing w:line="239" w:lineRule="auto"/>
              <w:ind w:left="3" w:right="616"/>
              <w:jc w:val="both"/>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1001A553" w14:textId="77777777" w:rsidR="00A2151E" w:rsidRPr="00A2151E" w:rsidRDefault="00A2151E" w:rsidP="00A2151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2A302DA8" w14:textId="77777777" w:rsidR="00A2151E" w:rsidRPr="00A2151E" w:rsidRDefault="00A2151E" w:rsidP="00A2151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15544AF8" w14:textId="77777777" w:rsidR="00A2151E" w:rsidRPr="00A2151E" w:rsidRDefault="00A2151E" w:rsidP="00A2151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5DCCC3C4" w14:textId="77777777" w:rsidR="00A2151E" w:rsidRPr="00A2151E" w:rsidRDefault="00A2151E" w:rsidP="00A2151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137F0E79" w14:textId="77777777" w:rsidR="00A10E44" w:rsidRPr="00EF065E" w:rsidRDefault="00A2151E" w:rsidP="00A2151E">
            <w:pPr>
              <w:jc w:val="center"/>
              <w:rPr>
                <w:lang w:eastAsia="it-IT"/>
              </w:rPr>
            </w:pPr>
            <w:r w:rsidRPr="00A2151E">
              <w:rPr>
                <w:rFonts w:ascii="Calibri" w:eastAsia="Calibri" w:hAnsi="Calibri" w:cs="Calibri"/>
                <w:b/>
                <w:color w:val="000000"/>
                <w:lang w:eastAsia="it-IT"/>
              </w:rPr>
              <w:t>Francese</w:t>
            </w:r>
          </w:p>
        </w:tc>
        <w:tc>
          <w:tcPr>
            <w:tcW w:w="1088" w:type="dxa"/>
            <w:shd w:val="clear" w:color="auto" w:fill="FFF2CC" w:themeFill="accent4" w:themeFillTint="33"/>
          </w:tcPr>
          <w:p w14:paraId="0C5AEA63" w14:textId="77777777" w:rsidR="00573457" w:rsidRDefault="00573457" w:rsidP="000B5814">
            <w:pPr>
              <w:jc w:val="center"/>
              <w:rPr>
                <w:lang w:eastAsia="it-IT"/>
              </w:rPr>
            </w:pPr>
          </w:p>
          <w:p w14:paraId="16DE94CF" w14:textId="77777777" w:rsidR="00573457" w:rsidRDefault="00573457" w:rsidP="00573457">
            <w:pPr>
              <w:rPr>
                <w:lang w:eastAsia="it-IT"/>
              </w:rPr>
            </w:pPr>
          </w:p>
          <w:p w14:paraId="73FF8F8E" w14:textId="77777777" w:rsidR="00573457" w:rsidRDefault="00573457" w:rsidP="00573457">
            <w:pPr>
              <w:rPr>
                <w:lang w:eastAsia="it-IT"/>
              </w:rPr>
            </w:pPr>
            <w:r>
              <w:rPr>
                <w:lang w:eastAsia="it-IT"/>
              </w:rPr>
              <w:t xml:space="preserve">   2 ore</w:t>
            </w:r>
          </w:p>
          <w:p w14:paraId="2E3329EE" w14:textId="77777777" w:rsidR="00573457" w:rsidRPr="00573457" w:rsidRDefault="00573457" w:rsidP="00573457">
            <w:pPr>
              <w:rPr>
                <w:lang w:eastAsia="it-IT"/>
              </w:rPr>
            </w:pPr>
          </w:p>
          <w:p w14:paraId="7BDC664D" w14:textId="77777777" w:rsidR="00573457" w:rsidRPr="00573457" w:rsidRDefault="00573457" w:rsidP="00573457">
            <w:pPr>
              <w:rPr>
                <w:lang w:eastAsia="it-IT"/>
              </w:rPr>
            </w:pPr>
          </w:p>
          <w:p w14:paraId="514D85D1" w14:textId="77777777" w:rsidR="00573457" w:rsidRDefault="00573457" w:rsidP="00573457">
            <w:pPr>
              <w:rPr>
                <w:lang w:eastAsia="it-IT"/>
              </w:rPr>
            </w:pPr>
          </w:p>
          <w:p w14:paraId="261387DB" w14:textId="77777777" w:rsidR="00573457" w:rsidRDefault="00573457" w:rsidP="00573457">
            <w:pPr>
              <w:rPr>
                <w:lang w:eastAsia="it-IT"/>
              </w:rPr>
            </w:pPr>
          </w:p>
          <w:p w14:paraId="564FA9BC" w14:textId="77777777" w:rsidR="00573457" w:rsidRDefault="00573457" w:rsidP="00573457">
            <w:pPr>
              <w:rPr>
                <w:lang w:eastAsia="it-IT"/>
              </w:rPr>
            </w:pPr>
          </w:p>
          <w:p w14:paraId="492F6E95" w14:textId="77777777" w:rsidR="00A10E44" w:rsidRPr="00573457" w:rsidRDefault="00573457" w:rsidP="00573457">
            <w:pPr>
              <w:jc w:val="center"/>
              <w:rPr>
                <w:lang w:eastAsia="it-IT"/>
              </w:rPr>
            </w:pPr>
            <w:r>
              <w:rPr>
                <w:lang w:eastAsia="it-IT"/>
              </w:rPr>
              <w:t>2 ore</w:t>
            </w:r>
          </w:p>
        </w:tc>
      </w:tr>
      <w:tr w:rsidR="00A10E44" w14:paraId="43E39E21" w14:textId="77777777" w:rsidTr="002F5201">
        <w:trPr>
          <w:trHeight w:val="33"/>
        </w:trPr>
        <w:tc>
          <w:tcPr>
            <w:tcW w:w="2362" w:type="dxa"/>
            <w:vMerge/>
            <w:shd w:val="clear" w:color="auto" w:fill="FFF2CC" w:themeFill="accent4" w:themeFillTint="33"/>
          </w:tcPr>
          <w:p w14:paraId="3CEC8953" w14:textId="77777777" w:rsidR="00A10E44" w:rsidRPr="00DC7F20" w:rsidRDefault="00A10E44" w:rsidP="000B5814">
            <w:pPr>
              <w:rPr>
                <w:lang w:eastAsia="it-IT"/>
              </w:rPr>
            </w:pPr>
          </w:p>
        </w:tc>
        <w:tc>
          <w:tcPr>
            <w:tcW w:w="2595" w:type="dxa"/>
            <w:vMerge/>
            <w:shd w:val="clear" w:color="auto" w:fill="FFF2CC" w:themeFill="accent4" w:themeFillTint="33"/>
          </w:tcPr>
          <w:p w14:paraId="595D149C" w14:textId="77777777" w:rsidR="00A10E44" w:rsidRDefault="00A10E44" w:rsidP="000B5814">
            <w:pPr>
              <w:rPr>
                <w:lang w:eastAsia="it-IT"/>
              </w:rPr>
            </w:pPr>
          </w:p>
        </w:tc>
        <w:tc>
          <w:tcPr>
            <w:tcW w:w="3164" w:type="dxa"/>
            <w:shd w:val="clear" w:color="auto" w:fill="FFF2CC" w:themeFill="accent4" w:themeFillTint="33"/>
          </w:tcPr>
          <w:p w14:paraId="62EC8E3E" w14:textId="77777777" w:rsidR="00921300" w:rsidRPr="00921300" w:rsidRDefault="00921300" w:rsidP="00921300">
            <w:pPr>
              <w:spacing w:after="2" w:line="235" w:lineRule="auto"/>
              <w:ind w:left="1" w:right="55"/>
            </w:pPr>
            <w:r w:rsidRPr="00921300">
              <w:t xml:space="preserve">Essere sensibile ai problemi della conservazione di strutture e di servizi </w:t>
            </w:r>
            <w:proofErr w:type="gramStart"/>
            <w:r w:rsidRPr="00921300">
              <w:t>di  pubblica</w:t>
            </w:r>
            <w:proofErr w:type="gramEnd"/>
            <w:r w:rsidRPr="00921300">
              <w:t xml:space="preserve"> utilità.  </w:t>
            </w:r>
          </w:p>
          <w:p w14:paraId="2819DE1B" w14:textId="77777777" w:rsidR="00A10E44" w:rsidRPr="00EF065E" w:rsidRDefault="00921300" w:rsidP="00921300">
            <w:pPr>
              <w:rPr>
                <w:lang w:eastAsia="it-IT"/>
              </w:rPr>
            </w:pPr>
            <w:r w:rsidRPr="00921300">
              <w:t>Rispetto per gli ambienti e gli oggetti propri e della collettività.</w:t>
            </w:r>
          </w:p>
        </w:tc>
        <w:tc>
          <w:tcPr>
            <w:tcW w:w="2962" w:type="dxa"/>
            <w:shd w:val="clear" w:color="auto" w:fill="FFF2CC" w:themeFill="accent4" w:themeFillTint="33"/>
          </w:tcPr>
          <w:p w14:paraId="036A75C6" w14:textId="77777777" w:rsidR="00A2151E" w:rsidRPr="00A2151E" w:rsidRDefault="00A2151E" w:rsidP="00A2151E">
            <w:pPr>
              <w:spacing w:after="2" w:line="236" w:lineRule="auto"/>
              <w:ind w:right="56"/>
            </w:pPr>
            <w:r w:rsidRPr="00A2151E">
              <w:t xml:space="preserve">Agenda 2030: obiettivo 11 (città e comunità sostenibile), obiettivo 15 (Vita sulla Terra) e obiettivo 17 (Partnership per gli obiettivi). </w:t>
            </w:r>
            <w:r w:rsidRPr="00A2151E">
              <w:rPr>
                <w:color w:val="FF0000"/>
              </w:rPr>
              <w:t xml:space="preserve"> </w:t>
            </w:r>
          </w:p>
          <w:p w14:paraId="2634D6BE" w14:textId="77777777" w:rsidR="00A10E44" w:rsidRPr="00EF065E" w:rsidRDefault="00A2151E" w:rsidP="00A2151E">
            <w:pPr>
              <w:rPr>
                <w:lang w:eastAsia="it-IT"/>
              </w:rPr>
            </w:pPr>
            <w:r w:rsidRPr="00A2151E">
              <w:t>Le bellezze culturali ed artistiche (del proprio paese/città) le peculiarità e l’identità del proprio territorio nei suoi molteplici aspetti</w:t>
            </w:r>
          </w:p>
        </w:tc>
        <w:tc>
          <w:tcPr>
            <w:tcW w:w="2106" w:type="dxa"/>
            <w:shd w:val="clear" w:color="auto" w:fill="FFF2CC" w:themeFill="accent4" w:themeFillTint="33"/>
          </w:tcPr>
          <w:p w14:paraId="541EF823" w14:textId="77777777" w:rsidR="00A2151E" w:rsidRDefault="00A2151E" w:rsidP="00A2151E">
            <w:pPr>
              <w:spacing w:line="259" w:lineRule="auto"/>
              <w:ind w:right="53"/>
              <w:jc w:val="center"/>
              <w:rPr>
                <w:b/>
              </w:rPr>
            </w:pPr>
          </w:p>
          <w:p w14:paraId="43222AA2" w14:textId="77777777" w:rsidR="00A2151E" w:rsidRDefault="00A2151E" w:rsidP="00A2151E">
            <w:pPr>
              <w:spacing w:line="259" w:lineRule="auto"/>
              <w:ind w:right="53"/>
              <w:jc w:val="center"/>
              <w:rPr>
                <w:b/>
              </w:rPr>
            </w:pPr>
          </w:p>
          <w:p w14:paraId="10CA737A" w14:textId="77777777" w:rsidR="00A2151E" w:rsidRPr="00A2151E" w:rsidRDefault="00A2151E" w:rsidP="00A2151E">
            <w:pPr>
              <w:spacing w:line="259" w:lineRule="auto"/>
              <w:ind w:right="53"/>
              <w:jc w:val="center"/>
            </w:pPr>
            <w:r w:rsidRPr="00A2151E">
              <w:rPr>
                <w:b/>
              </w:rPr>
              <w:t xml:space="preserve">Arte e </w:t>
            </w:r>
          </w:p>
          <w:p w14:paraId="41BCD501" w14:textId="77777777" w:rsidR="00A10E44" w:rsidRPr="00EF065E" w:rsidRDefault="00A2151E" w:rsidP="00A2151E">
            <w:pPr>
              <w:jc w:val="center"/>
              <w:rPr>
                <w:lang w:eastAsia="it-IT"/>
              </w:rPr>
            </w:pPr>
            <w:r w:rsidRPr="00A2151E">
              <w:rPr>
                <w:b/>
              </w:rPr>
              <w:t>Immagine</w:t>
            </w:r>
          </w:p>
        </w:tc>
        <w:tc>
          <w:tcPr>
            <w:tcW w:w="1088" w:type="dxa"/>
            <w:shd w:val="clear" w:color="auto" w:fill="FFF2CC" w:themeFill="accent4" w:themeFillTint="33"/>
          </w:tcPr>
          <w:p w14:paraId="04445E5C" w14:textId="77777777" w:rsidR="00573457" w:rsidRDefault="00573457" w:rsidP="000B5814">
            <w:pPr>
              <w:jc w:val="center"/>
              <w:rPr>
                <w:lang w:eastAsia="it-IT"/>
              </w:rPr>
            </w:pPr>
          </w:p>
          <w:p w14:paraId="4DE49E7A" w14:textId="77777777" w:rsidR="00573457" w:rsidRDefault="00573457" w:rsidP="00573457">
            <w:pPr>
              <w:rPr>
                <w:lang w:eastAsia="it-IT"/>
              </w:rPr>
            </w:pPr>
          </w:p>
          <w:p w14:paraId="56A08ADB" w14:textId="77777777" w:rsidR="00573457" w:rsidRDefault="00573457" w:rsidP="00573457">
            <w:pPr>
              <w:rPr>
                <w:lang w:eastAsia="it-IT"/>
              </w:rPr>
            </w:pPr>
          </w:p>
          <w:p w14:paraId="67FBD9E9" w14:textId="77777777" w:rsidR="00A10E44" w:rsidRPr="00573457" w:rsidRDefault="00573457" w:rsidP="00573457">
            <w:pPr>
              <w:jc w:val="center"/>
              <w:rPr>
                <w:lang w:eastAsia="it-IT"/>
              </w:rPr>
            </w:pPr>
            <w:r>
              <w:rPr>
                <w:lang w:eastAsia="it-IT"/>
              </w:rPr>
              <w:t>2 ore</w:t>
            </w:r>
          </w:p>
        </w:tc>
      </w:tr>
      <w:tr w:rsidR="00A10E44" w14:paraId="03C06107" w14:textId="77777777" w:rsidTr="002F5201">
        <w:trPr>
          <w:trHeight w:val="33"/>
        </w:trPr>
        <w:tc>
          <w:tcPr>
            <w:tcW w:w="2362" w:type="dxa"/>
            <w:vMerge/>
            <w:shd w:val="clear" w:color="auto" w:fill="FFF2CC" w:themeFill="accent4" w:themeFillTint="33"/>
          </w:tcPr>
          <w:p w14:paraId="0E3633B4" w14:textId="77777777" w:rsidR="00A10E44" w:rsidRPr="00DC7F20" w:rsidRDefault="00A10E44" w:rsidP="000B5814">
            <w:pPr>
              <w:rPr>
                <w:lang w:eastAsia="it-IT"/>
              </w:rPr>
            </w:pPr>
          </w:p>
        </w:tc>
        <w:tc>
          <w:tcPr>
            <w:tcW w:w="2595" w:type="dxa"/>
            <w:vMerge/>
            <w:shd w:val="clear" w:color="auto" w:fill="FFF2CC" w:themeFill="accent4" w:themeFillTint="33"/>
          </w:tcPr>
          <w:p w14:paraId="506A4074" w14:textId="77777777" w:rsidR="00A10E44" w:rsidRDefault="00A10E44" w:rsidP="000B5814">
            <w:pPr>
              <w:rPr>
                <w:lang w:eastAsia="it-IT"/>
              </w:rPr>
            </w:pPr>
          </w:p>
        </w:tc>
        <w:tc>
          <w:tcPr>
            <w:tcW w:w="3164" w:type="dxa"/>
            <w:shd w:val="clear" w:color="auto" w:fill="FFF2CC" w:themeFill="accent4" w:themeFillTint="33"/>
          </w:tcPr>
          <w:p w14:paraId="17378799" w14:textId="77777777" w:rsidR="00A10E44" w:rsidRPr="00921300" w:rsidRDefault="00921300" w:rsidP="00921300">
            <w:pPr>
              <w:rPr>
                <w:lang w:eastAsia="it-IT"/>
              </w:rPr>
            </w:pPr>
            <w:r w:rsidRPr="00921300">
              <w:t>Cominciare ad essere consapevole dei corretti atteggiamenti nella convivenza, rispetto delle regole, norme di comportamento, rispetto della classe, dei luoghi, delle diversità</w:t>
            </w:r>
          </w:p>
        </w:tc>
        <w:tc>
          <w:tcPr>
            <w:tcW w:w="2962" w:type="dxa"/>
            <w:shd w:val="clear" w:color="auto" w:fill="FFF2CC" w:themeFill="accent4" w:themeFillTint="33"/>
          </w:tcPr>
          <w:p w14:paraId="4859A9CF" w14:textId="77777777" w:rsidR="00A2151E" w:rsidRPr="00A2151E" w:rsidRDefault="00A2151E" w:rsidP="00A2151E">
            <w:pPr>
              <w:spacing w:after="1" w:line="236" w:lineRule="auto"/>
              <w:ind w:right="56"/>
            </w:pPr>
            <w:r w:rsidRPr="00A2151E">
              <w:t>Agenda 2030: obiettivo 5 (Parità di genere), 10 (Ridurre l’ineguaglianza all’interno di e fra le Nazioni) e obiettivo 16 (Pace, giustizia e istituzioni solide).</w:t>
            </w:r>
            <w:r w:rsidRPr="00A2151E">
              <w:rPr>
                <w:color w:val="FF0000"/>
              </w:rPr>
              <w:t xml:space="preserve"> </w:t>
            </w:r>
          </w:p>
          <w:p w14:paraId="32D45101" w14:textId="77777777" w:rsidR="00A10E44" w:rsidRPr="00EF065E" w:rsidRDefault="00A2151E" w:rsidP="00A2151E">
            <w:pPr>
              <w:rPr>
                <w:lang w:eastAsia="it-IT"/>
              </w:rPr>
            </w:pPr>
            <w:r w:rsidRPr="00A2151E">
              <w:t>La sicurezza tra le mura scolastiche</w:t>
            </w:r>
            <w:r>
              <w:rPr>
                <w:sz w:val="18"/>
              </w:rPr>
              <w:t>.</w:t>
            </w:r>
          </w:p>
        </w:tc>
        <w:tc>
          <w:tcPr>
            <w:tcW w:w="2106" w:type="dxa"/>
            <w:shd w:val="clear" w:color="auto" w:fill="FFF2CC" w:themeFill="accent4" w:themeFillTint="33"/>
          </w:tcPr>
          <w:p w14:paraId="16344EEF" w14:textId="77777777" w:rsidR="00A2151E" w:rsidRDefault="00A2151E" w:rsidP="000B5814">
            <w:pPr>
              <w:jc w:val="center"/>
              <w:rPr>
                <w:b/>
              </w:rPr>
            </w:pPr>
          </w:p>
          <w:p w14:paraId="6FC4E9CF" w14:textId="77777777" w:rsidR="00A10E44" w:rsidRPr="00A2151E" w:rsidRDefault="00A2151E" w:rsidP="000B5814">
            <w:pPr>
              <w:jc w:val="center"/>
              <w:rPr>
                <w:lang w:eastAsia="it-IT"/>
              </w:rPr>
            </w:pPr>
            <w:r w:rsidRPr="00A2151E">
              <w:rPr>
                <w:b/>
              </w:rPr>
              <w:t>Scienze motorie</w:t>
            </w:r>
          </w:p>
        </w:tc>
        <w:tc>
          <w:tcPr>
            <w:tcW w:w="1088" w:type="dxa"/>
            <w:shd w:val="clear" w:color="auto" w:fill="FFF2CC" w:themeFill="accent4" w:themeFillTint="33"/>
          </w:tcPr>
          <w:p w14:paraId="704A92DF" w14:textId="77777777" w:rsidR="00573457" w:rsidRDefault="00573457" w:rsidP="000B5814">
            <w:pPr>
              <w:jc w:val="center"/>
              <w:rPr>
                <w:lang w:eastAsia="it-IT"/>
              </w:rPr>
            </w:pPr>
          </w:p>
          <w:p w14:paraId="77F16BC5" w14:textId="77777777" w:rsidR="00A10E44" w:rsidRPr="00EF065E" w:rsidRDefault="00573457" w:rsidP="00573457">
            <w:pPr>
              <w:jc w:val="center"/>
              <w:rPr>
                <w:lang w:eastAsia="it-IT"/>
              </w:rPr>
            </w:pPr>
            <w:r>
              <w:rPr>
                <w:lang w:eastAsia="it-IT"/>
              </w:rPr>
              <w:t>1 ora</w:t>
            </w:r>
          </w:p>
        </w:tc>
      </w:tr>
      <w:tr w:rsidR="00A2151E" w14:paraId="25C96C46" w14:textId="77777777" w:rsidTr="002F5201">
        <w:trPr>
          <w:trHeight w:val="45"/>
        </w:trPr>
        <w:tc>
          <w:tcPr>
            <w:tcW w:w="2362" w:type="dxa"/>
            <w:vMerge w:val="restart"/>
            <w:shd w:val="clear" w:color="auto" w:fill="FBE4D5" w:themeFill="accent2" w:themeFillTint="33"/>
          </w:tcPr>
          <w:p w14:paraId="0656F1C9" w14:textId="77777777" w:rsidR="00A2151E" w:rsidRPr="00A2151E" w:rsidRDefault="00A2151E" w:rsidP="00694B3B">
            <w:pPr>
              <w:spacing w:line="238" w:lineRule="auto"/>
              <w:ind w:left="4" w:right="75"/>
              <w:rPr>
                <w:rFonts w:ascii="Calibri" w:eastAsia="Calibri" w:hAnsi="Calibri" w:cs="Calibri"/>
                <w:color w:val="000000"/>
                <w:lang w:eastAsia="it-IT"/>
              </w:rPr>
            </w:pPr>
            <w:r>
              <w:rPr>
                <w:rFonts w:ascii="Calibri" w:eastAsia="Calibri" w:hAnsi="Calibri" w:cs="Calibri"/>
                <w:color w:val="000000"/>
                <w:lang w:eastAsia="it-IT"/>
              </w:rPr>
              <w:t xml:space="preserve">È </w:t>
            </w:r>
            <w:r w:rsidRPr="00A2151E">
              <w:rPr>
                <w:rFonts w:ascii="Calibri" w:eastAsia="Calibri" w:hAnsi="Calibri" w:cs="Calibri"/>
                <w:color w:val="000000"/>
                <w:lang w:eastAsia="it-IT"/>
              </w:rPr>
              <w:t xml:space="preserve">in grado di distinguere i diversi device </w:t>
            </w:r>
            <w:r>
              <w:rPr>
                <w:rFonts w:ascii="Calibri" w:eastAsia="Calibri" w:hAnsi="Calibri" w:cs="Calibri"/>
                <w:color w:val="000000"/>
                <w:lang w:eastAsia="it-IT"/>
              </w:rPr>
              <w:t xml:space="preserve">e di utilizzarli correttamente, </w:t>
            </w:r>
            <w:r w:rsidR="00694B3B">
              <w:rPr>
                <w:rFonts w:ascii="Calibri" w:eastAsia="Calibri" w:hAnsi="Calibri" w:cs="Calibri"/>
                <w:color w:val="000000"/>
                <w:lang w:eastAsia="it-IT"/>
              </w:rPr>
              <w:t xml:space="preserve">di rispettare </w:t>
            </w:r>
            <w:r w:rsidRPr="00A2151E">
              <w:rPr>
                <w:rFonts w:ascii="Calibri" w:eastAsia="Calibri" w:hAnsi="Calibri" w:cs="Calibri"/>
                <w:color w:val="000000"/>
                <w:lang w:eastAsia="it-IT"/>
              </w:rPr>
              <w:t xml:space="preserve">i comportamenti nella rete e navigare in modo sicuro.  </w:t>
            </w:r>
          </w:p>
          <w:p w14:paraId="50864DE3" w14:textId="77777777" w:rsidR="00A2151E" w:rsidRPr="00A2151E" w:rsidRDefault="00A2151E" w:rsidP="00694B3B">
            <w:pPr>
              <w:ind w:left="4"/>
              <w:rPr>
                <w:rFonts w:ascii="Calibri" w:eastAsia="Calibri" w:hAnsi="Calibri" w:cs="Calibri"/>
                <w:color w:val="000000"/>
                <w:lang w:eastAsia="it-IT"/>
              </w:rPr>
            </w:pPr>
            <w:r w:rsidRPr="00A2151E">
              <w:rPr>
                <w:rFonts w:ascii="Calibri" w:eastAsia="Calibri" w:hAnsi="Calibri" w:cs="Calibri"/>
                <w:color w:val="000000"/>
                <w:lang w:eastAsia="it-IT"/>
              </w:rPr>
              <w:t xml:space="preserve"> </w:t>
            </w:r>
          </w:p>
          <w:p w14:paraId="4B66DB33" w14:textId="77777777" w:rsidR="00A2151E" w:rsidRPr="00A2151E" w:rsidRDefault="00A2151E" w:rsidP="00694B3B">
            <w:pPr>
              <w:spacing w:line="238" w:lineRule="auto"/>
              <w:ind w:left="4" w:right="75"/>
              <w:rPr>
                <w:rFonts w:ascii="Calibri" w:eastAsia="Calibri" w:hAnsi="Calibri" w:cs="Calibri"/>
                <w:color w:val="000000"/>
                <w:lang w:eastAsia="it-IT"/>
              </w:rPr>
            </w:pPr>
            <w:r w:rsidRPr="00A2151E">
              <w:rPr>
                <w:rFonts w:ascii="Calibri" w:eastAsia="Calibri" w:hAnsi="Calibri" w:cs="Calibri"/>
                <w:color w:val="000000"/>
                <w:lang w:eastAsia="it-IT"/>
              </w:rPr>
              <w:t xml:space="preserve">È in grado di comprendere il concetto di dato e di individuare le informazioni corrette o errate, anche nel confronto con altre fonti.  </w:t>
            </w:r>
          </w:p>
          <w:p w14:paraId="43F41648" w14:textId="77777777" w:rsidR="00A2151E" w:rsidRPr="00A2151E" w:rsidRDefault="00A2151E" w:rsidP="00694B3B">
            <w:pPr>
              <w:ind w:left="4"/>
              <w:rPr>
                <w:rFonts w:ascii="Calibri" w:eastAsia="Calibri" w:hAnsi="Calibri" w:cs="Calibri"/>
                <w:color w:val="000000"/>
                <w:lang w:eastAsia="it-IT"/>
              </w:rPr>
            </w:pPr>
            <w:r w:rsidRPr="00A2151E">
              <w:rPr>
                <w:rFonts w:ascii="Calibri" w:eastAsia="Calibri" w:hAnsi="Calibri" w:cs="Calibri"/>
                <w:color w:val="000000"/>
                <w:lang w:eastAsia="it-IT"/>
              </w:rPr>
              <w:lastRenderedPageBreak/>
              <w:t xml:space="preserve"> </w:t>
            </w:r>
          </w:p>
          <w:p w14:paraId="0607B16F" w14:textId="77777777" w:rsidR="00A2151E" w:rsidRPr="00A2151E" w:rsidRDefault="00A2151E" w:rsidP="00694B3B">
            <w:pPr>
              <w:spacing w:line="238" w:lineRule="auto"/>
              <w:ind w:left="4" w:right="75"/>
              <w:rPr>
                <w:rFonts w:ascii="Calibri" w:eastAsia="Calibri" w:hAnsi="Calibri" w:cs="Calibri"/>
                <w:color w:val="000000"/>
                <w:lang w:eastAsia="it-IT"/>
              </w:rPr>
            </w:pPr>
            <w:r w:rsidRPr="00A2151E">
              <w:rPr>
                <w:rFonts w:ascii="Calibri" w:eastAsia="Calibri" w:hAnsi="Calibri" w:cs="Calibri"/>
                <w:color w:val="000000"/>
                <w:lang w:eastAsia="it-IT"/>
              </w:rPr>
              <w:t xml:space="preserve">Sa distinguere l’identità digitale da un’identità reale e sa applicare le regole sulla privacy tutelando </w:t>
            </w:r>
            <w:proofErr w:type="gramStart"/>
            <w:r w:rsidRPr="00A2151E">
              <w:rPr>
                <w:rFonts w:ascii="Calibri" w:eastAsia="Calibri" w:hAnsi="Calibri" w:cs="Calibri"/>
                <w:color w:val="000000"/>
                <w:lang w:eastAsia="it-IT"/>
              </w:rPr>
              <w:t>se</w:t>
            </w:r>
            <w:proofErr w:type="gramEnd"/>
            <w:r w:rsidRPr="00A2151E">
              <w:rPr>
                <w:rFonts w:ascii="Calibri" w:eastAsia="Calibri" w:hAnsi="Calibri" w:cs="Calibri"/>
                <w:color w:val="000000"/>
                <w:lang w:eastAsia="it-IT"/>
              </w:rPr>
              <w:t xml:space="preserve"> stesso e il bene collettivo.  </w:t>
            </w:r>
          </w:p>
          <w:p w14:paraId="702EAAAA" w14:textId="77777777" w:rsidR="00A2151E" w:rsidRPr="00A2151E" w:rsidRDefault="00A2151E" w:rsidP="00694B3B">
            <w:pPr>
              <w:ind w:left="4"/>
              <w:rPr>
                <w:rFonts w:ascii="Calibri" w:eastAsia="Calibri" w:hAnsi="Calibri" w:cs="Calibri"/>
                <w:color w:val="000000"/>
                <w:lang w:eastAsia="it-IT"/>
              </w:rPr>
            </w:pPr>
            <w:r w:rsidRPr="00A2151E">
              <w:rPr>
                <w:rFonts w:ascii="Calibri" w:eastAsia="Calibri" w:hAnsi="Calibri" w:cs="Calibri"/>
                <w:color w:val="000000"/>
                <w:lang w:eastAsia="it-IT"/>
              </w:rPr>
              <w:t xml:space="preserve"> </w:t>
            </w:r>
          </w:p>
          <w:p w14:paraId="49563691" w14:textId="77777777" w:rsidR="00A2151E" w:rsidRDefault="00A2151E" w:rsidP="00694B3B">
            <w:pPr>
              <w:rPr>
                <w:rFonts w:ascii="Calibri" w:eastAsia="Calibri" w:hAnsi="Calibri" w:cs="Calibri"/>
                <w:color w:val="000000"/>
                <w:lang w:eastAsia="it-IT"/>
              </w:rPr>
            </w:pPr>
            <w:r w:rsidRPr="00A2151E">
              <w:rPr>
                <w:rFonts w:ascii="Calibri" w:eastAsia="Calibri" w:hAnsi="Calibri" w:cs="Calibri"/>
                <w:color w:val="000000"/>
                <w:lang w:eastAsia="it-IT"/>
              </w:rPr>
              <w:t>È in grado di argomentare attraverso diversi sistemi di comunicazione. È consapevole dei rischi della rete e come riuscire a individuarli.</w:t>
            </w:r>
          </w:p>
          <w:p w14:paraId="0B78276E" w14:textId="77777777" w:rsidR="00694B3B" w:rsidRDefault="00694B3B" w:rsidP="00694B3B">
            <w:pPr>
              <w:rPr>
                <w:rFonts w:ascii="Calibri" w:eastAsia="Calibri" w:hAnsi="Calibri" w:cs="Calibri"/>
                <w:color w:val="000000"/>
                <w:lang w:eastAsia="it-IT"/>
              </w:rPr>
            </w:pPr>
          </w:p>
          <w:p w14:paraId="1B8D56C5" w14:textId="77777777" w:rsidR="00694B3B" w:rsidRDefault="00694B3B" w:rsidP="00694B3B">
            <w:pPr>
              <w:spacing w:line="238" w:lineRule="auto"/>
              <w:ind w:left="4" w:right="75"/>
            </w:pPr>
            <w:r w:rsidRPr="00694B3B">
              <w:t xml:space="preserve">È in grado di comprendere il concetto di dato e di individuare le informazioni corrette o errate, anche nel confronto con altre fonti </w:t>
            </w:r>
          </w:p>
          <w:p w14:paraId="184672B3" w14:textId="77777777" w:rsidR="00694B3B" w:rsidRDefault="00694B3B" w:rsidP="00694B3B">
            <w:pPr>
              <w:spacing w:line="238" w:lineRule="auto"/>
              <w:ind w:left="4" w:right="75"/>
            </w:pPr>
          </w:p>
          <w:p w14:paraId="61AAFA2B" w14:textId="77777777" w:rsidR="00694B3B" w:rsidRPr="00694B3B" w:rsidRDefault="00694B3B" w:rsidP="00694B3B">
            <w:pPr>
              <w:spacing w:line="238" w:lineRule="auto"/>
              <w:ind w:left="4" w:right="75"/>
            </w:pPr>
            <w:r>
              <w:t xml:space="preserve">È in grado di </w:t>
            </w:r>
            <w:r w:rsidRPr="00694B3B">
              <w:t xml:space="preserve">distinguere i diversi device utilizzandoli correttamente.  </w:t>
            </w:r>
          </w:p>
          <w:p w14:paraId="774C25D9" w14:textId="77777777" w:rsidR="00694B3B" w:rsidRPr="00A2151E" w:rsidRDefault="00694B3B" w:rsidP="00694B3B">
            <w:pPr>
              <w:rPr>
                <w:lang w:eastAsia="it-IT"/>
              </w:rPr>
            </w:pPr>
          </w:p>
        </w:tc>
        <w:tc>
          <w:tcPr>
            <w:tcW w:w="2595" w:type="dxa"/>
            <w:vMerge w:val="restart"/>
            <w:shd w:val="clear" w:color="auto" w:fill="FBE4D5" w:themeFill="accent2" w:themeFillTint="33"/>
          </w:tcPr>
          <w:p w14:paraId="3F54FB0E" w14:textId="77777777" w:rsidR="00A2151E" w:rsidRDefault="00A2151E" w:rsidP="000B5814">
            <w:pPr>
              <w:rPr>
                <w:lang w:eastAsia="it-IT"/>
              </w:rPr>
            </w:pPr>
          </w:p>
          <w:p w14:paraId="3A30206D" w14:textId="77777777" w:rsidR="00694B3B" w:rsidRDefault="00694B3B" w:rsidP="000B5814">
            <w:pPr>
              <w:rPr>
                <w:lang w:eastAsia="it-IT"/>
              </w:rPr>
            </w:pPr>
          </w:p>
          <w:p w14:paraId="6358D55B" w14:textId="77777777" w:rsidR="00694B3B" w:rsidRDefault="00694B3B" w:rsidP="000B5814">
            <w:pPr>
              <w:rPr>
                <w:lang w:eastAsia="it-IT"/>
              </w:rPr>
            </w:pPr>
          </w:p>
          <w:p w14:paraId="61FDE324" w14:textId="77777777" w:rsidR="00694B3B" w:rsidRDefault="00694B3B" w:rsidP="000B5814">
            <w:pPr>
              <w:rPr>
                <w:lang w:eastAsia="it-IT"/>
              </w:rPr>
            </w:pPr>
          </w:p>
          <w:p w14:paraId="63FFC92C" w14:textId="77777777" w:rsidR="00694B3B" w:rsidRDefault="00694B3B" w:rsidP="000B5814">
            <w:pPr>
              <w:rPr>
                <w:lang w:eastAsia="it-IT"/>
              </w:rPr>
            </w:pPr>
          </w:p>
          <w:p w14:paraId="66D588CE" w14:textId="77777777" w:rsidR="00694B3B" w:rsidRDefault="00694B3B" w:rsidP="000B5814">
            <w:pPr>
              <w:rPr>
                <w:lang w:eastAsia="it-IT"/>
              </w:rPr>
            </w:pPr>
          </w:p>
          <w:p w14:paraId="28EE2F4A" w14:textId="77777777" w:rsidR="00694B3B" w:rsidRDefault="00694B3B" w:rsidP="000B5814">
            <w:pPr>
              <w:rPr>
                <w:lang w:eastAsia="it-IT"/>
              </w:rPr>
            </w:pPr>
          </w:p>
          <w:p w14:paraId="5498E54D" w14:textId="77777777" w:rsidR="00694B3B" w:rsidRDefault="00694B3B" w:rsidP="000B5814">
            <w:pPr>
              <w:rPr>
                <w:lang w:eastAsia="it-IT"/>
              </w:rPr>
            </w:pPr>
          </w:p>
          <w:p w14:paraId="08A19664" w14:textId="77777777" w:rsidR="00694B3B" w:rsidRDefault="00694B3B" w:rsidP="000B5814">
            <w:pPr>
              <w:rPr>
                <w:lang w:eastAsia="it-IT"/>
              </w:rPr>
            </w:pPr>
          </w:p>
          <w:p w14:paraId="3A131E85" w14:textId="77777777" w:rsidR="00694B3B" w:rsidRDefault="00694B3B" w:rsidP="000B5814">
            <w:pPr>
              <w:rPr>
                <w:lang w:eastAsia="it-IT"/>
              </w:rPr>
            </w:pPr>
          </w:p>
          <w:p w14:paraId="0A86A3E5" w14:textId="77777777" w:rsidR="00694B3B" w:rsidRDefault="00694B3B" w:rsidP="000B5814">
            <w:pPr>
              <w:rPr>
                <w:lang w:eastAsia="it-IT"/>
              </w:rPr>
            </w:pPr>
          </w:p>
          <w:p w14:paraId="6A4A37EB" w14:textId="77777777" w:rsidR="00694B3B" w:rsidRDefault="00694B3B" w:rsidP="000B5814">
            <w:pPr>
              <w:rPr>
                <w:lang w:eastAsia="it-IT"/>
              </w:rPr>
            </w:pPr>
          </w:p>
          <w:p w14:paraId="3C502743" w14:textId="77777777" w:rsidR="00694B3B" w:rsidRDefault="00694B3B" w:rsidP="00694B3B">
            <w:pPr>
              <w:spacing w:line="259" w:lineRule="auto"/>
              <w:ind w:left="2"/>
              <w:rPr>
                <w:b/>
              </w:rPr>
            </w:pPr>
          </w:p>
          <w:p w14:paraId="69FEF69A" w14:textId="77777777" w:rsidR="00694B3B" w:rsidRDefault="00694B3B" w:rsidP="00694B3B">
            <w:pPr>
              <w:spacing w:line="259" w:lineRule="auto"/>
              <w:ind w:left="2"/>
              <w:rPr>
                <w:b/>
              </w:rPr>
            </w:pPr>
          </w:p>
          <w:p w14:paraId="754753CC" w14:textId="77777777" w:rsidR="00694B3B" w:rsidRPr="00694B3B" w:rsidRDefault="00694B3B" w:rsidP="00694B3B">
            <w:pPr>
              <w:spacing w:line="259" w:lineRule="auto"/>
              <w:ind w:left="2"/>
            </w:pPr>
            <w:r w:rsidRPr="00694B3B">
              <w:rPr>
                <w:b/>
              </w:rPr>
              <w:t xml:space="preserve">3. CITTADINANZA </w:t>
            </w:r>
          </w:p>
          <w:p w14:paraId="4C66C1DA" w14:textId="77777777" w:rsidR="00694B3B" w:rsidRPr="00694B3B" w:rsidRDefault="00694B3B" w:rsidP="00694B3B">
            <w:pPr>
              <w:spacing w:line="259" w:lineRule="auto"/>
              <w:ind w:left="2"/>
            </w:pPr>
            <w:r w:rsidRPr="00694B3B">
              <w:rPr>
                <w:b/>
              </w:rPr>
              <w:t xml:space="preserve">DIGITALE </w:t>
            </w:r>
          </w:p>
          <w:p w14:paraId="1D27B512" w14:textId="77777777" w:rsidR="00694B3B" w:rsidRDefault="00694B3B" w:rsidP="00694B3B">
            <w:pPr>
              <w:spacing w:line="259" w:lineRule="auto"/>
              <w:ind w:left="2"/>
            </w:pPr>
            <w:r>
              <w:rPr>
                <w:b/>
                <w:sz w:val="18"/>
              </w:rPr>
              <w:lastRenderedPageBreak/>
              <w:t xml:space="preserve"> </w:t>
            </w:r>
          </w:p>
          <w:p w14:paraId="175A2418" w14:textId="77777777" w:rsidR="00694B3B" w:rsidRPr="000F7D1B" w:rsidRDefault="00694B3B" w:rsidP="000B5814">
            <w:pPr>
              <w:rPr>
                <w:lang w:eastAsia="it-IT"/>
              </w:rPr>
            </w:pPr>
          </w:p>
        </w:tc>
        <w:tc>
          <w:tcPr>
            <w:tcW w:w="3164" w:type="dxa"/>
            <w:shd w:val="clear" w:color="auto" w:fill="FBE4D5" w:themeFill="accent2" w:themeFillTint="33"/>
          </w:tcPr>
          <w:p w14:paraId="78277B2A" w14:textId="77777777" w:rsidR="00694B3B" w:rsidRPr="00694B3B" w:rsidRDefault="00694B3B" w:rsidP="00694B3B">
            <w:pPr>
              <w:spacing w:after="161" w:line="256" w:lineRule="auto"/>
              <w:ind w:left="1" w:right="76"/>
            </w:pPr>
            <w:r w:rsidRPr="00694B3B">
              <w:lastRenderedPageBreak/>
              <w:t xml:space="preserve">Sa cercare, raccogliere e trattare le informazioni e selezionare in base all’attendibilità, alla funzione e al proprio scopo le diverse fonti, utilizzando le varie tecniche di documentazione offerte dalla rete. </w:t>
            </w:r>
          </w:p>
          <w:p w14:paraId="1DAD0148" w14:textId="77777777" w:rsidR="00694B3B" w:rsidRPr="00694B3B" w:rsidRDefault="00694B3B" w:rsidP="00694B3B">
            <w:pPr>
              <w:spacing w:after="163" w:line="254" w:lineRule="auto"/>
              <w:ind w:left="1"/>
            </w:pPr>
            <w:r w:rsidRPr="00694B3B">
              <w:t xml:space="preserve">Rispetta in modo consapevole ed autonomo le regole della comunicazione digitale. </w:t>
            </w:r>
          </w:p>
          <w:p w14:paraId="1116E6EC" w14:textId="77777777" w:rsidR="00694B3B" w:rsidRPr="00694B3B" w:rsidRDefault="00694B3B" w:rsidP="00694B3B">
            <w:pPr>
              <w:spacing w:after="157" w:line="256" w:lineRule="auto"/>
              <w:ind w:left="1" w:right="79"/>
            </w:pPr>
            <w:r w:rsidRPr="00694B3B">
              <w:t xml:space="preserve">Saper utilizzare con dimestichezza e spirito critico le tecnologie della società dell’informazione per lo studio, </w:t>
            </w:r>
            <w:r w:rsidRPr="00694B3B">
              <w:lastRenderedPageBreak/>
              <w:t xml:space="preserve">il tempo libero e la comunicazione. </w:t>
            </w:r>
          </w:p>
          <w:p w14:paraId="36A5B551" w14:textId="77777777" w:rsidR="00694B3B" w:rsidRPr="00694B3B" w:rsidRDefault="00694B3B" w:rsidP="00694B3B">
            <w:pPr>
              <w:spacing w:after="154" w:line="259" w:lineRule="auto"/>
              <w:ind w:left="1"/>
            </w:pPr>
            <w:r w:rsidRPr="00694B3B">
              <w:t xml:space="preserve">Protegge i propri strumenti e sa proteggere in modo attivo i dati personali. </w:t>
            </w:r>
          </w:p>
          <w:p w14:paraId="0E29A624" w14:textId="77777777" w:rsidR="00A2151E" w:rsidRPr="00694B3B" w:rsidRDefault="00694B3B" w:rsidP="00694B3B">
            <w:pPr>
              <w:rPr>
                <w:lang w:eastAsia="it-IT"/>
              </w:rPr>
            </w:pPr>
            <w:r w:rsidRPr="00694B3B">
              <w:t>Informarsi e partecipare alla comunicazione attiva, attraverso l’utilizzo di servizi digitali offerti dalla scuola.</w:t>
            </w:r>
          </w:p>
        </w:tc>
        <w:tc>
          <w:tcPr>
            <w:tcW w:w="2962" w:type="dxa"/>
            <w:shd w:val="clear" w:color="auto" w:fill="FBE4D5" w:themeFill="accent2" w:themeFillTint="33"/>
          </w:tcPr>
          <w:p w14:paraId="6ED77204" w14:textId="77777777" w:rsidR="002F5201" w:rsidRPr="002F5201" w:rsidRDefault="002F5201" w:rsidP="002F5201">
            <w:pPr>
              <w:spacing w:after="1" w:line="238" w:lineRule="auto"/>
            </w:pPr>
            <w:r w:rsidRPr="002F5201">
              <w:lastRenderedPageBreak/>
              <w:t xml:space="preserve">I principali sistemi operativi per la produzione di lavori multimediali. </w:t>
            </w:r>
          </w:p>
          <w:p w14:paraId="5A3DF378" w14:textId="77777777" w:rsidR="002F5201" w:rsidRPr="002F5201" w:rsidRDefault="002F5201" w:rsidP="002F5201">
            <w:pPr>
              <w:spacing w:line="259" w:lineRule="auto"/>
            </w:pPr>
            <w:r w:rsidRPr="002F5201">
              <w:t xml:space="preserve"> </w:t>
            </w:r>
          </w:p>
          <w:p w14:paraId="15B231B7" w14:textId="77777777" w:rsidR="002F5201" w:rsidRPr="002F5201" w:rsidRDefault="002F5201" w:rsidP="002F5201">
            <w:pPr>
              <w:spacing w:after="2" w:line="235" w:lineRule="auto"/>
              <w:ind w:right="81"/>
            </w:pPr>
            <w:r w:rsidRPr="002F5201">
              <w:t xml:space="preserve">Conoscenza del concetto di copyright e di privacy nelle sue principali esplicitazioni. </w:t>
            </w:r>
          </w:p>
          <w:p w14:paraId="7029FB44" w14:textId="77777777" w:rsidR="002F5201" w:rsidRPr="002F5201" w:rsidRDefault="002F5201" w:rsidP="002F5201">
            <w:pPr>
              <w:spacing w:line="259" w:lineRule="auto"/>
            </w:pPr>
            <w:r w:rsidRPr="002F5201">
              <w:t xml:space="preserve"> </w:t>
            </w:r>
          </w:p>
          <w:p w14:paraId="15994BFA" w14:textId="77777777" w:rsidR="002F5201" w:rsidRPr="002F5201" w:rsidRDefault="002F5201" w:rsidP="002F5201">
            <w:pPr>
              <w:spacing w:line="259" w:lineRule="auto"/>
            </w:pPr>
            <w:r w:rsidRPr="002F5201">
              <w:t xml:space="preserve"> </w:t>
            </w:r>
          </w:p>
          <w:p w14:paraId="35047B6E" w14:textId="77777777" w:rsidR="002F5201" w:rsidRPr="002F5201" w:rsidRDefault="002F5201" w:rsidP="002F5201">
            <w:pPr>
              <w:spacing w:line="259" w:lineRule="auto"/>
            </w:pPr>
            <w:r w:rsidRPr="002F5201">
              <w:t xml:space="preserve"> </w:t>
            </w:r>
          </w:p>
          <w:p w14:paraId="07FFFAFD" w14:textId="77777777" w:rsidR="002F5201" w:rsidRPr="002F5201" w:rsidRDefault="002F5201" w:rsidP="002F5201">
            <w:pPr>
              <w:spacing w:line="238" w:lineRule="auto"/>
              <w:ind w:right="80"/>
            </w:pPr>
            <w:r w:rsidRPr="002F5201">
              <w:t xml:space="preserve">Le misure di protezione e sicurezza, è consapevole dei rischi in rete, delle minacce e del cyber bullismo. </w:t>
            </w:r>
          </w:p>
          <w:p w14:paraId="024C6F17" w14:textId="77777777" w:rsidR="002F5201" w:rsidRPr="002F5201" w:rsidRDefault="002F5201" w:rsidP="002F5201">
            <w:pPr>
              <w:spacing w:line="259" w:lineRule="auto"/>
            </w:pPr>
            <w:r w:rsidRPr="002F5201">
              <w:t xml:space="preserve"> </w:t>
            </w:r>
          </w:p>
          <w:p w14:paraId="494E7B27" w14:textId="77777777" w:rsidR="002F5201" w:rsidRPr="002F5201" w:rsidRDefault="002F5201" w:rsidP="002F5201">
            <w:pPr>
              <w:spacing w:line="259" w:lineRule="auto"/>
            </w:pPr>
            <w:r w:rsidRPr="002F5201">
              <w:t xml:space="preserve"> </w:t>
            </w:r>
          </w:p>
          <w:p w14:paraId="62D7710B" w14:textId="77777777" w:rsidR="00A2151E" w:rsidRPr="00EF065E" w:rsidRDefault="002F5201" w:rsidP="002F5201">
            <w:pPr>
              <w:rPr>
                <w:lang w:eastAsia="it-IT"/>
              </w:rPr>
            </w:pPr>
            <w:r w:rsidRPr="002F5201">
              <w:lastRenderedPageBreak/>
              <w:t>Naviga nel mare della conoscenza digitale attraverso l’uso del registro elettronico e del sito della scuola.</w:t>
            </w:r>
          </w:p>
        </w:tc>
        <w:tc>
          <w:tcPr>
            <w:tcW w:w="2106" w:type="dxa"/>
            <w:shd w:val="clear" w:color="auto" w:fill="FBE4D5" w:themeFill="accent2" w:themeFillTint="33"/>
          </w:tcPr>
          <w:p w14:paraId="7E1896B9" w14:textId="77777777" w:rsidR="002F5201" w:rsidRDefault="002F5201" w:rsidP="002F5201">
            <w:pPr>
              <w:spacing w:line="259" w:lineRule="auto"/>
              <w:ind w:right="36"/>
              <w:jc w:val="center"/>
            </w:pPr>
          </w:p>
          <w:p w14:paraId="105B2E59" w14:textId="77777777" w:rsidR="002F5201" w:rsidRPr="002F5201" w:rsidRDefault="002F5201" w:rsidP="002F5201">
            <w:pPr>
              <w:spacing w:line="259" w:lineRule="auto"/>
              <w:ind w:right="74"/>
              <w:jc w:val="center"/>
            </w:pPr>
            <w:r w:rsidRPr="002F5201">
              <w:rPr>
                <w:b/>
              </w:rPr>
              <w:t xml:space="preserve">Storia </w:t>
            </w:r>
          </w:p>
          <w:p w14:paraId="150DB89E" w14:textId="77777777" w:rsidR="00A2151E" w:rsidRPr="00EF065E" w:rsidRDefault="002F5201" w:rsidP="002F5201">
            <w:pPr>
              <w:jc w:val="center"/>
              <w:rPr>
                <w:lang w:eastAsia="it-IT"/>
              </w:rPr>
            </w:pPr>
            <w:r w:rsidRPr="002F5201">
              <w:rPr>
                <w:b/>
              </w:rPr>
              <w:t>Geografia educazione civica</w:t>
            </w:r>
          </w:p>
        </w:tc>
        <w:tc>
          <w:tcPr>
            <w:tcW w:w="1088" w:type="dxa"/>
            <w:shd w:val="clear" w:color="auto" w:fill="FBE4D5" w:themeFill="accent2" w:themeFillTint="33"/>
          </w:tcPr>
          <w:p w14:paraId="4A704649" w14:textId="77777777" w:rsidR="00573457" w:rsidRDefault="00573457" w:rsidP="000B5814">
            <w:pPr>
              <w:jc w:val="center"/>
              <w:rPr>
                <w:lang w:eastAsia="it-IT"/>
              </w:rPr>
            </w:pPr>
          </w:p>
          <w:p w14:paraId="504543E6" w14:textId="77777777" w:rsidR="00573457" w:rsidRDefault="00573457" w:rsidP="000B5814">
            <w:pPr>
              <w:jc w:val="center"/>
              <w:rPr>
                <w:lang w:eastAsia="it-IT"/>
              </w:rPr>
            </w:pPr>
          </w:p>
          <w:p w14:paraId="0C4A9F2E" w14:textId="77777777" w:rsidR="00A2151E" w:rsidRPr="00EF065E" w:rsidRDefault="00573457" w:rsidP="000B5814">
            <w:pPr>
              <w:jc w:val="center"/>
              <w:rPr>
                <w:lang w:eastAsia="it-IT"/>
              </w:rPr>
            </w:pPr>
            <w:r>
              <w:rPr>
                <w:lang w:eastAsia="it-IT"/>
              </w:rPr>
              <w:t>2 ore</w:t>
            </w:r>
          </w:p>
        </w:tc>
      </w:tr>
      <w:tr w:rsidR="00A2151E" w14:paraId="1E667782" w14:textId="77777777" w:rsidTr="00573457">
        <w:trPr>
          <w:trHeight w:val="1407"/>
        </w:trPr>
        <w:tc>
          <w:tcPr>
            <w:tcW w:w="2362" w:type="dxa"/>
            <w:vMerge/>
            <w:shd w:val="clear" w:color="auto" w:fill="FBE4D5" w:themeFill="accent2" w:themeFillTint="33"/>
          </w:tcPr>
          <w:p w14:paraId="3B4B74A0" w14:textId="77777777" w:rsidR="00A2151E" w:rsidRPr="000F7D1B" w:rsidRDefault="00A2151E" w:rsidP="000B5814">
            <w:pPr>
              <w:rPr>
                <w:lang w:eastAsia="it-IT"/>
              </w:rPr>
            </w:pPr>
          </w:p>
        </w:tc>
        <w:tc>
          <w:tcPr>
            <w:tcW w:w="2595" w:type="dxa"/>
            <w:vMerge/>
            <w:shd w:val="clear" w:color="auto" w:fill="FBE4D5" w:themeFill="accent2" w:themeFillTint="33"/>
          </w:tcPr>
          <w:p w14:paraId="58C5E4A2" w14:textId="77777777" w:rsidR="00A2151E" w:rsidRPr="000F7D1B" w:rsidRDefault="00A2151E" w:rsidP="000B5814">
            <w:pPr>
              <w:rPr>
                <w:lang w:eastAsia="it-IT"/>
              </w:rPr>
            </w:pPr>
          </w:p>
        </w:tc>
        <w:tc>
          <w:tcPr>
            <w:tcW w:w="3164" w:type="dxa"/>
            <w:shd w:val="clear" w:color="auto" w:fill="FBE4D5" w:themeFill="accent2" w:themeFillTint="33"/>
          </w:tcPr>
          <w:p w14:paraId="3AE0F1C5" w14:textId="77777777" w:rsidR="00A2151E" w:rsidRPr="002F5201" w:rsidRDefault="002F5201" w:rsidP="002F5201">
            <w:pPr>
              <w:rPr>
                <w:lang w:eastAsia="it-IT"/>
              </w:rPr>
            </w:pPr>
            <w:r w:rsidRPr="002F5201">
              <w:t xml:space="preserve">Attraverso le diverse immagini di singole realtà, personaggi, </w:t>
            </w:r>
            <w:proofErr w:type="spellStart"/>
            <w:r w:rsidRPr="002F5201">
              <w:t>etc</w:t>
            </w:r>
            <w:proofErr w:type="spellEnd"/>
            <w:r w:rsidRPr="002F5201">
              <w:t xml:space="preserve"> nell’arte cominciare a comprendere l’uso dell’immagine nei social media.</w:t>
            </w:r>
          </w:p>
        </w:tc>
        <w:tc>
          <w:tcPr>
            <w:tcW w:w="2962" w:type="dxa"/>
            <w:shd w:val="clear" w:color="auto" w:fill="FBE4D5" w:themeFill="accent2" w:themeFillTint="33"/>
          </w:tcPr>
          <w:p w14:paraId="62A7E104" w14:textId="77777777" w:rsidR="00A2151E" w:rsidRPr="002F5201" w:rsidRDefault="002F5201" w:rsidP="002F5201">
            <w:pPr>
              <w:rPr>
                <w:lang w:eastAsia="it-IT"/>
              </w:rPr>
            </w:pPr>
            <w:r w:rsidRPr="002F5201">
              <w:t xml:space="preserve">Agenda 2030: obiettivo 5 (Parità di genere), 10 (Ridurre l’ineguaglianza all’interno di e fra le </w:t>
            </w:r>
            <w:proofErr w:type="gramStart"/>
            <w:r w:rsidRPr="002F5201">
              <w:t xml:space="preserve">Nazioni) </w:t>
            </w:r>
            <w:r w:rsidRPr="002F5201">
              <w:rPr>
                <w:color w:val="FF0000"/>
              </w:rPr>
              <w:t xml:space="preserve"> </w:t>
            </w:r>
            <w:r w:rsidRPr="002F5201">
              <w:t>Le</w:t>
            </w:r>
            <w:proofErr w:type="gramEnd"/>
            <w:r w:rsidRPr="002F5201">
              <w:t xml:space="preserve"> immagini nell’arte</w:t>
            </w:r>
          </w:p>
        </w:tc>
        <w:tc>
          <w:tcPr>
            <w:tcW w:w="2106" w:type="dxa"/>
            <w:shd w:val="clear" w:color="auto" w:fill="FBE4D5" w:themeFill="accent2" w:themeFillTint="33"/>
          </w:tcPr>
          <w:p w14:paraId="5D70371C" w14:textId="77777777" w:rsidR="002F5201" w:rsidRPr="002F5201" w:rsidRDefault="002F5201" w:rsidP="002F5201">
            <w:pPr>
              <w:ind w:right="77"/>
              <w:jc w:val="center"/>
              <w:rPr>
                <w:rFonts w:ascii="Calibri" w:eastAsia="Calibri" w:hAnsi="Calibri" w:cs="Calibri"/>
                <w:color w:val="000000"/>
                <w:lang w:eastAsia="it-IT"/>
              </w:rPr>
            </w:pPr>
            <w:r w:rsidRPr="002F5201">
              <w:rPr>
                <w:rFonts w:ascii="Calibri" w:eastAsia="Calibri" w:hAnsi="Calibri" w:cs="Calibri"/>
                <w:b/>
                <w:color w:val="000000"/>
                <w:lang w:eastAsia="it-IT"/>
              </w:rPr>
              <w:t xml:space="preserve">Arte e </w:t>
            </w:r>
          </w:p>
          <w:p w14:paraId="34FF1326" w14:textId="77777777" w:rsidR="00A2151E" w:rsidRPr="00EF065E" w:rsidRDefault="002F5201" w:rsidP="002F5201">
            <w:pPr>
              <w:jc w:val="center"/>
              <w:rPr>
                <w:lang w:eastAsia="it-IT"/>
              </w:rPr>
            </w:pPr>
            <w:r w:rsidRPr="002F5201">
              <w:rPr>
                <w:rFonts w:ascii="Calibri" w:eastAsia="Calibri" w:hAnsi="Calibri" w:cs="Calibri"/>
                <w:b/>
                <w:color w:val="000000"/>
                <w:lang w:eastAsia="it-IT"/>
              </w:rPr>
              <w:t>Immagine</w:t>
            </w:r>
          </w:p>
        </w:tc>
        <w:tc>
          <w:tcPr>
            <w:tcW w:w="1088" w:type="dxa"/>
            <w:shd w:val="clear" w:color="auto" w:fill="FBE4D5" w:themeFill="accent2" w:themeFillTint="33"/>
          </w:tcPr>
          <w:p w14:paraId="388E7AD0" w14:textId="77777777" w:rsidR="00573457" w:rsidRDefault="00573457" w:rsidP="000B5814">
            <w:pPr>
              <w:jc w:val="center"/>
              <w:rPr>
                <w:lang w:eastAsia="it-IT"/>
              </w:rPr>
            </w:pPr>
          </w:p>
          <w:p w14:paraId="4D0A4784" w14:textId="77777777" w:rsidR="00A2151E" w:rsidRPr="00EF065E" w:rsidRDefault="00573457" w:rsidP="000B5814">
            <w:pPr>
              <w:jc w:val="center"/>
              <w:rPr>
                <w:lang w:eastAsia="it-IT"/>
              </w:rPr>
            </w:pPr>
            <w:r>
              <w:rPr>
                <w:lang w:eastAsia="it-IT"/>
              </w:rPr>
              <w:t>1 ora</w:t>
            </w:r>
          </w:p>
        </w:tc>
      </w:tr>
      <w:tr w:rsidR="00A2151E" w14:paraId="51C055F4" w14:textId="77777777" w:rsidTr="002F5201">
        <w:trPr>
          <w:trHeight w:val="45"/>
        </w:trPr>
        <w:tc>
          <w:tcPr>
            <w:tcW w:w="2362" w:type="dxa"/>
            <w:vMerge/>
            <w:shd w:val="clear" w:color="auto" w:fill="FBE4D5" w:themeFill="accent2" w:themeFillTint="33"/>
          </w:tcPr>
          <w:p w14:paraId="5C0386EC" w14:textId="77777777" w:rsidR="00A2151E" w:rsidRPr="000F7D1B" w:rsidRDefault="00A2151E" w:rsidP="000B5814">
            <w:pPr>
              <w:rPr>
                <w:lang w:eastAsia="it-IT"/>
              </w:rPr>
            </w:pPr>
          </w:p>
        </w:tc>
        <w:tc>
          <w:tcPr>
            <w:tcW w:w="2595" w:type="dxa"/>
            <w:vMerge/>
            <w:shd w:val="clear" w:color="auto" w:fill="FBE4D5" w:themeFill="accent2" w:themeFillTint="33"/>
          </w:tcPr>
          <w:p w14:paraId="0E5BFDA1" w14:textId="77777777" w:rsidR="00A2151E" w:rsidRPr="000F7D1B" w:rsidRDefault="00A2151E" w:rsidP="000B5814">
            <w:pPr>
              <w:rPr>
                <w:lang w:eastAsia="it-IT"/>
              </w:rPr>
            </w:pPr>
          </w:p>
        </w:tc>
        <w:tc>
          <w:tcPr>
            <w:tcW w:w="3164" w:type="dxa"/>
            <w:shd w:val="clear" w:color="auto" w:fill="FBE4D5" w:themeFill="accent2" w:themeFillTint="33"/>
          </w:tcPr>
          <w:p w14:paraId="7A1DC08F" w14:textId="77777777" w:rsidR="00A2151E" w:rsidRPr="002F5201" w:rsidRDefault="002F5201" w:rsidP="002F5201">
            <w:pPr>
              <w:rPr>
                <w:lang w:eastAsia="it-IT"/>
              </w:rPr>
            </w:pPr>
            <w:r w:rsidRPr="002F5201">
              <w:t xml:space="preserve">Conosce la nomenclatura delle parti dei diversi device nelle lingue studiate e sa utilizzare le diverse potenzialità di un dispositivo.  </w:t>
            </w:r>
          </w:p>
        </w:tc>
        <w:tc>
          <w:tcPr>
            <w:tcW w:w="2962" w:type="dxa"/>
            <w:shd w:val="clear" w:color="auto" w:fill="FBE4D5" w:themeFill="accent2" w:themeFillTint="33"/>
          </w:tcPr>
          <w:p w14:paraId="62711B31" w14:textId="77777777" w:rsidR="00A2151E" w:rsidRPr="002F5201" w:rsidRDefault="002F5201" w:rsidP="002F5201">
            <w:pPr>
              <w:rPr>
                <w:lang w:eastAsia="it-IT"/>
              </w:rPr>
            </w:pPr>
            <w:r w:rsidRPr="002F5201">
              <w:t xml:space="preserve">Lessico afferente </w:t>
            </w:r>
            <w:proofErr w:type="gramStart"/>
            <w:r w:rsidRPr="002F5201">
              <w:t>i</w:t>
            </w:r>
            <w:proofErr w:type="gramEnd"/>
            <w:r w:rsidRPr="002F5201">
              <w:t xml:space="preserve"> diversi device e il loro utilizzo.</w:t>
            </w:r>
          </w:p>
        </w:tc>
        <w:tc>
          <w:tcPr>
            <w:tcW w:w="2106" w:type="dxa"/>
            <w:shd w:val="clear" w:color="auto" w:fill="FBE4D5" w:themeFill="accent2" w:themeFillTint="33"/>
          </w:tcPr>
          <w:p w14:paraId="282D20B6" w14:textId="77777777" w:rsidR="002F5201" w:rsidRPr="002F5201" w:rsidRDefault="002F5201" w:rsidP="002F5201">
            <w:pPr>
              <w:spacing w:line="259" w:lineRule="auto"/>
              <w:ind w:right="77"/>
              <w:jc w:val="center"/>
            </w:pPr>
            <w:r w:rsidRPr="002F5201">
              <w:rPr>
                <w:b/>
              </w:rPr>
              <w:t xml:space="preserve">Inglese </w:t>
            </w:r>
          </w:p>
          <w:p w14:paraId="664CADE5" w14:textId="77777777" w:rsidR="002F5201" w:rsidRPr="002F5201" w:rsidRDefault="002F5201" w:rsidP="002F5201">
            <w:pPr>
              <w:spacing w:line="259" w:lineRule="auto"/>
              <w:ind w:left="3"/>
            </w:pPr>
            <w:r w:rsidRPr="002F5201">
              <w:rPr>
                <w:b/>
              </w:rPr>
              <w:t xml:space="preserve"> </w:t>
            </w:r>
          </w:p>
          <w:p w14:paraId="26B82AD8" w14:textId="77777777" w:rsidR="00573457" w:rsidRDefault="00573457" w:rsidP="002F5201">
            <w:pPr>
              <w:jc w:val="center"/>
              <w:rPr>
                <w:b/>
              </w:rPr>
            </w:pPr>
          </w:p>
          <w:p w14:paraId="02507597" w14:textId="77777777" w:rsidR="00573457" w:rsidRDefault="00573457" w:rsidP="002F5201">
            <w:pPr>
              <w:jc w:val="center"/>
              <w:rPr>
                <w:b/>
              </w:rPr>
            </w:pPr>
          </w:p>
          <w:p w14:paraId="63BBE284" w14:textId="77777777" w:rsidR="00573457" w:rsidRDefault="00573457" w:rsidP="002F5201">
            <w:pPr>
              <w:jc w:val="center"/>
              <w:rPr>
                <w:b/>
              </w:rPr>
            </w:pPr>
          </w:p>
          <w:p w14:paraId="39EDD8CB" w14:textId="77777777" w:rsidR="00573457" w:rsidRDefault="00573457" w:rsidP="002F5201">
            <w:pPr>
              <w:jc w:val="center"/>
              <w:rPr>
                <w:b/>
              </w:rPr>
            </w:pPr>
          </w:p>
          <w:p w14:paraId="74A2B15E" w14:textId="77777777" w:rsidR="00573457" w:rsidRDefault="00573457" w:rsidP="002F5201">
            <w:pPr>
              <w:jc w:val="center"/>
              <w:rPr>
                <w:b/>
              </w:rPr>
            </w:pPr>
          </w:p>
          <w:p w14:paraId="207B6A3F" w14:textId="77777777" w:rsidR="00A2151E" w:rsidRPr="00EF065E" w:rsidRDefault="002F5201" w:rsidP="002F5201">
            <w:pPr>
              <w:jc w:val="center"/>
              <w:rPr>
                <w:lang w:eastAsia="it-IT"/>
              </w:rPr>
            </w:pPr>
            <w:r w:rsidRPr="002F5201">
              <w:rPr>
                <w:b/>
              </w:rPr>
              <w:t>Francese</w:t>
            </w:r>
          </w:p>
        </w:tc>
        <w:tc>
          <w:tcPr>
            <w:tcW w:w="1088" w:type="dxa"/>
            <w:shd w:val="clear" w:color="auto" w:fill="FBE4D5" w:themeFill="accent2" w:themeFillTint="33"/>
          </w:tcPr>
          <w:p w14:paraId="39A7B98B" w14:textId="77777777" w:rsidR="00573457" w:rsidRDefault="00573457" w:rsidP="000B5814">
            <w:pPr>
              <w:jc w:val="center"/>
              <w:rPr>
                <w:lang w:eastAsia="it-IT"/>
              </w:rPr>
            </w:pPr>
            <w:r>
              <w:rPr>
                <w:lang w:eastAsia="it-IT"/>
              </w:rPr>
              <w:t>2 ore</w:t>
            </w:r>
          </w:p>
          <w:p w14:paraId="7285EE59" w14:textId="77777777" w:rsidR="00573457" w:rsidRPr="00573457" w:rsidRDefault="00573457" w:rsidP="00573457">
            <w:pPr>
              <w:rPr>
                <w:lang w:eastAsia="it-IT"/>
              </w:rPr>
            </w:pPr>
          </w:p>
          <w:p w14:paraId="1715B8E8" w14:textId="77777777" w:rsidR="00573457" w:rsidRPr="00573457" w:rsidRDefault="00573457" w:rsidP="00573457">
            <w:pPr>
              <w:rPr>
                <w:lang w:eastAsia="it-IT"/>
              </w:rPr>
            </w:pPr>
          </w:p>
          <w:p w14:paraId="37635767" w14:textId="77777777" w:rsidR="00573457" w:rsidRDefault="00573457" w:rsidP="00573457">
            <w:pPr>
              <w:rPr>
                <w:lang w:eastAsia="it-IT"/>
              </w:rPr>
            </w:pPr>
          </w:p>
          <w:p w14:paraId="791CC9F4" w14:textId="77777777" w:rsidR="00573457" w:rsidRPr="00573457" w:rsidRDefault="00573457" w:rsidP="00573457">
            <w:pPr>
              <w:rPr>
                <w:lang w:eastAsia="it-IT"/>
              </w:rPr>
            </w:pPr>
          </w:p>
          <w:p w14:paraId="607C970A" w14:textId="77777777" w:rsidR="00573457" w:rsidRDefault="00573457" w:rsidP="00573457">
            <w:pPr>
              <w:rPr>
                <w:lang w:eastAsia="it-IT"/>
              </w:rPr>
            </w:pPr>
          </w:p>
          <w:p w14:paraId="26BB4F26" w14:textId="77777777" w:rsidR="00573457" w:rsidRDefault="00573457" w:rsidP="00573457">
            <w:pPr>
              <w:rPr>
                <w:lang w:eastAsia="it-IT"/>
              </w:rPr>
            </w:pPr>
          </w:p>
          <w:p w14:paraId="7AD82996" w14:textId="77777777" w:rsidR="00A2151E" w:rsidRPr="00573457" w:rsidRDefault="00573457" w:rsidP="00573457">
            <w:pPr>
              <w:rPr>
                <w:lang w:eastAsia="it-IT"/>
              </w:rPr>
            </w:pPr>
            <w:r>
              <w:rPr>
                <w:lang w:eastAsia="it-IT"/>
              </w:rPr>
              <w:t xml:space="preserve">   2 ore</w:t>
            </w:r>
          </w:p>
        </w:tc>
      </w:tr>
      <w:tr w:rsidR="000B5814" w14:paraId="6C9533B7" w14:textId="77777777" w:rsidTr="00573457">
        <w:trPr>
          <w:trHeight w:val="277"/>
        </w:trPr>
        <w:tc>
          <w:tcPr>
            <w:tcW w:w="14277" w:type="dxa"/>
            <w:gridSpan w:val="6"/>
            <w:shd w:val="clear" w:color="auto" w:fill="FFFF00"/>
          </w:tcPr>
          <w:p w14:paraId="5AAE5239" w14:textId="77777777" w:rsidR="000B5814" w:rsidRPr="00EF065E" w:rsidRDefault="000B5814" w:rsidP="000B5814">
            <w:pPr>
              <w:rPr>
                <w:lang w:eastAsia="it-IT"/>
              </w:rPr>
            </w:pPr>
            <w:r w:rsidRPr="00EF065E">
              <w:t xml:space="preserve">                                                                                                                                                        </w:t>
            </w:r>
            <w:r>
              <w:t xml:space="preserve">                                         </w:t>
            </w:r>
            <w:r w:rsidRPr="00EF065E">
              <w:t xml:space="preserve"> TOTALE                                                           </w:t>
            </w:r>
            <w:r w:rsidRPr="00EF065E">
              <w:rPr>
                <w:b/>
              </w:rPr>
              <w:t>33 ore</w:t>
            </w:r>
          </w:p>
        </w:tc>
      </w:tr>
    </w:tbl>
    <w:p w14:paraId="32EDD99C" w14:textId="77777777" w:rsidR="002212A8" w:rsidRDefault="002212A8" w:rsidP="002212A8">
      <w:pPr>
        <w:rPr>
          <w:lang w:eastAsia="it-IT"/>
        </w:rPr>
      </w:pPr>
    </w:p>
    <w:p w14:paraId="69C1FF53" w14:textId="77777777" w:rsidR="002212A8" w:rsidRDefault="002212A8" w:rsidP="0008371C">
      <w:pPr>
        <w:rPr>
          <w:lang w:eastAsia="it-IT"/>
        </w:rPr>
      </w:pPr>
    </w:p>
    <w:p w14:paraId="526D0232" w14:textId="77777777" w:rsidR="00573457" w:rsidRDefault="00573457" w:rsidP="0008371C">
      <w:pPr>
        <w:rPr>
          <w:lang w:eastAsia="it-IT"/>
        </w:rPr>
      </w:pPr>
    </w:p>
    <w:tbl>
      <w:tblPr>
        <w:tblStyle w:val="Grigliatabella"/>
        <w:tblW w:w="0" w:type="auto"/>
        <w:tblLook w:val="04A0" w:firstRow="1" w:lastRow="0" w:firstColumn="1" w:lastColumn="0" w:noHBand="0" w:noVBand="1"/>
      </w:tblPr>
      <w:tblGrid>
        <w:gridCol w:w="2362"/>
        <w:gridCol w:w="2595"/>
        <w:gridCol w:w="2835"/>
        <w:gridCol w:w="3291"/>
        <w:gridCol w:w="2106"/>
        <w:gridCol w:w="1088"/>
      </w:tblGrid>
      <w:tr w:rsidR="00573457" w14:paraId="012A117F" w14:textId="77777777" w:rsidTr="005A6680">
        <w:tc>
          <w:tcPr>
            <w:tcW w:w="14277" w:type="dxa"/>
            <w:gridSpan w:val="6"/>
            <w:shd w:val="clear" w:color="auto" w:fill="C198E0"/>
          </w:tcPr>
          <w:p w14:paraId="3AFA1959" w14:textId="77777777" w:rsidR="00573457" w:rsidRPr="00EF7DF5" w:rsidRDefault="00573457" w:rsidP="005A6680">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27AB355D" w14:textId="77777777" w:rsidR="00573457" w:rsidRDefault="00573457" w:rsidP="005A6680">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SECONDARIA DI 1</w:t>
            </w:r>
            <w:proofErr w:type="gramStart"/>
            <w:r>
              <w:rPr>
                <w:rFonts w:ascii="Calibri" w:eastAsia="Calibri" w:hAnsi="Calibri" w:cs="Calibri"/>
                <w:b/>
                <w:color w:val="000000"/>
                <w:lang w:eastAsia="it-IT"/>
              </w:rPr>
              <w:t>°  grado</w:t>
            </w:r>
            <w:proofErr w:type="gramEnd"/>
          </w:p>
          <w:p w14:paraId="6E2AF5F1" w14:textId="77777777" w:rsidR="00573457" w:rsidRPr="00292DC4" w:rsidRDefault="000A004B" w:rsidP="005A6680">
            <w:pPr>
              <w:jc w:val="center"/>
              <w:rPr>
                <w:lang w:eastAsia="it-IT"/>
              </w:rPr>
            </w:pPr>
            <w:r>
              <w:rPr>
                <w:rFonts w:ascii="Calibri" w:eastAsia="Calibri" w:hAnsi="Calibri" w:cs="Calibri"/>
                <w:b/>
                <w:color w:val="000000"/>
                <w:lang w:eastAsia="it-IT"/>
              </w:rPr>
              <w:t>CLASSE SECONDA</w:t>
            </w:r>
          </w:p>
        </w:tc>
      </w:tr>
      <w:tr w:rsidR="00573457" w14:paraId="19DA182C" w14:textId="77777777" w:rsidTr="005A6680">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45EDDAD3" w14:textId="77777777" w:rsidR="000A004B" w:rsidRPr="000A004B" w:rsidRDefault="000A004B" w:rsidP="000A004B">
            <w:pPr>
              <w:spacing w:line="238" w:lineRule="auto"/>
              <w:rPr>
                <w:rFonts w:ascii="Calibri" w:eastAsia="Calibri" w:hAnsi="Calibri" w:cs="Calibri"/>
                <w:color w:val="000000"/>
                <w:lang w:eastAsia="it-IT"/>
              </w:rPr>
            </w:pPr>
            <w:r w:rsidRPr="000A004B">
              <w:rPr>
                <w:rFonts w:ascii="Calibri" w:eastAsia="Calibri" w:hAnsi="Calibri" w:cs="Calibri"/>
                <w:b/>
                <w:color w:val="000000"/>
                <w:lang w:eastAsia="it-IT"/>
              </w:rPr>
              <w:t xml:space="preserve">COMPETENZE delle Linee Guida (Profilo delle competenze al termine del primo ciclo di istruzione </w:t>
            </w:r>
          </w:p>
          <w:p w14:paraId="50F0B881" w14:textId="77777777" w:rsidR="00573457" w:rsidRPr="00BD2746" w:rsidRDefault="000A004B" w:rsidP="000A004B">
            <w:pPr>
              <w:spacing w:line="259" w:lineRule="auto"/>
              <w:ind w:left="1" w:right="36"/>
            </w:pPr>
            <w:r w:rsidRPr="000A004B">
              <w:rPr>
                <w:rFonts w:ascii="Calibri" w:eastAsia="Calibri" w:hAnsi="Calibri" w:cs="Calibri"/>
                <w:b/>
                <w:color w:val="000000"/>
                <w:lang w:eastAsia="it-IT"/>
              </w:rPr>
              <w:t>(D.M. n. 254/2012) riferite all’insegnamento trasversale 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3DE308BA" w14:textId="77777777" w:rsidR="00573457" w:rsidRPr="00292DC4" w:rsidRDefault="00573457" w:rsidP="005A6680">
            <w:pPr>
              <w:spacing w:line="259" w:lineRule="auto"/>
              <w:ind w:right="40"/>
              <w:jc w:val="center"/>
            </w:pPr>
            <w:r w:rsidRPr="00292DC4">
              <w:rPr>
                <w:b/>
              </w:rPr>
              <w:t xml:space="preserve">NUCLEO </w:t>
            </w:r>
          </w:p>
          <w:p w14:paraId="49D29592" w14:textId="77777777" w:rsidR="00573457" w:rsidRPr="00292DC4" w:rsidRDefault="00573457" w:rsidP="005A6680">
            <w:pPr>
              <w:spacing w:line="259" w:lineRule="auto"/>
              <w:ind w:right="40"/>
              <w:jc w:val="center"/>
            </w:pPr>
            <w:r w:rsidRPr="00292DC4">
              <w:rPr>
                <w:b/>
              </w:rPr>
              <w:t xml:space="preserve">CONCETTUALE </w:t>
            </w:r>
          </w:p>
          <w:p w14:paraId="2EC0DF40" w14:textId="77777777" w:rsidR="00573457" w:rsidRPr="00292DC4" w:rsidRDefault="00573457" w:rsidP="005A6680">
            <w:pPr>
              <w:spacing w:line="259" w:lineRule="auto"/>
              <w:ind w:left="4"/>
              <w:jc w:val="center"/>
            </w:pPr>
            <w:r w:rsidRPr="00292DC4">
              <w:t xml:space="preserve"> </w:t>
            </w:r>
          </w:p>
          <w:p w14:paraId="38417297" w14:textId="77777777" w:rsidR="00573457" w:rsidRPr="00292DC4" w:rsidRDefault="00573457" w:rsidP="005A6680">
            <w:pPr>
              <w:spacing w:line="259" w:lineRule="auto"/>
              <w:ind w:left="4"/>
              <w:jc w:val="center"/>
            </w:pPr>
            <w:r w:rsidRPr="00292DC4">
              <w:t xml:space="preserve"> </w:t>
            </w:r>
          </w:p>
        </w:tc>
        <w:tc>
          <w:tcPr>
            <w:tcW w:w="6126" w:type="dxa"/>
            <w:gridSpan w:val="2"/>
          </w:tcPr>
          <w:p w14:paraId="41D5EA9D" w14:textId="77777777" w:rsidR="00573457" w:rsidRPr="00292DC4" w:rsidRDefault="00573457" w:rsidP="005A6680">
            <w:pPr>
              <w:jc w:val="center"/>
              <w:rPr>
                <w:lang w:eastAsia="it-IT"/>
              </w:rPr>
            </w:pPr>
            <w:r w:rsidRPr="00292DC4">
              <w:rPr>
                <w:b/>
              </w:rPr>
              <w:t>OBIETTIVI SPECIFICI DI APPRENDIMENTO</w:t>
            </w:r>
          </w:p>
        </w:tc>
        <w:tc>
          <w:tcPr>
            <w:tcW w:w="2106" w:type="dxa"/>
            <w:vMerge w:val="restart"/>
          </w:tcPr>
          <w:p w14:paraId="4696681E" w14:textId="77777777" w:rsidR="00573457" w:rsidRPr="00BD2746" w:rsidRDefault="00573457" w:rsidP="005A6680">
            <w:pPr>
              <w:ind w:right="5"/>
              <w:jc w:val="center"/>
              <w:rPr>
                <w:b/>
                <w:lang w:eastAsia="it-IT"/>
              </w:rPr>
            </w:pPr>
            <w:r w:rsidRPr="00BD2746">
              <w:rPr>
                <w:b/>
                <w:lang w:eastAsia="it-IT"/>
              </w:rPr>
              <w:t>DISCIPLINA</w:t>
            </w:r>
          </w:p>
        </w:tc>
        <w:tc>
          <w:tcPr>
            <w:tcW w:w="1088" w:type="dxa"/>
            <w:vMerge w:val="restart"/>
          </w:tcPr>
          <w:p w14:paraId="132533FF" w14:textId="77777777" w:rsidR="00573457" w:rsidRPr="00292DC4" w:rsidRDefault="00573457" w:rsidP="005A6680">
            <w:pPr>
              <w:spacing w:line="259" w:lineRule="auto"/>
              <w:ind w:right="43"/>
              <w:jc w:val="center"/>
              <w:rPr>
                <w:b/>
              </w:rPr>
            </w:pPr>
            <w:r w:rsidRPr="00292DC4">
              <w:rPr>
                <w:rFonts w:ascii="Times New Roman" w:eastAsia="Times New Roman" w:hAnsi="Times New Roman" w:cs="Times New Roman"/>
                <w:b/>
              </w:rPr>
              <w:t xml:space="preserve">ORE </w:t>
            </w:r>
          </w:p>
          <w:p w14:paraId="15488319" w14:textId="77777777" w:rsidR="00573457" w:rsidRPr="00292DC4" w:rsidRDefault="00573457" w:rsidP="005A6680">
            <w:pPr>
              <w:rPr>
                <w:lang w:eastAsia="it-IT"/>
              </w:rPr>
            </w:pPr>
          </w:p>
        </w:tc>
      </w:tr>
      <w:tr w:rsidR="00573457" w14:paraId="7F13A834" w14:textId="77777777" w:rsidTr="00BC272C">
        <w:trPr>
          <w:trHeight w:val="135"/>
        </w:trPr>
        <w:tc>
          <w:tcPr>
            <w:tcW w:w="2362" w:type="dxa"/>
            <w:vMerge/>
          </w:tcPr>
          <w:p w14:paraId="5EDE0B67" w14:textId="77777777" w:rsidR="00573457" w:rsidRPr="00292DC4" w:rsidRDefault="00573457" w:rsidP="005A6680">
            <w:pPr>
              <w:rPr>
                <w:lang w:eastAsia="it-IT"/>
              </w:rPr>
            </w:pPr>
          </w:p>
        </w:tc>
        <w:tc>
          <w:tcPr>
            <w:tcW w:w="2595" w:type="dxa"/>
            <w:vMerge/>
          </w:tcPr>
          <w:p w14:paraId="076849D6" w14:textId="77777777" w:rsidR="00573457" w:rsidRPr="00292DC4" w:rsidRDefault="00573457" w:rsidP="005A6680">
            <w:pPr>
              <w:rPr>
                <w:lang w:eastAsia="it-IT"/>
              </w:rPr>
            </w:pPr>
          </w:p>
        </w:tc>
        <w:tc>
          <w:tcPr>
            <w:tcW w:w="2835" w:type="dxa"/>
            <w:tcBorders>
              <w:top w:val="single" w:sz="4" w:space="0" w:color="000000"/>
              <w:left w:val="single" w:sz="4" w:space="0" w:color="000000"/>
              <w:bottom w:val="single" w:sz="4" w:space="0" w:color="000000"/>
              <w:right w:val="single" w:sz="4" w:space="0" w:color="000000"/>
            </w:tcBorders>
          </w:tcPr>
          <w:p w14:paraId="46E53AEF" w14:textId="77777777" w:rsidR="00573457" w:rsidRPr="00292DC4" w:rsidRDefault="00573457" w:rsidP="005A6680">
            <w:pPr>
              <w:spacing w:line="259" w:lineRule="auto"/>
              <w:ind w:right="38"/>
              <w:jc w:val="center"/>
            </w:pPr>
            <w:r w:rsidRPr="00292DC4">
              <w:rPr>
                <w:b/>
              </w:rPr>
              <w:t xml:space="preserve">ABILITÀ </w:t>
            </w:r>
          </w:p>
          <w:p w14:paraId="6312B265" w14:textId="77777777" w:rsidR="00573457" w:rsidRPr="00292DC4" w:rsidRDefault="00573457" w:rsidP="005A6680">
            <w:pPr>
              <w:spacing w:line="259" w:lineRule="auto"/>
              <w:ind w:left="42"/>
              <w:jc w:val="center"/>
            </w:pPr>
            <w:r w:rsidRPr="00292DC4">
              <w:rPr>
                <w:b/>
              </w:rPr>
              <w:t xml:space="preserve">  </w:t>
            </w:r>
          </w:p>
        </w:tc>
        <w:tc>
          <w:tcPr>
            <w:tcW w:w="3291" w:type="dxa"/>
            <w:tcBorders>
              <w:top w:val="single" w:sz="4" w:space="0" w:color="000000"/>
              <w:left w:val="single" w:sz="4" w:space="0" w:color="000000"/>
              <w:bottom w:val="single" w:sz="4" w:space="0" w:color="000000"/>
              <w:right w:val="single" w:sz="4" w:space="0" w:color="000000"/>
            </w:tcBorders>
          </w:tcPr>
          <w:p w14:paraId="5F52C925" w14:textId="77777777" w:rsidR="00573457" w:rsidRPr="00292DC4" w:rsidRDefault="00573457" w:rsidP="005A6680">
            <w:pPr>
              <w:spacing w:line="259" w:lineRule="auto"/>
              <w:ind w:right="45"/>
              <w:jc w:val="center"/>
            </w:pPr>
            <w:r w:rsidRPr="00292DC4">
              <w:rPr>
                <w:b/>
              </w:rPr>
              <w:t xml:space="preserve">CONOSCENZE </w:t>
            </w:r>
          </w:p>
          <w:p w14:paraId="05FB8555" w14:textId="77777777" w:rsidR="00573457" w:rsidRPr="00292DC4" w:rsidRDefault="00573457" w:rsidP="005A6680">
            <w:pPr>
              <w:spacing w:line="259" w:lineRule="auto"/>
              <w:ind w:left="4"/>
            </w:pPr>
            <w:r w:rsidRPr="00292DC4">
              <w:rPr>
                <w:b/>
              </w:rPr>
              <w:t xml:space="preserve"> </w:t>
            </w:r>
          </w:p>
        </w:tc>
        <w:tc>
          <w:tcPr>
            <w:tcW w:w="2106" w:type="dxa"/>
            <w:vMerge/>
          </w:tcPr>
          <w:p w14:paraId="1D36CF25" w14:textId="77777777" w:rsidR="00573457" w:rsidRPr="00292DC4" w:rsidRDefault="00573457" w:rsidP="005A6680">
            <w:pPr>
              <w:rPr>
                <w:lang w:eastAsia="it-IT"/>
              </w:rPr>
            </w:pPr>
          </w:p>
        </w:tc>
        <w:tc>
          <w:tcPr>
            <w:tcW w:w="1088" w:type="dxa"/>
            <w:vMerge/>
          </w:tcPr>
          <w:p w14:paraId="5AB579EF" w14:textId="77777777" w:rsidR="00573457" w:rsidRPr="00292DC4" w:rsidRDefault="00573457" w:rsidP="005A6680">
            <w:pPr>
              <w:rPr>
                <w:lang w:eastAsia="it-IT"/>
              </w:rPr>
            </w:pPr>
          </w:p>
        </w:tc>
      </w:tr>
      <w:tr w:rsidR="00573457" w:rsidRPr="000B5814" w14:paraId="28861437" w14:textId="77777777" w:rsidTr="00BC272C">
        <w:trPr>
          <w:trHeight w:val="2010"/>
        </w:trPr>
        <w:tc>
          <w:tcPr>
            <w:tcW w:w="2362" w:type="dxa"/>
            <w:vMerge w:val="restart"/>
            <w:shd w:val="clear" w:color="auto" w:fill="D9E2F3" w:themeFill="accent5" w:themeFillTint="33"/>
          </w:tcPr>
          <w:p w14:paraId="3028BFB0" w14:textId="77777777" w:rsidR="000A004B" w:rsidRPr="000A004B" w:rsidRDefault="000A004B" w:rsidP="000A004B">
            <w:pPr>
              <w:spacing w:after="1" w:line="237" w:lineRule="auto"/>
              <w:ind w:left="4" w:right="42"/>
            </w:pPr>
            <w:r>
              <w:t>R</w:t>
            </w:r>
            <w:r w:rsidRPr="000A004B">
              <w:t xml:space="preserve">ispetto della diversità sono i pilastri che sorreggono la convivenza civile e favoriscono la costruzione di un futuro equo e sostenibile.  Comprende il concetto di Unione europea; riconosce i sistemi e le organizzazioni che regolano i rapporti tra i cittadini e i principi di libertà sanciti dalla Costituzione italiana e dalle Carte internazionali e in particolare conosce la Dichiarazione </w:t>
            </w:r>
            <w:r w:rsidRPr="000A004B">
              <w:lastRenderedPageBreak/>
              <w:t xml:space="preserve">Universale dei Diritti Umani, i principi fondamentali della Costituzione, della Repubblica Italiana, degli elementi essenziali della forma di Stato e di Governo. </w:t>
            </w:r>
          </w:p>
          <w:p w14:paraId="264E92E3" w14:textId="77777777" w:rsidR="000A004B" w:rsidRPr="000A004B" w:rsidRDefault="000A004B" w:rsidP="000A004B">
            <w:pPr>
              <w:spacing w:line="259" w:lineRule="auto"/>
              <w:ind w:left="4"/>
            </w:pPr>
            <w:r w:rsidRPr="000A004B">
              <w:t xml:space="preserve"> </w:t>
            </w:r>
          </w:p>
          <w:p w14:paraId="2F65E10A" w14:textId="77777777" w:rsidR="000A004B" w:rsidRPr="000A004B" w:rsidRDefault="000A004B" w:rsidP="000A004B">
            <w:pPr>
              <w:spacing w:after="2" w:line="235" w:lineRule="auto"/>
              <w:ind w:left="4" w:right="44"/>
            </w:pPr>
            <w:r w:rsidRPr="000A004B">
              <w:t xml:space="preserve">Risponde ai propri doveri di cittadino ed esercita con consapevolezza i propri diritti politici a livello territoriale e nazionale. </w:t>
            </w:r>
          </w:p>
          <w:p w14:paraId="7276F68D" w14:textId="77777777" w:rsidR="000A004B" w:rsidRPr="000A004B" w:rsidRDefault="000A004B" w:rsidP="000A004B">
            <w:pPr>
              <w:spacing w:line="259" w:lineRule="auto"/>
              <w:ind w:left="4"/>
            </w:pPr>
            <w:r w:rsidRPr="000A004B">
              <w:t xml:space="preserve"> </w:t>
            </w:r>
          </w:p>
          <w:p w14:paraId="58DD68B8" w14:textId="77777777" w:rsidR="000A004B" w:rsidRPr="000A004B" w:rsidRDefault="000A004B" w:rsidP="000A004B">
            <w:pPr>
              <w:spacing w:after="2" w:line="235" w:lineRule="auto"/>
              <w:ind w:left="4" w:right="44"/>
            </w:pPr>
            <w:r w:rsidRPr="000A004B">
              <w:t xml:space="preserve">È consapevole del valore e delle regole della vita democratica anche attraverso l’approfondimento degli elementi fondamentali, del diritto che la regolano. </w:t>
            </w:r>
          </w:p>
          <w:p w14:paraId="41075175" w14:textId="77777777" w:rsidR="000A004B" w:rsidRPr="000A004B" w:rsidRDefault="000A004B" w:rsidP="000A004B">
            <w:pPr>
              <w:spacing w:line="259" w:lineRule="auto"/>
              <w:ind w:left="4"/>
            </w:pPr>
            <w:r w:rsidRPr="000A004B">
              <w:t xml:space="preserve"> </w:t>
            </w:r>
          </w:p>
          <w:p w14:paraId="50CCBD96" w14:textId="77777777" w:rsidR="00573457" w:rsidRDefault="000A004B" w:rsidP="000A004B">
            <w:r w:rsidRPr="000A004B">
              <w:t>Esercita correttamente le modalità di rappresentanza, di delega, di impegni assunti e fatti propri all’interno di diversi ambiti istituzionali e sociali.</w:t>
            </w:r>
          </w:p>
          <w:p w14:paraId="5991F34A" w14:textId="77777777" w:rsidR="000A004B" w:rsidRDefault="000A004B" w:rsidP="000A004B"/>
          <w:p w14:paraId="4F2F48E1" w14:textId="77777777" w:rsidR="000A004B" w:rsidRDefault="000A004B" w:rsidP="000A004B">
            <w:pPr>
              <w:rPr>
                <w:sz w:val="18"/>
              </w:rPr>
            </w:pPr>
            <w:r w:rsidRPr="000A004B">
              <w:lastRenderedPageBreak/>
              <w:t>Riconosce i sistemi e le organizzazioni che regolano i rapporti fra i cittadini e i principi di libertà sanciti dalla Costituzione Italiana e dalle Carte Internazionali, e in particolare conosce la Dichiarazione universale dei diritti umani, i principi fondamentali della Costituzione della Repubblica Italiana e gli elementi essenziali della forma di Stato e di Governo</w:t>
            </w:r>
            <w:r>
              <w:rPr>
                <w:sz w:val="18"/>
              </w:rPr>
              <w:t>.</w:t>
            </w:r>
          </w:p>
          <w:p w14:paraId="640BC843" w14:textId="77777777" w:rsidR="000A004B" w:rsidRDefault="000A004B" w:rsidP="000A004B">
            <w:r w:rsidRPr="000A004B">
              <w:t>Comprende i concetti del prendersi cura di sé.</w:t>
            </w:r>
          </w:p>
          <w:p w14:paraId="330E9B17" w14:textId="77777777" w:rsidR="000A004B" w:rsidRDefault="000A004B" w:rsidP="000A004B"/>
          <w:p w14:paraId="526098A5" w14:textId="77777777" w:rsidR="000A004B" w:rsidRPr="000A004B" w:rsidRDefault="000A004B" w:rsidP="000A004B">
            <w:pPr>
              <w:spacing w:after="2" w:line="236" w:lineRule="auto"/>
              <w:ind w:left="4" w:right="93"/>
            </w:pPr>
            <w:r w:rsidRPr="000A004B">
              <w:t xml:space="preserve">Riconosce i valori di cittadinanza, fondamento di una positiva convivenza civile, e consolida l’identità nazionale attraverso il ricordo e la memoria civica. </w:t>
            </w:r>
          </w:p>
          <w:p w14:paraId="5ECCE33B" w14:textId="77777777" w:rsidR="000A004B" w:rsidRPr="000A004B" w:rsidRDefault="000A004B" w:rsidP="000A004B">
            <w:pPr>
              <w:rPr>
                <w:sz w:val="18"/>
              </w:rPr>
            </w:pPr>
          </w:p>
        </w:tc>
        <w:tc>
          <w:tcPr>
            <w:tcW w:w="2595" w:type="dxa"/>
            <w:vMerge w:val="restart"/>
            <w:shd w:val="clear" w:color="auto" w:fill="D9E2F3" w:themeFill="accent5" w:themeFillTint="33"/>
          </w:tcPr>
          <w:p w14:paraId="753640D9" w14:textId="77777777" w:rsidR="00573457" w:rsidRDefault="00573457" w:rsidP="005A6680">
            <w:pPr>
              <w:rPr>
                <w:lang w:eastAsia="it-IT"/>
              </w:rPr>
            </w:pPr>
          </w:p>
          <w:p w14:paraId="3D62ACAF" w14:textId="77777777" w:rsidR="00573457" w:rsidRPr="00FB4CAE" w:rsidRDefault="00573457" w:rsidP="005A6680">
            <w:pPr>
              <w:rPr>
                <w:lang w:eastAsia="it-IT"/>
              </w:rPr>
            </w:pPr>
          </w:p>
          <w:p w14:paraId="0D878620" w14:textId="77777777" w:rsidR="00573457" w:rsidRPr="00FB4CAE" w:rsidRDefault="00573457" w:rsidP="005A6680">
            <w:pPr>
              <w:rPr>
                <w:lang w:eastAsia="it-IT"/>
              </w:rPr>
            </w:pPr>
          </w:p>
          <w:p w14:paraId="23313738" w14:textId="77777777" w:rsidR="00573457" w:rsidRPr="00FB4CAE" w:rsidRDefault="00573457" w:rsidP="005A6680">
            <w:pPr>
              <w:rPr>
                <w:lang w:eastAsia="it-IT"/>
              </w:rPr>
            </w:pPr>
          </w:p>
          <w:p w14:paraId="32201EA9" w14:textId="77777777" w:rsidR="00573457" w:rsidRPr="00FB4CAE" w:rsidRDefault="00573457" w:rsidP="005A6680">
            <w:pPr>
              <w:rPr>
                <w:lang w:eastAsia="it-IT"/>
              </w:rPr>
            </w:pPr>
          </w:p>
          <w:p w14:paraId="1544FF88" w14:textId="77777777" w:rsidR="00573457" w:rsidRPr="00FB4CAE" w:rsidRDefault="00573457" w:rsidP="005A6680">
            <w:pPr>
              <w:rPr>
                <w:lang w:eastAsia="it-IT"/>
              </w:rPr>
            </w:pPr>
          </w:p>
          <w:p w14:paraId="130BB87C" w14:textId="77777777" w:rsidR="00573457" w:rsidRPr="00FB4CAE" w:rsidRDefault="00573457" w:rsidP="005A6680">
            <w:pPr>
              <w:rPr>
                <w:lang w:eastAsia="it-IT"/>
              </w:rPr>
            </w:pPr>
          </w:p>
          <w:p w14:paraId="43B129BD" w14:textId="77777777" w:rsidR="00573457" w:rsidRPr="00FB4CAE" w:rsidRDefault="00573457" w:rsidP="005A6680">
            <w:pPr>
              <w:rPr>
                <w:lang w:eastAsia="it-IT"/>
              </w:rPr>
            </w:pPr>
          </w:p>
          <w:p w14:paraId="7E9B1671" w14:textId="77777777" w:rsidR="00573457" w:rsidRDefault="00573457" w:rsidP="005A6680">
            <w:pPr>
              <w:rPr>
                <w:lang w:eastAsia="it-IT"/>
              </w:rPr>
            </w:pPr>
          </w:p>
          <w:p w14:paraId="1EB8E4A4" w14:textId="77777777" w:rsidR="00573457" w:rsidRPr="00FB4CAE" w:rsidRDefault="00573457" w:rsidP="005A6680">
            <w:pPr>
              <w:rPr>
                <w:lang w:eastAsia="it-IT"/>
              </w:rPr>
            </w:pPr>
          </w:p>
          <w:p w14:paraId="36281729" w14:textId="77777777" w:rsidR="00573457" w:rsidRPr="00FB4CAE" w:rsidRDefault="00573457" w:rsidP="005A6680">
            <w:pPr>
              <w:rPr>
                <w:lang w:eastAsia="it-IT"/>
              </w:rPr>
            </w:pPr>
          </w:p>
          <w:p w14:paraId="3B0D407C" w14:textId="77777777" w:rsidR="00573457" w:rsidRDefault="00573457" w:rsidP="005A6680">
            <w:pPr>
              <w:rPr>
                <w:lang w:eastAsia="it-IT"/>
              </w:rPr>
            </w:pPr>
          </w:p>
          <w:p w14:paraId="066F9E8E" w14:textId="77777777" w:rsidR="00573457" w:rsidRPr="00FB4CAE" w:rsidRDefault="00573457" w:rsidP="005A6680">
            <w:pPr>
              <w:rPr>
                <w:lang w:eastAsia="it-IT"/>
              </w:rPr>
            </w:pPr>
          </w:p>
          <w:p w14:paraId="03226855" w14:textId="77777777" w:rsidR="00573457" w:rsidRDefault="00573457" w:rsidP="005A6680">
            <w:pPr>
              <w:rPr>
                <w:lang w:eastAsia="it-IT"/>
              </w:rPr>
            </w:pPr>
          </w:p>
          <w:p w14:paraId="5A0947F0" w14:textId="77777777" w:rsidR="00573457" w:rsidRDefault="00573457" w:rsidP="005A6680">
            <w:pPr>
              <w:rPr>
                <w:lang w:eastAsia="it-IT"/>
              </w:rPr>
            </w:pPr>
          </w:p>
          <w:p w14:paraId="3119B1D6" w14:textId="77777777" w:rsidR="000A004B" w:rsidRDefault="000A004B" w:rsidP="005A6680">
            <w:pPr>
              <w:spacing w:line="259" w:lineRule="auto"/>
              <w:ind w:left="2"/>
              <w:rPr>
                <w:b/>
              </w:rPr>
            </w:pPr>
          </w:p>
          <w:p w14:paraId="41C81B96" w14:textId="77777777" w:rsidR="000A004B" w:rsidRDefault="000A004B" w:rsidP="005A6680">
            <w:pPr>
              <w:spacing w:line="259" w:lineRule="auto"/>
              <w:ind w:left="2"/>
              <w:rPr>
                <w:b/>
              </w:rPr>
            </w:pPr>
          </w:p>
          <w:p w14:paraId="34D70FDA" w14:textId="77777777" w:rsidR="000A004B" w:rsidRDefault="000A004B" w:rsidP="005A6680">
            <w:pPr>
              <w:spacing w:line="259" w:lineRule="auto"/>
              <w:ind w:left="2"/>
              <w:rPr>
                <w:b/>
              </w:rPr>
            </w:pPr>
          </w:p>
          <w:p w14:paraId="3987E72D" w14:textId="77777777" w:rsidR="000A004B" w:rsidRDefault="000A004B" w:rsidP="005A6680">
            <w:pPr>
              <w:spacing w:line="259" w:lineRule="auto"/>
              <w:ind w:left="2"/>
              <w:rPr>
                <w:b/>
              </w:rPr>
            </w:pPr>
          </w:p>
          <w:p w14:paraId="2DBC800B" w14:textId="77777777" w:rsidR="000A004B" w:rsidRDefault="000A004B" w:rsidP="005A6680">
            <w:pPr>
              <w:spacing w:line="259" w:lineRule="auto"/>
              <w:ind w:left="2"/>
              <w:rPr>
                <w:b/>
              </w:rPr>
            </w:pPr>
          </w:p>
          <w:p w14:paraId="3388DF8B" w14:textId="77777777" w:rsidR="000A004B" w:rsidRDefault="000A004B" w:rsidP="005A6680">
            <w:pPr>
              <w:spacing w:line="259" w:lineRule="auto"/>
              <w:ind w:left="2"/>
              <w:rPr>
                <w:b/>
              </w:rPr>
            </w:pPr>
          </w:p>
          <w:p w14:paraId="24F49E28" w14:textId="77777777" w:rsidR="000A004B" w:rsidRDefault="000A004B" w:rsidP="005A6680">
            <w:pPr>
              <w:spacing w:line="259" w:lineRule="auto"/>
              <w:ind w:left="2"/>
              <w:rPr>
                <w:b/>
              </w:rPr>
            </w:pPr>
          </w:p>
          <w:p w14:paraId="57642305" w14:textId="77777777" w:rsidR="000A004B" w:rsidRDefault="000A004B" w:rsidP="005A6680">
            <w:pPr>
              <w:spacing w:line="259" w:lineRule="auto"/>
              <w:ind w:left="2"/>
              <w:rPr>
                <w:b/>
              </w:rPr>
            </w:pPr>
          </w:p>
          <w:p w14:paraId="37A06363" w14:textId="77777777" w:rsidR="000A004B" w:rsidRDefault="000A004B" w:rsidP="005A6680">
            <w:pPr>
              <w:spacing w:line="259" w:lineRule="auto"/>
              <w:ind w:left="2"/>
              <w:rPr>
                <w:b/>
              </w:rPr>
            </w:pPr>
          </w:p>
          <w:p w14:paraId="1F11AE60" w14:textId="77777777" w:rsidR="000A004B" w:rsidRDefault="000A004B" w:rsidP="005A6680">
            <w:pPr>
              <w:spacing w:line="259" w:lineRule="auto"/>
              <w:ind w:left="2"/>
              <w:rPr>
                <w:b/>
              </w:rPr>
            </w:pPr>
          </w:p>
          <w:p w14:paraId="045B5173" w14:textId="77777777" w:rsidR="000A004B" w:rsidRDefault="000A004B" w:rsidP="005A6680">
            <w:pPr>
              <w:spacing w:line="259" w:lineRule="auto"/>
              <w:ind w:left="2"/>
              <w:rPr>
                <w:b/>
              </w:rPr>
            </w:pPr>
          </w:p>
          <w:p w14:paraId="3E506193" w14:textId="77777777" w:rsidR="000A004B" w:rsidRDefault="000A004B" w:rsidP="005A6680">
            <w:pPr>
              <w:spacing w:line="259" w:lineRule="auto"/>
              <w:ind w:left="2"/>
              <w:rPr>
                <w:b/>
              </w:rPr>
            </w:pPr>
          </w:p>
          <w:p w14:paraId="2CBC121B" w14:textId="77777777" w:rsidR="000A004B" w:rsidRDefault="000A004B" w:rsidP="005A6680">
            <w:pPr>
              <w:spacing w:line="259" w:lineRule="auto"/>
              <w:ind w:left="2"/>
              <w:rPr>
                <w:b/>
              </w:rPr>
            </w:pPr>
          </w:p>
          <w:p w14:paraId="460F5725" w14:textId="77777777" w:rsidR="000A004B" w:rsidRDefault="000A004B" w:rsidP="005A6680">
            <w:pPr>
              <w:spacing w:line="259" w:lineRule="auto"/>
              <w:ind w:left="2"/>
              <w:rPr>
                <w:b/>
              </w:rPr>
            </w:pPr>
          </w:p>
          <w:p w14:paraId="558F0F44" w14:textId="77777777" w:rsidR="000A004B" w:rsidRDefault="000A004B" w:rsidP="005A6680">
            <w:pPr>
              <w:spacing w:line="259" w:lineRule="auto"/>
              <w:ind w:left="2"/>
              <w:rPr>
                <w:b/>
              </w:rPr>
            </w:pPr>
          </w:p>
          <w:p w14:paraId="6C4981F6" w14:textId="77777777" w:rsidR="000A004B" w:rsidRDefault="000A004B" w:rsidP="005A6680">
            <w:pPr>
              <w:spacing w:line="259" w:lineRule="auto"/>
              <w:ind w:left="2"/>
              <w:rPr>
                <w:b/>
              </w:rPr>
            </w:pPr>
          </w:p>
          <w:p w14:paraId="5B0BA789" w14:textId="77777777" w:rsidR="00573457" w:rsidRPr="00FB4CAE" w:rsidRDefault="00573457" w:rsidP="005A6680">
            <w:pPr>
              <w:spacing w:line="259" w:lineRule="auto"/>
              <w:ind w:left="2"/>
            </w:pPr>
            <w:r w:rsidRPr="00FB4CAE">
              <w:rPr>
                <w:b/>
              </w:rPr>
              <w:t xml:space="preserve">1. COSTITUZIONE, diritto </w:t>
            </w:r>
          </w:p>
          <w:p w14:paraId="692725A2" w14:textId="77777777" w:rsidR="00573457" w:rsidRPr="00FB4CAE" w:rsidRDefault="00573457" w:rsidP="005A6680">
            <w:pPr>
              <w:spacing w:line="238" w:lineRule="auto"/>
              <w:ind w:left="2" w:right="37"/>
            </w:pPr>
            <w:r w:rsidRPr="00FB4CAE">
              <w:rPr>
                <w:b/>
              </w:rPr>
              <w:t xml:space="preserve">(nazionale </w:t>
            </w:r>
            <w:r w:rsidRPr="00FB4CAE">
              <w:rPr>
                <w:b/>
              </w:rPr>
              <w:tab/>
              <w:t xml:space="preserve">e internazionale), legalità e solidarietà </w:t>
            </w:r>
          </w:p>
          <w:p w14:paraId="1DDBA327" w14:textId="77777777" w:rsidR="00573457" w:rsidRPr="00FB4CAE" w:rsidRDefault="00573457" w:rsidP="005A6680">
            <w:pPr>
              <w:spacing w:line="259" w:lineRule="auto"/>
              <w:ind w:left="2"/>
            </w:pPr>
            <w:r w:rsidRPr="00FB4CAE">
              <w:rPr>
                <w:b/>
              </w:rPr>
              <w:t xml:space="preserve"> </w:t>
            </w:r>
          </w:p>
          <w:p w14:paraId="0E0EC6D8" w14:textId="77777777" w:rsidR="00573457" w:rsidRPr="00FB4CAE" w:rsidRDefault="00573457" w:rsidP="005A6680">
            <w:pPr>
              <w:rPr>
                <w:lang w:eastAsia="it-IT"/>
              </w:rPr>
            </w:pPr>
          </w:p>
        </w:tc>
        <w:tc>
          <w:tcPr>
            <w:tcW w:w="2835" w:type="dxa"/>
            <w:shd w:val="clear" w:color="auto" w:fill="D9E2F3" w:themeFill="accent5" w:themeFillTint="33"/>
          </w:tcPr>
          <w:p w14:paraId="67EEFE5E" w14:textId="77777777" w:rsidR="000A004B" w:rsidRPr="000A004B" w:rsidRDefault="000A004B" w:rsidP="000A004B">
            <w:pPr>
              <w:spacing w:line="238" w:lineRule="auto"/>
              <w:ind w:left="5"/>
              <w:rPr>
                <w:rFonts w:ascii="Calibri" w:eastAsia="Calibri" w:hAnsi="Calibri" w:cs="Calibri"/>
                <w:color w:val="000000"/>
                <w:lang w:eastAsia="it-IT"/>
              </w:rPr>
            </w:pPr>
            <w:r w:rsidRPr="000A004B">
              <w:rPr>
                <w:rFonts w:ascii="Calibri" w:eastAsia="Calibri" w:hAnsi="Calibri" w:cs="Calibri"/>
                <w:color w:val="000000"/>
                <w:lang w:eastAsia="it-IT"/>
              </w:rPr>
              <w:lastRenderedPageBreak/>
              <w:t xml:space="preserve">Riconoscere i concetti di diritto/dovere, libertà, responsabilità, cooperazione. </w:t>
            </w:r>
          </w:p>
          <w:p w14:paraId="56A15B4D" w14:textId="77777777" w:rsidR="000A004B" w:rsidRPr="000A004B" w:rsidRDefault="000A004B" w:rsidP="000A004B">
            <w:pPr>
              <w:ind w:left="5"/>
              <w:rPr>
                <w:rFonts w:ascii="Calibri" w:eastAsia="Calibri" w:hAnsi="Calibri" w:cs="Calibri"/>
                <w:color w:val="000000"/>
                <w:lang w:eastAsia="it-IT"/>
              </w:rPr>
            </w:pPr>
            <w:r w:rsidRPr="000A004B">
              <w:rPr>
                <w:rFonts w:ascii="Calibri" w:eastAsia="Calibri" w:hAnsi="Calibri" w:cs="Calibri"/>
                <w:color w:val="000000"/>
                <w:lang w:eastAsia="it-IT"/>
              </w:rPr>
              <w:t xml:space="preserve"> </w:t>
            </w:r>
          </w:p>
          <w:p w14:paraId="07387C2E" w14:textId="77777777" w:rsidR="000A004B" w:rsidRPr="000A004B" w:rsidRDefault="000A004B" w:rsidP="000A004B">
            <w:pPr>
              <w:spacing w:after="1" w:line="236" w:lineRule="auto"/>
              <w:ind w:left="5" w:right="41"/>
              <w:rPr>
                <w:rFonts w:ascii="Calibri" w:eastAsia="Calibri" w:hAnsi="Calibri" w:cs="Calibri"/>
                <w:color w:val="000000"/>
                <w:lang w:eastAsia="it-IT"/>
              </w:rPr>
            </w:pPr>
            <w:r w:rsidRPr="000A004B">
              <w:rPr>
                <w:rFonts w:ascii="Calibri" w:eastAsia="Calibri" w:hAnsi="Calibri" w:cs="Calibri"/>
                <w:color w:val="000000"/>
                <w:lang w:eastAsia="it-IT"/>
              </w:rPr>
              <w:t xml:space="preserve">Attivare la capacità di integrazione e partecipazione attiva all’interno di relazioni e/o gruppi sociali sempre più vaste e complesse. </w:t>
            </w:r>
          </w:p>
          <w:p w14:paraId="1D00B712" w14:textId="77777777" w:rsidR="000A004B" w:rsidRPr="000A004B" w:rsidRDefault="000A004B" w:rsidP="000A004B">
            <w:pPr>
              <w:ind w:left="5"/>
              <w:rPr>
                <w:rFonts w:ascii="Calibri" w:eastAsia="Calibri" w:hAnsi="Calibri" w:cs="Calibri"/>
                <w:color w:val="000000"/>
                <w:lang w:eastAsia="it-IT"/>
              </w:rPr>
            </w:pPr>
            <w:r w:rsidRPr="000A004B">
              <w:rPr>
                <w:rFonts w:ascii="Calibri" w:eastAsia="Calibri" w:hAnsi="Calibri" w:cs="Calibri"/>
                <w:color w:val="000000"/>
                <w:lang w:eastAsia="it-IT"/>
              </w:rPr>
              <w:t xml:space="preserve"> </w:t>
            </w:r>
          </w:p>
          <w:p w14:paraId="3F7BF685" w14:textId="77777777" w:rsidR="000A004B" w:rsidRPr="000A004B" w:rsidRDefault="000A004B" w:rsidP="000A004B">
            <w:pPr>
              <w:spacing w:line="238" w:lineRule="auto"/>
              <w:ind w:left="5" w:right="43"/>
              <w:rPr>
                <w:rFonts w:ascii="Calibri" w:eastAsia="Calibri" w:hAnsi="Calibri" w:cs="Calibri"/>
                <w:color w:val="000000"/>
                <w:lang w:eastAsia="it-IT"/>
              </w:rPr>
            </w:pPr>
            <w:r w:rsidRPr="000A004B">
              <w:rPr>
                <w:rFonts w:ascii="Calibri" w:eastAsia="Calibri" w:hAnsi="Calibri" w:cs="Calibri"/>
                <w:color w:val="000000"/>
                <w:lang w:eastAsia="it-IT"/>
              </w:rPr>
              <w:t xml:space="preserve">Riconoscere i principali organi costituzionali dello Stato e le loro funzioni. </w:t>
            </w:r>
          </w:p>
          <w:p w14:paraId="11AD2303" w14:textId="77777777" w:rsidR="000A004B" w:rsidRPr="000A004B" w:rsidRDefault="000A004B" w:rsidP="000A004B">
            <w:pPr>
              <w:ind w:left="5"/>
              <w:rPr>
                <w:rFonts w:ascii="Calibri" w:eastAsia="Calibri" w:hAnsi="Calibri" w:cs="Calibri"/>
                <w:color w:val="000000"/>
                <w:lang w:eastAsia="it-IT"/>
              </w:rPr>
            </w:pPr>
            <w:r w:rsidRPr="000A004B">
              <w:rPr>
                <w:rFonts w:ascii="Calibri" w:eastAsia="Calibri" w:hAnsi="Calibri" w:cs="Calibri"/>
                <w:color w:val="000000"/>
                <w:lang w:eastAsia="it-IT"/>
              </w:rPr>
              <w:t xml:space="preserve"> </w:t>
            </w:r>
          </w:p>
          <w:p w14:paraId="3A24E3A3" w14:textId="77777777" w:rsidR="00573457" w:rsidRPr="000B5814" w:rsidRDefault="000A004B" w:rsidP="000A004B">
            <w:pPr>
              <w:rPr>
                <w:b/>
                <w:lang w:eastAsia="it-IT"/>
              </w:rPr>
            </w:pPr>
            <w:r w:rsidRPr="000A004B">
              <w:rPr>
                <w:rFonts w:ascii="Calibri" w:eastAsia="Calibri" w:hAnsi="Calibri" w:cs="Calibri"/>
                <w:color w:val="000000"/>
                <w:lang w:eastAsia="it-IT"/>
              </w:rPr>
              <w:t>Riflettere sulla funzione degli organismi internazionali per sensibilizzare alla cittadinanza globale.</w:t>
            </w:r>
          </w:p>
        </w:tc>
        <w:tc>
          <w:tcPr>
            <w:tcW w:w="3291" w:type="dxa"/>
            <w:shd w:val="clear" w:color="auto" w:fill="D9E2F3" w:themeFill="accent5" w:themeFillTint="33"/>
          </w:tcPr>
          <w:p w14:paraId="343DAAE0" w14:textId="77777777" w:rsidR="007242E0" w:rsidRPr="007242E0" w:rsidRDefault="007242E0" w:rsidP="007242E0">
            <w:pPr>
              <w:spacing w:line="238" w:lineRule="auto"/>
              <w:ind w:left="2"/>
              <w:jc w:val="both"/>
            </w:pPr>
            <w:r w:rsidRPr="007242E0">
              <w:t xml:space="preserve">La Carta Costituzionale: art.9, 16, 17, 8, 26, 13. </w:t>
            </w:r>
          </w:p>
          <w:p w14:paraId="3CD111DE" w14:textId="77777777" w:rsidR="007242E0" w:rsidRPr="007242E0" w:rsidRDefault="007242E0" w:rsidP="007242E0">
            <w:pPr>
              <w:spacing w:line="259" w:lineRule="auto"/>
              <w:ind w:left="2"/>
              <w:jc w:val="both"/>
            </w:pPr>
            <w:r w:rsidRPr="007242E0">
              <w:t xml:space="preserve"> </w:t>
            </w:r>
          </w:p>
          <w:p w14:paraId="3BA737DB" w14:textId="77777777" w:rsidR="007242E0" w:rsidRPr="007242E0" w:rsidRDefault="007242E0" w:rsidP="007242E0">
            <w:pPr>
              <w:spacing w:line="233" w:lineRule="auto"/>
              <w:ind w:left="2"/>
              <w:jc w:val="both"/>
            </w:pPr>
            <w:r>
              <w:t xml:space="preserve">Conoscere </w:t>
            </w:r>
            <w:r w:rsidRPr="007242E0">
              <w:t xml:space="preserve">la </w:t>
            </w:r>
            <w:r w:rsidRPr="007242E0">
              <w:tab/>
              <w:t xml:space="preserve">Comunità Europea. </w:t>
            </w:r>
          </w:p>
          <w:p w14:paraId="1916ADF8" w14:textId="77777777" w:rsidR="007242E0" w:rsidRPr="007242E0" w:rsidRDefault="007242E0" w:rsidP="007242E0">
            <w:pPr>
              <w:spacing w:line="259" w:lineRule="auto"/>
              <w:ind w:left="2"/>
              <w:jc w:val="both"/>
            </w:pPr>
            <w:r w:rsidRPr="007242E0">
              <w:t xml:space="preserve"> </w:t>
            </w:r>
          </w:p>
          <w:p w14:paraId="161CBBAB" w14:textId="77777777" w:rsidR="007242E0" w:rsidRDefault="007242E0" w:rsidP="005A6680">
            <w:pPr>
              <w:jc w:val="center"/>
              <w:rPr>
                <w:b/>
                <w:lang w:eastAsia="it-IT"/>
              </w:rPr>
            </w:pPr>
          </w:p>
          <w:p w14:paraId="675847EA" w14:textId="77777777" w:rsidR="007242E0" w:rsidRPr="007242E0" w:rsidRDefault="007242E0" w:rsidP="007242E0">
            <w:pPr>
              <w:rPr>
                <w:lang w:eastAsia="it-IT"/>
              </w:rPr>
            </w:pPr>
          </w:p>
          <w:p w14:paraId="40CBD012" w14:textId="77777777" w:rsidR="007242E0" w:rsidRPr="007242E0" w:rsidRDefault="007242E0" w:rsidP="007242E0">
            <w:pPr>
              <w:rPr>
                <w:lang w:eastAsia="it-IT"/>
              </w:rPr>
            </w:pPr>
          </w:p>
          <w:p w14:paraId="65FA2A3D" w14:textId="77777777" w:rsidR="007242E0" w:rsidRDefault="007242E0" w:rsidP="007242E0">
            <w:pPr>
              <w:rPr>
                <w:lang w:eastAsia="it-IT"/>
              </w:rPr>
            </w:pPr>
          </w:p>
          <w:p w14:paraId="49334EFC" w14:textId="77777777" w:rsidR="007242E0" w:rsidRDefault="007242E0" w:rsidP="007242E0">
            <w:pPr>
              <w:rPr>
                <w:lang w:eastAsia="it-IT"/>
              </w:rPr>
            </w:pPr>
          </w:p>
          <w:p w14:paraId="5069F7CE" w14:textId="77777777" w:rsidR="007242E0" w:rsidRDefault="007242E0" w:rsidP="007242E0">
            <w:pPr>
              <w:rPr>
                <w:lang w:eastAsia="it-IT"/>
              </w:rPr>
            </w:pPr>
          </w:p>
          <w:p w14:paraId="0C548703" w14:textId="77777777" w:rsidR="007242E0" w:rsidRDefault="007242E0" w:rsidP="007242E0">
            <w:pPr>
              <w:rPr>
                <w:lang w:eastAsia="it-IT"/>
              </w:rPr>
            </w:pPr>
          </w:p>
          <w:p w14:paraId="21CC2428" w14:textId="77777777" w:rsidR="00573457" w:rsidRPr="007242E0" w:rsidRDefault="007242E0" w:rsidP="007242E0">
            <w:pPr>
              <w:rPr>
                <w:lang w:eastAsia="it-IT"/>
              </w:rPr>
            </w:pPr>
            <w:r w:rsidRPr="007242E0">
              <w:t>Conoscere le Organizzazioni internazionali, governative e non governative, a sostegno della pace e dei diritti- dell’uomo.</w:t>
            </w:r>
          </w:p>
        </w:tc>
        <w:tc>
          <w:tcPr>
            <w:tcW w:w="2106" w:type="dxa"/>
            <w:shd w:val="clear" w:color="auto" w:fill="D9E2F3" w:themeFill="accent5" w:themeFillTint="33"/>
          </w:tcPr>
          <w:p w14:paraId="2F93D080" w14:textId="77777777" w:rsidR="00573457" w:rsidRPr="000B5814" w:rsidRDefault="00573457" w:rsidP="005A6680">
            <w:pPr>
              <w:ind w:right="37"/>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Storia </w:t>
            </w:r>
          </w:p>
          <w:p w14:paraId="54B27A4B" w14:textId="77777777" w:rsidR="00573457" w:rsidRPr="000B5814" w:rsidRDefault="00573457" w:rsidP="005A6680">
            <w:pPr>
              <w:ind w:left="1"/>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w:t>
            </w:r>
          </w:p>
          <w:p w14:paraId="5E0A6723" w14:textId="77777777" w:rsidR="00573457" w:rsidRPr="000B5814" w:rsidRDefault="00573457" w:rsidP="005A6680">
            <w:pPr>
              <w:ind w:right="42"/>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Geografia </w:t>
            </w:r>
          </w:p>
          <w:p w14:paraId="50238607" w14:textId="77777777" w:rsidR="00573457" w:rsidRPr="000B5814" w:rsidRDefault="00573457" w:rsidP="005A6680">
            <w:pPr>
              <w:ind w:left="1"/>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w:t>
            </w:r>
          </w:p>
          <w:p w14:paraId="7DD98BFD" w14:textId="77777777" w:rsidR="00573457" w:rsidRPr="000B5814" w:rsidRDefault="00573457" w:rsidP="005A6680">
            <w:pPr>
              <w:jc w:val="center"/>
              <w:rPr>
                <w:b/>
                <w:lang w:eastAsia="it-IT"/>
              </w:rPr>
            </w:pPr>
            <w:r w:rsidRPr="000B5814">
              <w:rPr>
                <w:rFonts w:ascii="Calibri" w:eastAsia="Calibri" w:hAnsi="Calibri" w:cs="Calibri"/>
                <w:b/>
                <w:color w:val="000000"/>
                <w:lang w:eastAsia="it-IT"/>
              </w:rPr>
              <w:t xml:space="preserve"> Educazione civica</w:t>
            </w:r>
          </w:p>
        </w:tc>
        <w:tc>
          <w:tcPr>
            <w:tcW w:w="1088" w:type="dxa"/>
            <w:shd w:val="clear" w:color="auto" w:fill="D9E2F3" w:themeFill="accent5" w:themeFillTint="33"/>
          </w:tcPr>
          <w:p w14:paraId="1DDC53C3" w14:textId="77777777" w:rsidR="00573457" w:rsidRPr="00573457" w:rsidRDefault="00EA1D3E" w:rsidP="005A6680">
            <w:pPr>
              <w:jc w:val="center"/>
              <w:rPr>
                <w:lang w:eastAsia="it-IT"/>
              </w:rPr>
            </w:pPr>
            <w:r>
              <w:rPr>
                <w:lang w:eastAsia="it-IT"/>
              </w:rPr>
              <w:t xml:space="preserve">3 </w:t>
            </w:r>
            <w:r w:rsidR="00573457" w:rsidRPr="00573457">
              <w:rPr>
                <w:lang w:eastAsia="it-IT"/>
              </w:rPr>
              <w:t>ore</w:t>
            </w:r>
          </w:p>
        </w:tc>
      </w:tr>
      <w:tr w:rsidR="00573457" w:rsidRPr="000B5814" w14:paraId="2EA3CE52" w14:textId="77777777" w:rsidTr="00BC272C">
        <w:trPr>
          <w:trHeight w:val="2010"/>
        </w:trPr>
        <w:tc>
          <w:tcPr>
            <w:tcW w:w="2362" w:type="dxa"/>
            <w:vMerge/>
            <w:shd w:val="clear" w:color="auto" w:fill="D9E2F3" w:themeFill="accent5" w:themeFillTint="33"/>
          </w:tcPr>
          <w:p w14:paraId="3AC25A8C" w14:textId="77777777" w:rsidR="00573457" w:rsidRPr="002212A8" w:rsidRDefault="00573457" w:rsidP="005A6680">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4D187B29" w14:textId="77777777" w:rsidR="00573457" w:rsidRDefault="00573457" w:rsidP="005A6680">
            <w:pPr>
              <w:rPr>
                <w:lang w:eastAsia="it-IT"/>
              </w:rPr>
            </w:pPr>
          </w:p>
        </w:tc>
        <w:tc>
          <w:tcPr>
            <w:tcW w:w="2835" w:type="dxa"/>
            <w:shd w:val="clear" w:color="auto" w:fill="D9E2F3" w:themeFill="accent5" w:themeFillTint="33"/>
          </w:tcPr>
          <w:p w14:paraId="3F39A69E" w14:textId="77777777" w:rsidR="007242E0" w:rsidRPr="007242E0" w:rsidRDefault="007242E0" w:rsidP="007242E0">
            <w:pPr>
              <w:spacing w:after="2" w:line="236" w:lineRule="auto"/>
              <w:ind w:left="5" w:right="42"/>
              <w:jc w:val="both"/>
              <w:rPr>
                <w:rFonts w:ascii="Calibri" w:eastAsia="Calibri" w:hAnsi="Calibri" w:cs="Calibri"/>
                <w:color w:val="000000"/>
                <w:lang w:eastAsia="it-IT"/>
              </w:rPr>
            </w:pPr>
            <w:r w:rsidRPr="007242E0">
              <w:rPr>
                <w:rFonts w:ascii="Calibri" w:eastAsia="Calibri" w:hAnsi="Calibri" w:cs="Calibri"/>
                <w:color w:val="000000"/>
                <w:lang w:eastAsia="it-IT"/>
              </w:rPr>
              <w:t xml:space="preserve">Favorire il confronto tra le diversità individuali, intese come fonte di arricchimento reciproco. </w:t>
            </w:r>
          </w:p>
          <w:p w14:paraId="21B9C342" w14:textId="77777777" w:rsidR="00573457" w:rsidRPr="000B5814" w:rsidRDefault="00573457" w:rsidP="005A6680">
            <w:pPr>
              <w:rPr>
                <w:b/>
                <w:lang w:eastAsia="it-IT"/>
              </w:rPr>
            </w:pPr>
          </w:p>
        </w:tc>
        <w:tc>
          <w:tcPr>
            <w:tcW w:w="3291" w:type="dxa"/>
            <w:shd w:val="clear" w:color="auto" w:fill="D9E2F3" w:themeFill="accent5" w:themeFillTint="33"/>
          </w:tcPr>
          <w:p w14:paraId="6E8475DE" w14:textId="77777777" w:rsidR="007242E0" w:rsidRPr="007242E0" w:rsidRDefault="007242E0" w:rsidP="007242E0">
            <w:pPr>
              <w:ind w:left="2"/>
              <w:rPr>
                <w:rFonts w:ascii="Calibri" w:eastAsia="Calibri" w:hAnsi="Calibri" w:cs="Calibri"/>
                <w:color w:val="000000"/>
                <w:lang w:eastAsia="it-IT"/>
              </w:rPr>
            </w:pPr>
            <w:r w:rsidRPr="007242E0">
              <w:rPr>
                <w:rFonts w:ascii="Calibri" w:eastAsia="Calibri" w:hAnsi="Calibri" w:cs="Calibri"/>
                <w:color w:val="000000"/>
                <w:lang w:eastAsia="it-IT"/>
              </w:rPr>
              <w:t xml:space="preserve">Agenda 2030. Obiettivo 16. </w:t>
            </w:r>
          </w:p>
          <w:p w14:paraId="6AAABD02" w14:textId="77777777" w:rsidR="00573457" w:rsidRPr="000B5814" w:rsidRDefault="007242E0" w:rsidP="007242E0">
            <w:pPr>
              <w:rPr>
                <w:b/>
                <w:lang w:eastAsia="it-IT"/>
              </w:rPr>
            </w:pPr>
            <w:r w:rsidRPr="007242E0">
              <w:rPr>
                <w:rFonts w:ascii="Calibri" w:eastAsia="Calibri" w:hAnsi="Calibri" w:cs="Calibri"/>
                <w:color w:val="000000"/>
                <w:lang w:eastAsia="it-IT"/>
              </w:rPr>
              <w:t xml:space="preserve">L’importanza </w:t>
            </w:r>
            <w:r w:rsidRPr="007242E0">
              <w:rPr>
                <w:rFonts w:ascii="Calibri" w:eastAsia="Calibri" w:hAnsi="Calibri" w:cs="Calibri"/>
                <w:color w:val="000000"/>
                <w:lang w:eastAsia="it-IT"/>
              </w:rPr>
              <w:tab/>
              <w:t>della solidarietà e del valo</w:t>
            </w:r>
            <w:r>
              <w:rPr>
                <w:rFonts w:ascii="Calibri" w:eastAsia="Calibri" w:hAnsi="Calibri" w:cs="Calibri"/>
                <w:color w:val="000000"/>
                <w:lang w:eastAsia="it-IT"/>
              </w:rPr>
              <w:t xml:space="preserve">re della diversità </w:t>
            </w:r>
            <w:r>
              <w:rPr>
                <w:rFonts w:ascii="Calibri" w:eastAsia="Calibri" w:hAnsi="Calibri" w:cs="Calibri"/>
                <w:color w:val="000000"/>
                <w:lang w:eastAsia="it-IT"/>
              </w:rPr>
              <w:tab/>
              <w:t xml:space="preserve">attraverso </w:t>
            </w:r>
            <w:r w:rsidRPr="007242E0">
              <w:rPr>
                <w:rFonts w:ascii="Calibri" w:eastAsia="Calibri" w:hAnsi="Calibri" w:cs="Calibri"/>
                <w:color w:val="000000"/>
                <w:lang w:eastAsia="it-IT"/>
              </w:rPr>
              <w:t>la cooperazione</w:t>
            </w:r>
          </w:p>
        </w:tc>
        <w:tc>
          <w:tcPr>
            <w:tcW w:w="2106" w:type="dxa"/>
            <w:shd w:val="clear" w:color="auto" w:fill="D9E2F3" w:themeFill="accent5" w:themeFillTint="33"/>
          </w:tcPr>
          <w:p w14:paraId="3321DD34" w14:textId="77777777" w:rsidR="00573457" w:rsidRPr="000B5814" w:rsidRDefault="00EA1D3E" w:rsidP="00EA1D3E">
            <w:pPr>
              <w:ind w:right="40"/>
              <w:jc w:val="center"/>
              <w:rPr>
                <w:b/>
                <w:lang w:eastAsia="it-IT"/>
              </w:rPr>
            </w:pPr>
            <w:r w:rsidRPr="000B5814">
              <w:rPr>
                <w:b/>
              </w:rPr>
              <w:t>Italiano</w:t>
            </w:r>
          </w:p>
        </w:tc>
        <w:tc>
          <w:tcPr>
            <w:tcW w:w="1088" w:type="dxa"/>
            <w:shd w:val="clear" w:color="auto" w:fill="D9E2F3" w:themeFill="accent5" w:themeFillTint="33"/>
          </w:tcPr>
          <w:p w14:paraId="352FE7D0" w14:textId="77777777" w:rsidR="00573457" w:rsidRPr="00573457" w:rsidRDefault="00EA1D3E" w:rsidP="005A6680">
            <w:pPr>
              <w:jc w:val="center"/>
              <w:rPr>
                <w:lang w:eastAsia="it-IT"/>
              </w:rPr>
            </w:pPr>
            <w:r>
              <w:rPr>
                <w:lang w:eastAsia="it-IT"/>
              </w:rPr>
              <w:t>3</w:t>
            </w:r>
            <w:r w:rsidR="00573457" w:rsidRPr="00573457">
              <w:rPr>
                <w:lang w:eastAsia="it-IT"/>
              </w:rPr>
              <w:t xml:space="preserve"> ore</w:t>
            </w:r>
          </w:p>
          <w:p w14:paraId="09DCDAD3" w14:textId="77777777" w:rsidR="00573457" w:rsidRPr="00573457" w:rsidRDefault="00573457" w:rsidP="005A6680">
            <w:pPr>
              <w:rPr>
                <w:lang w:eastAsia="it-IT"/>
              </w:rPr>
            </w:pPr>
          </w:p>
          <w:p w14:paraId="78C39655" w14:textId="77777777" w:rsidR="00573457" w:rsidRPr="00573457" w:rsidRDefault="00573457" w:rsidP="005A6680">
            <w:pPr>
              <w:rPr>
                <w:lang w:eastAsia="it-IT"/>
              </w:rPr>
            </w:pPr>
          </w:p>
          <w:p w14:paraId="026B383D" w14:textId="77777777" w:rsidR="00573457" w:rsidRPr="00573457" w:rsidRDefault="00573457" w:rsidP="005A6680">
            <w:pPr>
              <w:rPr>
                <w:lang w:eastAsia="it-IT"/>
              </w:rPr>
            </w:pPr>
          </w:p>
          <w:p w14:paraId="66592B4A" w14:textId="77777777" w:rsidR="00573457" w:rsidRPr="00573457" w:rsidRDefault="00573457" w:rsidP="005A6680">
            <w:pPr>
              <w:rPr>
                <w:lang w:eastAsia="it-IT"/>
              </w:rPr>
            </w:pPr>
          </w:p>
          <w:p w14:paraId="05DE9965" w14:textId="77777777" w:rsidR="00573457" w:rsidRPr="00573457" w:rsidRDefault="00573457" w:rsidP="005A6680">
            <w:pPr>
              <w:rPr>
                <w:lang w:eastAsia="it-IT"/>
              </w:rPr>
            </w:pPr>
          </w:p>
          <w:p w14:paraId="47AF6433" w14:textId="77777777" w:rsidR="00573457" w:rsidRPr="00573457" w:rsidRDefault="00573457" w:rsidP="005A6680">
            <w:pPr>
              <w:jc w:val="center"/>
              <w:rPr>
                <w:lang w:eastAsia="it-IT"/>
              </w:rPr>
            </w:pPr>
          </w:p>
        </w:tc>
      </w:tr>
      <w:tr w:rsidR="00573457" w:rsidRPr="000B5814" w14:paraId="6E5B0F91" w14:textId="77777777" w:rsidTr="00BC272C">
        <w:trPr>
          <w:trHeight w:val="2010"/>
        </w:trPr>
        <w:tc>
          <w:tcPr>
            <w:tcW w:w="2362" w:type="dxa"/>
            <w:vMerge/>
            <w:shd w:val="clear" w:color="auto" w:fill="D9E2F3" w:themeFill="accent5" w:themeFillTint="33"/>
          </w:tcPr>
          <w:p w14:paraId="5D2EF8CD" w14:textId="77777777" w:rsidR="00573457" w:rsidRPr="002212A8" w:rsidRDefault="00573457" w:rsidP="005A6680">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6E0BC895" w14:textId="77777777" w:rsidR="00573457" w:rsidRDefault="00573457" w:rsidP="005A6680">
            <w:pPr>
              <w:rPr>
                <w:lang w:eastAsia="it-IT"/>
              </w:rPr>
            </w:pPr>
          </w:p>
        </w:tc>
        <w:tc>
          <w:tcPr>
            <w:tcW w:w="2835" w:type="dxa"/>
            <w:shd w:val="clear" w:color="auto" w:fill="D9E2F3" w:themeFill="accent5" w:themeFillTint="33"/>
          </w:tcPr>
          <w:p w14:paraId="551ADC7C" w14:textId="77777777" w:rsidR="00573457" w:rsidRPr="007242E0" w:rsidRDefault="007242E0" w:rsidP="005A6680">
            <w:pPr>
              <w:rPr>
                <w:b/>
                <w:lang w:eastAsia="it-IT"/>
              </w:rPr>
            </w:pPr>
            <w:r w:rsidRPr="007242E0">
              <w:t>Scoprire che la religiosità dell’uomo nasce dal bisogno di dare delle risposte alle domande di senso.</w:t>
            </w:r>
          </w:p>
        </w:tc>
        <w:tc>
          <w:tcPr>
            <w:tcW w:w="3291" w:type="dxa"/>
            <w:shd w:val="clear" w:color="auto" w:fill="D9E2F3" w:themeFill="accent5" w:themeFillTint="33"/>
          </w:tcPr>
          <w:p w14:paraId="028971AB" w14:textId="77777777" w:rsidR="007242E0" w:rsidRPr="007242E0" w:rsidRDefault="007242E0" w:rsidP="007242E0">
            <w:pPr>
              <w:tabs>
                <w:tab w:val="center" w:pos="997"/>
                <w:tab w:val="center" w:pos="1561"/>
                <w:tab w:val="right" w:pos="2099"/>
              </w:tabs>
              <w:spacing w:line="259" w:lineRule="auto"/>
            </w:pPr>
            <w:r w:rsidRPr="007242E0">
              <w:t xml:space="preserve">Rispetto </w:t>
            </w:r>
            <w:r w:rsidRPr="007242E0">
              <w:tab/>
              <w:t xml:space="preserve">verso </w:t>
            </w:r>
            <w:r w:rsidRPr="007242E0">
              <w:tab/>
              <w:t xml:space="preserve">tutte </w:t>
            </w:r>
            <w:r w:rsidRPr="007242E0">
              <w:tab/>
              <w:t xml:space="preserve">le </w:t>
            </w:r>
          </w:p>
          <w:p w14:paraId="6DDA60D2" w14:textId="77777777" w:rsidR="00573457" w:rsidRPr="007242E0" w:rsidRDefault="007242E0" w:rsidP="007242E0">
            <w:pPr>
              <w:rPr>
                <w:b/>
                <w:sz w:val="24"/>
                <w:szCs w:val="24"/>
                <w:lang w:eastAsia="it-IT"/>
              </w:rPr>
            </w:pPr>
            <w:r w:rsidRPr="007242E0">
              <w:t>religioni</w:t>
            </w:r>
          </w:p>
        </w:tc>
        <w:tc>
          <w:tcPr>
            <w:tcW w:w="2106" w:type="dxa"/>
            <w:shd w:val="clear" w:color="auto" w:fill="D9E2F3" w:themeFill="accent5" w:themeFillTint="33"/>
          </w:tcPr>
          <w:p w14:paraId="6DC13EDE" w14:textId="77777777" w:rsidR="00573457" w:rsidRPr="000B5814" w:rsidRDefault="00573457" w:rsidP="005A6680">
            <w:pPr>
              <w:jc w:val="center"/>
              <w:rPr>
                <w:b/>
                <w:lang w:eastAsia="it-IT"/>
              </w:rPr>
            </w:pPr>
            <w:r w:rsidRPr="000B5814">
              <w:rPr>
                <w:b/>
              </w:rPr>
              <w:t>Religione</w:t>
            </w:r>
          </w:p>
        </w:tc>
        <w:tc>
          <w:tcPr>
            <w:tcW w:w="1088" w:type="dxa"/>
            <w:shd w:val="clear" w:color="auto" w:fill="D9E2F3" w:themeFill="accent5" w:themeFillTint="33"/>
          </w:tcPr>
          <w:p w14:paraId="2995AEAE" w14:textId="77777777" w:rsidR="00573457" w:rsidRPr="000B5814" w:rsidRDefault="00EA1D3E" w:rsidP="005A6680">
            <w:pPr>
              <w:jc w:val="center"/>
              <w:rPr>
                <w:b/>
                <w:lang w:eastAsia="it-IT"/>
              </w:rPr>
            </w:pPr>
            <w:r>
              <w:rPr>
                <w:b/>
                <w:lang w:eastAsia="it-IT"/>
              </w:rPr>
              <w:t>1 ora</w:t>
            </w:r>
          </w:p>
        </w:tc>
      </w:tr>
      <w:tr w:rsidR="00EA1D3E" w:rsidRPr="000B5814" w14:paraId="65B882F2" w14:textId="77777777" w:rsidTr="00BC272C">
        <w:trPr>
          <w:trHeight w:val="2010"/>
        </w:trPr>
        <w:tc>
          <w:tcPr>
            <w:tcW w:w="2362" w:type="dxa"/>
            <w:vMerge/>
            <w:shd w:val="clear" w:color="auto" w:fill="D9E2F3" w:themeFill="accent5" w:themeFillTint="33"/>
          </w:tcPr>
          <w:p w14:paraId="36711D05" w14:textId="77777777" w:rsidR="00EA1D3E" w:rsidRPr="002212A8" w:rsidRDefault="00EA1D3E" w:rsidP="00EA1D3E">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2C731FA9" w14:textId="77777777" w:rsidR="00EA1D3E" w:rsidRDefault="00EA1D3E" w:rsidP="00EA1D3E">
            <w:pPr>
              <w:rPr>
                <w:lang w:eastAsia="it-IT"/>
              </w:rPr>
            </w:pPr>
          </w:p>
        </w:tc>
        <w:tc>
          <w:tcPr>
            <w:tcW w:w="2835" w:type="dxa"/>
            <w:shd w:val="clear" w:color="auto" w:fill="D9E2F3" w:themeFill="accent5" w:themeFillTint="33"/>
          </w:tcPr>
          <w:p w14:paraId="57925DE0" w14:textId="77777777" w:rsidR="00EA1D3E" w:rsidRPr="007242E0" w:rsidRDefault="00EA1D3E" w:rsidP="00EA1D3E">
            <w:pPr>
              <w:rPr>
                <w:b/>
                <w:lang w:eastAsia="it-IT"/>
              </w:rPr>
            </w:pPr>
            <w:r w:rsidRPr="007242E0">
              <w:t xml:space="preserve">Conosce in maniera più specifica gli elementi essenziali della forma di Stato e di Governo dei paesi europei in cui si parlano le lingue studiate; conosce bene le figure emblematiche contemporanee che sono rappresentative di tali paesi e sa descriverne i ruoli.  </w:t>
            </w:r>
          </w:p>
        </w:tc>
        <w:tc>
          <w:tcPr>
            <w:tcW w:w="3291" w:type="dxa"/>
            <w:shd w:val="clear" w:color="auto" w:fill="D9E2F3" w:themeFill="accent5" w:themeFillTint="33"/>
          </w:tcPr>
          <w:p w14:paraId="25283F28" w14:textId="77777777" w:rsidR="00EA1D3E" w:rsidRPr="007242E0" w:rsidRDefault="00EA1D3E" w:rsidP="00EA1D3E">
            <w:pPr>
              <w:spacing w:after="1" w:line="238" w:lineRule="auto"/>
              <w:ind w:left="2"/>
            </w:pPr>
            <w:r w:rsidRPr="007242E0">
              <w:t xml:space="preserve">L’identità della cultura di un popolo. </w:t>
            </w:r>
          </w:p>
          <w:p w14:paraId="140BA0C6" w14:textId="77777777" w:rsidR="00EA1D3E" w:rsidRPr="007242E0" w:rsidRDefault="00EA1D3E" w:rsidP="00EA1D3E">
            <w:pPr>
              <w:spacing w:line="238" w:lineRule="auto"/>
              <w:ind w:left="2"/>
            </w:pPr>
            <w:r w:rsidRPr="007242E0">
              <w:t xml:space="preserve">Lessico afferente </w:t>
            </w:r>
            <w:proofErr w:type="gramStart"/>
            <w:r w:rsidRPr="007242E0">
              <w:t>le</w:t>
            </w:r>
            <w:proofErr w:type="gramEnd"/>
            <w:r w:rsidRPr="007242E0">
              <w:t xml:space="preserve"> abilità indicate. </w:t>
            </w:r>
          </w:p>
          <w:p w14:paraId="1D238B19" w14:textId="77777777" w:rsidR="00EA1D3E" w:rsidRPr="000B5814" w:rsidRDefault="00EA1D3E" w:rsidP="00EA1D3E">
            <w:pPr>
              <w:jc w:val="center"/>
              <w:rPr>
                <w:b/>
                <w:lang w:eastAsia="it-IT"/>
              </w:rPr>
            </w:pPr>
          </w:p>
        </w:tc>
        <w:tc>
          <w:tcPr>
            <w:tcW w:w="2106" w:type="dxa"/>
            <w:shd w:val="clear" w:color="auto" w:fill="D9E2F3" w:themeFill="accent5" w:themeFillTint="33"/>
          </w:tcPr>
          <w:p w14:paraId="779BF646" w14:textId="77777777" w:rsidR="00EA1D3E" w:rsidRDefault="00EA1D3E" w:rsidP="00EA1D3E">
            <w:pPr>
              <w:ind w:right="53"/>
              <w:jc w:val="center"/>
              <w:rPr>
                <w:rFonts w:ascii="Calibri" w:eastAsia="Calibri" w:hAnsi="Calibri" w:cs="Calibri"/>
                <w:b/>
                <w:color w:val="000000"/>
                <w:lang w:eastAsia="it-IT"/>
              </w:rPr>
            </w:pPr>
          </w:p>
          <w:p w14:paraId="3543E479" w14:textId="77777777" w:rsidR="00EA1D3E" w:rsidRDefault="00EA1D3E" w:rsidP="00EA1D3E">
            <w:pPr>
              <w:ind w:right="53"/>
              <w:jc w:val="center"/>
              <w:rPr>
                <w:rFonts w:ascii="Calibri" w:eastAsia="Calibri" w:hAnsi="Calibri" w:cs="Calibri"/>
                <w:b/>
                <w:color w:val="000000"/>
                <w:lang w:eastAsia="it-IT"/>
              </w:rPr>
            </w:pPr>
          </w:p>
          <w:p w14:paraId="08A0D857" w14:textId="77777777" w:rsidR="00EA1D3E" w:rsidRPr="00A2151E" w:rsidRDefault="00EA1D3E" w:rsidP="00EA1D3E">
            <w:pPr>
              <w:ind w:right="5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Inglese  </w:t>
            </w:r>
          </w:p>
          <w:p w14:paraId="1D98480A" w14:textId="77777777" w:rsidR="00EA1D3E" w:rsidRPr="00A2151E" w:rsidRDefault="00EA1D3E" w:rsidP="00EA1D3E">
            <w:pPr>
              <w:spacing w:line="239" w:lineRule="auto"/>
              <w:ind w:left="3" w:right="616"/>
              <w:jc w:val="both"/>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76107794"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70C861B2"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5258F076"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390DB004"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5D26586D" w14:textId="77777777" w:rsidR="00EA1D3E" w:rsidRPr="00EF065E" w:rsidRDefault="00EA1D3E" w:rsidP="00EA1D3E">
            <w:pPr>
              <w:jc w:val="center"/>
              <w:rPr>
                <w:lang w:eastAsia="it-IT"/>
              </w:rPr>
            </w:pPr>
            <w:r w:rsidRPr="00A2151E">
              <w:rPr>
                <w:rFonts w:ascii="Calibri" w:eastAsia="Calibri" w:hAnsi="Calibri" w:cs="Calibri"/>
                <w:b/>
                <w:color w:val="000000"/>
                <w:lang w:eastAsia="it-IT"/>
              </w:rPr>
              <w:t>Francese</w:t>
            </w:r>
          </w:p>
        </w:tc>
        <w:tc>
          <w:tcPr>
            <w:tcW w:w="1088" w:type="dxa"/>
            <w:shd w:val="clear" w:color="auto" w:fill="D9E2F3" w:themeFill="accent5" w:themeFillTint="33"/>
          </w:tcPr>
          <w:p w14:paraId="231B38AC" w14:textId="77777777" w:rsidR="00EA1D3E" w:rsidRDefault="00EA1D3E" w:rsidP="00EA1D3E">
            <w:pPr>
              <w:jc w:val="center"/>
              <w:rPr>
                <w:b/>
                <w:lang w:eastAsia="it-IT"/>
              </w:rPr>
            </w:pPr>
          </w:p>
          <w:p w14:paraId="6659E79D" w14:textId="77777777" w:rsidR="00EA1D3E" w:rsidRDefault="00EA1D3E" w:rsidP="00EA1D3E">
            <w:pPr>
              <w:jc w:val="center"/>
              <w:rPr>
                <w:b/>
                <w:lang w:eastAsia="it-IT"/>
              </w:rPr>
            </w:pPr>
          </w:p>
          <w:p w14:paraId="221756AA" w14:textId="77777777" w:rsidR="00EA1D3E" w:rsidRDefault="00EA1D3E" w:rsidP="00EA1D3E">
            <w:pPr>
              <w:jc w:val="center"/>
              <w:rPr>
                <w:b/>
                <w:lang w:eastAsia="it-IT"/>
              </w:rPr>
            </w:pPr>
            <w:r>
              <w:rPr>
                <w:b/>
                <w:lang w:eastAsia="it-IT"/>
              </w:rPr>
              <w:t>2 ore</w:t>
            </w:r>
          </w:p>
          <w:p w14:paraId="74648F6C" w14:textId="77777777" w:rsidR="00EA1D3E" w:rsidRDefault="00EA1D3E" w:rsidP="00EA1D3E">
            <w:pPr>
              <w:jc w:val="center"/>
              <w:rPr>
                <w:b/>
                <w:lang w:eastAsia="it-IT"/>
              </w:rPr>
            </w:pPr>
          </w:p>
          <w:p w14:paraId="50DF1001" w14:textId="77777777" w:rsidR="00EA1D3E" w:rsidRDefault="00EA1D3E" w:rsidP="00EA1D3E">
            <w:pPr>
              <w:jc w:val="center"/>
              <w:rPr>
                <w:b/>
                <w:lang w:eastAsia="it-IT"/>
              </w:rPr>
            </w:pPr>
          </w:p>
          <w:p w14:paraId="1875D440" w14:textId="77777777" w:rsidR="00EA1D3E" w:rsidRDefault="00EA1D3E" w:rsidP="00EA1D3E">
            <w:pPr>
              <w:jc w:val="center"/>
              <w:rPr>
                <w:b/>
                <w:lang w:eastAsia="it-IT"/>
              </w:rPr>
            </w:pPr>
          </w:p>
          <w:p w14:paraId="7B5C6593" w14:textId="77777777" w:rsidR="00EA1D3E" w:rsidRDefault="00EA1D3E" w:rsidP="00EA1D3E">
            <w:pPr>
              <w:jc w:val="center"/>
              <w:rPr>
                <w:b/>
                <w:lang w:eastAsia="it-IT"/>
              </w:rPr>
            </w:pPr>
          </w:p>
          <w:p w14:paraId="22B1BFCD" w14:textId="77777777" w:rsidR="00EA1D3E" w:rsidRDefault="00EA1D3E" w:rsidP="00EA1D3E">
            <w:pPr>
              <w:jc w:val="center"/>
              <w:rPr>
                <w:b/>
                <w:lang w:eastAsia="it-IT"/>
              </w:rPr>
            </w:pPr>
          </w:p>
          <w:p w14:paraId="1817D7A5" w14:textId="77777777" w:rsidR="00EA1D3E" w:rsidRPr="000B5814" w:rsidRDefault="00EA1D3E" w:rsidP="00EA1D3E">
            <w:pPr>
              <w:jc w:val="center"/>
              <w:rPr>
                <w:b/>
                <w:lang w:eastAsia="it-IT"/>
              </w:rPr>
            </w:pPr>
            <w:proofErr w:type="gramStart"/>
            <w:r>
              <w:rPr>
                <w:b/>
                <w:lang w:eastAsia="it-IT"/>
              </w:rPr>
              <w:t>2  ore</w:t>
            </w:r>
            <w:proofErr w:type="gramEnd"/>
          </w:p>
        </w:tc>
      </w:tr>
      <w:tr w:rsidR="00EA1D3E" w:rsidRPr="000B5814" w14:paraId="03D525E3" w14:textId="77777777" w:rsidTr="00BC272C">
        <w:trPr>
          <w:trHeight w:val="2010"/>
        </w:trPr>
        <w:tc>
          <w:tcPr>
            <w:tcW w:w="2362" w:type="dxa"/>
            <w:vMerge/>
            <w:shd w:val="clear" w:color="auto" w:fill="D9E2F3" w:themeFill="accent5" w:themeFillTint="33"/>
          </w:tcPr>
          <w:p w14:paraId="72846BFB" w14:textId="77777777" w:rsidR="00EA1D3E" w:rsidRPr="002212A8" w:rsidRDefault="00EA1D3E" w:rsidP="00EA1D3E">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5D2F75DE" w14:textId="77777777" w:rsidR="00EA1D3E" w:rsidRDefault="00EA1D3E" w:rsidP="00EA1D3E">
            <w:pPr>
              <w:rPr>
                <w:lang w:eastAsia="it-IT"/>
              </w:rPr>
            </w:pPr>
          </w:p>
        </w:tc>
        <w:tc>
          <w:tcPr>
            <w:tcW w:w="2835" w:type="dxa"/>
            <w:shd w:val="clear" w:color="auto" w:fill="D9E2F3" w:themeFill="accent5" w:themeFillTint="33"/>
          </w:tcPr>
          <w:p w14:paraId="00C99EE4" w14:textId="77777777" w:rsidR="00EA1D3E" w:rsidRPr="007242E0" w:rsidRDefault="00EA1D3E" w:rsidP="00EA1D3E">
            <w:pPr>
              <w:rPr>
                <w:b/>
                <w:lang w:eastAsia="it-IT"/>
              </w:rPr>
            </w:pPr>
            <w:r w:rsidRPr="007242E0">
              <w:t>Comprendere il significato del diritto alla salute e di come esso debba essere garantito a tutti i cittadini in eguale misura.</w:t>
            </w:r>
          </w:p>
        </w:tc>
        <w:tc>
          <w:tcPr>
            <w:tcW w:w="3291" w:type="dxa"/>
            <w:shd w:val="clear" w:color="auto" w:fill="D9E2F3" w:themeFill="accent5" w:themeFillTint="33"/>
          </w:tcPr>
          <w:p w14:paraId="51E1511E" w14:textId="77777777" w:rsidR="00EA1D3E" w:rsidRPr="007242E0" w:rsidRDefault="00EA1D3E" w:rsidP="00EA1D3E">
            <w:pPr>
              <w:spacing w:after="9" w:line="241" w:lineRule="auto"/>
              <w:ind w:left="2"/>
            </w:pPr>
            <w:r w:rsidRPr="007242E0">
              <w:t xml:space="preserve">Agenda 2030: obiettivo 3 (Salute </w:t>
            </w:r>
            <w:r w:rsidRPr="007242E0">
              <w:tab/>
              <w:t xml:space="preserve">e </w:t>
            </w:r>
            <w:r w:rsidRPr="007242E0">
              <w:tab/>
            </w:r>
            <w:r>
              <w:t xml:space="preserve">benessere) </w:t>
            </w:r>
            <w:r w:rsidRPr="007242E0">
              <w:t>e obiettivo 16 (Pace, giustizia e istituzioni solide).</w:t>
            </w:r>
            <w:r w:rsidRPr="007242E0">
              <w:rPr>
                <w:color w:val="FF0000"/>
              </w:rPr>
              <w:t xml:space="preserve"> </w:t>
            </w:r>
          </w:p>
          <w:p w14:paraId="4BF1BFE5" w14:textId="77777777" w:rsidR="00EA1D3E" w:rsidRDefault="00EA1D3E" w:rsidP="00EA1D3E">
            <w:pPr>
              <w:spacing w:line="259" w:lineRule="auto"/>
              <w:ind w:right="42"/>
            </w:pPr>
            <w:r w:rsidRPr="007242E0">
              <w:t xml:space="preserve">Costituzione </w:t>
            </w:r>
            <w:r w:rsidRPr="007242E0">
              <w:tab/>
              <w:t xml:space="preserve">art </w:t>
            </w:r>
            <w:r w:rsidRPr="007242E0">
              <w:tab/>
              <w:t xml:space="preserve">32: </w:t>
            </w:r>
          </w:p>
          <w:p w14:paraId="145B8AE3" w14:textId="77777777" w:rsidR="00EA1D3E" w:rsidRPr="007242E0" w:rsidRDefault="00EA1D3E" w:rsidP="00EA1D3E">
            <w:pPr>
              <w:spacing w:line="259" w:lineRule="auto"/>
              <w:ind w:right="42"/>
            </w:pPr>
            <w:r w:rsidRPr="007242E0">
              <w:t>La Repubblica tutela la salute come fondamentale diritto dell’individuo e interesse della collettività.  Corretti stili di vita</w:t>
            </w:r>
          </w:p>
        </w:tc>
        <w:tc>
          <w:tcPr>
            <w:tcW w:w="2106" w:type="dxa"/>
            <w:shd w:val="clear" w:color="auto" w:fill="D9E2F3" w:themeFill="accent5" w:themeFillTint="33"/>
          </w:tcPr>
          <w:p w14:paraId="16EBE003" w14:textId="77777777" w:rsidR="00EA1D3E" w:rsidRDefault="00EA1D3E" w:rsidP="00EA1D3E">
            <w:pPr>
              <w:jc w:val="center"/>
              <w:rPr>
                <w:b/>
              </w:rPr>
            </w:pPr>
            <w:r w:rsidRPr="000B5814">
              <w:rPr>
                <w:b/>
              </w:rPr>
              <w:t>Scienze motorie</w:t>
            </w:r>
          </w:p>
          <w:p w14:paraId="71FD99BF" w14:textId="77777777" w:rsidR="00EA1D3E" w:rsidRPr="000B5814" w:rsidRDefault="00EA1D3E" w:rsidP="00EA1D3E">
            <w:pPr>
              <w:jc w:val="center"/>
              <w:rPr>
                <w:b/>
                <w:lang w:eastAsia="it-IT"/>
              </w:rPr>
            </w:pPr>
          </w:p>
        </w:tc>
        <w:tc>
          <w:tcPr>
            <w:tcW w:w="1088" w:type="dxa"/>
            <w:shd w:val="clear" w:color="auto" w:fill="D9E2F3" w:themeFill="accent5" w:themeFillTint="33"/>
          </w:tcPr>
          <w:p w14:paraId="2900193E" w14:textId="77777777" w:rsidR="00EA1D3E" w:rsidRPr="000B5814" w:rsidRDefault="00EA1D3E" w:rsidP="00EA1D3E">
            <w:pPr>
              <w:jc w:val="center"/>
              <w:rPr>
                <w:b/>
                <w:lang w:eastAsia="it-IT"/>
              </w:rPr>
            </w:pPr>
            <w:r>
              <w:rPr>
                <w:b/>
                <w:lang w:eastAsia="it-IT"/>
              </w:rPr>
              <w:t>2 ore</w:t>
            </w:r>
          </w:p>
        </w:tc>
      </w:tr>
      <w:tr w:rsidR="00EA1D3E" w:rsidRPr="000B5814" w14:paraId="6DCDE37A" w14:textId="77777777" w:rsidTr="00BC272C">
        <w:trPr>
          <w:trHeight w:val="2010"/>
        </w:trPr>
        <w:tc>
          <w:tcPr>
            <w:tcW w:w="2362" w:type="dxa"/>
            <w:vMerge/>
            <w:shd w:val="clear" w:color="auto" w:fill="D9E2F3" w:themeFill="accent5" w:themeFillTint="33"/>
          </w:tcPr>
          <w:p w14:paraId="231B1815" w14:textId="77777777" w:rsidR="00EA1D3E" w:rsidRPr="002212A8" w:rsidRDefault="00EA1D3E" w:rsidP="00EA1D3E">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6177B452" w14:textId="77777777" w:rsidR="00EA1D3E" w:rsidRDefault="00EA1D3E" w:rsidP="00EA1D3E">
            <w:pPr>
              <w:rPr>
                <w:lang w:eastAsia="it-IT"/>
              </w:rPr>
            </w:pPr>
          </w:p>
        </w:tc>
        <w:tc>
          <w:tcPr>
            <w:tcW w:w="2835" w:type="dxa"/>
            <w:shd w:val="clear" w:color="auto" w:fill="D9E2F3" w:themeFill="accent5" w:themeFillTint="33"/>
          </w:tcPr>
          <w:p w14:paraId="484D8DB2" w14:textId="77777777" w:rsidR="00EA1D3E" w:rsidRPr="007242E0" w:rsidRDefault="00EA1D3E" w:rsidP="00EA1D3E">
            <w:pPr>
              <w:rPr>
                <w:b/>
                <w:lang w:eastAsia="it-IT"/>
              </w:rPr>
            </w:pPr>
            <w:r w:rsidRPr="007242E0">
              <w:t>Diffondere la conoscenza storica del percorso di unificazione dello Stato italiano e mantenere vivo il senso di appartenenza civica</w:t>
            </w:r>
          </w:p>
        </w:tc>
        <w:tc>
          <w:tcPr>
            <w:tcW w:w="3291" w:type="dxa"/>
            <w:shd w:val="clear" w:color="auto" w:fill="D9E2F3" w:themeFill="accent5" w:themeFillTint="33"/>
          </w:tcPr>
          <w:p w14:paraId="6241D2AF" w14:textId="77777777" w:rsidR="00EA1D3E" w:rsidRPr="007242E0" w:rsidRDefault="00EA1D3E" w:rsidP="00EA1D3E">
            <w:pPr>
              <w:spacing w:after="2" w:line="236" w:lineRule="auto"/>
              <w:ind w:left="2" w:right="90"/>
            </w:pPr>
            <w:r w:rsidRPr="007242E0">
              <w:t xml:space="preserve">Agenda 2030: obiettivo 10 (Ridurre l’ineguaglianza all’interno di e fra le </w:t>
            </w:r>
          </w:p>
          <w:p w14:paraId="123C686E" w14:textId="77777777" w:rsidR="00EA1D3E" w:rsidRPr="007242E0" w:rsidRDefault="00EA1D3E" w:rsidP="00EA1D3E">
            <w:pPr>
              <w:spacing w:line="238" w:lineRule="auto"/>
              <w:ind w:left="2" w:right="89"/>
            </w:pPr>
            <w:r w:rsidRPr="007242E0">
              <w:t>Nazioni) e obiettivo 16 (Pace, giustizia e istituzioni solide).</w:t>
            </w:r>
            <w:r w:rsidRPr="007242E0">
              <w:rPr>
                <w:color w:val="FF0000"/>
              </w:rPr>
              <w:t xml:space="preserve"> </w:t>
            </w:r>
          </w:p>
          <w:p w14:paraId="327F0A2B" w14:textId="77777777" w:rsidR="00EA1D3E" w:rsidRPr="000B5814" w:rsidRDefault="00EA1D3E" w:rsidP="00EA1D3E">
            <w:pPr>
              <w:rPr>
                <w:b/>
                <w:lang w:eastAsia="it-IT"/>
              </w:rPr>
            </w:pPr>
            <w:r w:rsidRPr="007242E0">
              <w:t>L’inno di Mameli e l’identità nazionale nel Risorgimento</w:t>
            </w:r>
          </w:p>
        </w:tc>
        <w:tc>
          <w:tcPr>
            <w:tcW w:w="2106" w:type="dxa"/>
            <w:shd w:val="clear" w:color="auto" w:fill="D9E2F3" w:themeFill="accent5" w:themeFillTint="33"/>
          </w:tcPr>
          <w:p w14:paraId="4EB5F507" w14:textId="77777777" w:rsidR="00EA1D3E" w:rsidRPr="000B5814" w:rsidRDefault="00EA1D3E" w:rsidP="00EA1D3E">
            <w:pPr>
              <w:jc w:val="center"/>
              <w:rPr>
                <w:b/>
                <w:lang w:eastAsia="it-IT"/>
              </w:rPr>
            </w:pPr>
            <w:r w:rsidRPr="000B5814">
              <w:rPr>
                <w:b/>
              </w:rPr>
              <w:t>Musica</w:t>
            </w:r>
          </w:p>
        </w:tc>
        <w:tc>
          <w:tcPr>
            <w:tcW w:w="1088" w:type="dxa"/>
            <w:shd w:val="clear" w:color="auto" w:fill="D9E2F3" w:themeFill="accent5" w:themeFillTint="33"/>
          </w:tcPr>
          <w:p w14:paraId="3585EC7A" w14:textId="77777777" w:rsidR="00EA1D3E" w:rsidRPr="000B5814" w:rsidRDefault="00EA1D3E" w:rsidP="00EA1D3E">
            <w:pPr>
              <w:jc w:val="center"/>
              <w:rPr>
                <w:b/>
                <w:lang w:eastAsia="it-IT"/>
              </w:rPr>
            </w:pPr>
            <w:r>
              <w:rPr>
                <w:b/>
                <w:lang w:eastAsia="it-IT"/>
              </w:rPr>
              <w:t>2 ore</w:t>
            </w:r>
          </w:p>
        </w:tc>
      </w:tr>
      <w:tr w:rsidR="00EA1D3E" w14:paraId="26B1A07A" w14:textId="77777777" w:rsidTr="00BC272C">
        <w:trPr>
          <w:trHeight w:val="39"/>
        </w:trPr>
        <w:tc>
          <w:tcPr>
            <w:tcW w:w="2362" w:type="dxa"/>
            <w:vMerge w:val="restart"/>
            <w:shd w:val="clear" w:color="auto" w:fill="FFF2CC" w:themeFill="accent4" w:themeFillTint="33"/>
          </w:tcPr>
          <w:p w14:paraId="0E9CB363" w14:textId="77777777" w:rsidR="00EA1D3E" w:rsidRPr="007242E0" w:rsidRDefault="00EA1D3E" w:rsidP="00EA1D3E">
            <w:pPr>
              <w:spacing w:line="238" w:lineRule="auto"/>
              <w:ind w:left="4" w:right="40"/>
            </w:pPr>
            <w:r w:rsidRPr="007242E0">
              <w:t xml:space="preserve">Riconosce la cultura della sostenibilità e sviluppa conoscenze disciplinari e competenze personali, favorendo la comprensione delle </w:t>
            </w:r>
            <w:r w:rsidRPr="007242E0">
              <w:lastRenderedPageBreak/>
              <w:t xml:space="preserve">problematiche naturali e sociali nell’ambiente in cui vive. </w:t>
            </w:r>
          </w:p>
          <w:p w14:paraId="2C9A9E61" w14:textId="77777777" w:rsidR="00EA1D3E" w:rsidRPr="007242E0" w:rsidRDefault="00EA1D3E" w:rsidP="00EA1D3E">
            <w:pPr>
              <w:spacing w:line="259" w:lineRule="auto"/>
              <w:ind w:left="4"/>
            </w:pPr>
            <w:r w:rsidRPr="007242E0">
              <w:t xml:space="preserve"> </w:t>
            </w:r>
          </w:p>
          <w:p w14:paraId="42BAB8AB" w14:textId="77777777" w:rsidR="00EA1D3E" w:rsidRPr="007242E0" w:rsidRDefault="00EA1D3E" w:rsidP="00EA1D3E">
            <w:pPr>
              <w:spacing w:after="1" w:line="237" w:lineRule="auto"/>
              <w:ind w:left="4" w:right="42"/>
            </w:pPr>
            <w:r w:rsidRPr="007242E0">
              <w:t xml:space="preserve">Valorizza la conservazione e il miglioramento dell’ambiente e del territorio, la riflessione sul valore delle risorse naturali come bene comune e come diritto universale; interiorizza il rispetto verso gli altri, l’ambiente e la natura e sa riconoscere gli effetti del degrado e dell’incuria. </w:t>
            </w:r>
          </w:p>
          <w:p w14:paraId="104B5243" w14:textId="77777777" w:rsidR="00EA1D3E" w:rsidRPr="007242E0" w:rsidRDefault="00EA1D3E" w:rsidP="00EA1D3E">
            <w:pPr>
              <w:spacing w:line="259" w:lineRule="auto"/>
              <w:ind w:left="4"/>
            </w:pPr>
            <w:r w:rsidRPr="007242E0">
              <w:t xml:space="preserve"> </w:t>
            </w:r>
          </w:p>
          <w:p w14:paraId="349F9B86" w14:textId="77777777" w:rsidR="00EA1D3E" w:rsidRPr="007242E0" w:rsidRDefault="00EA1D3E" w:rsidP="00EA1D3E">
            <w:pPr>
              <w:spacing w:after="2" w:line="236" w:lineRule="auto"/>
              <w:ind w:left="4" w:right="41"/>
            </w:pPr>
            <w:r w:rsidRPr="007242E0">
              <w:t xml:space="preserve">Riconosce, valorizza e rispetta l’ambiente e il territorio, apprezzando le bellezze culturali ed artistiche del proprio paese. </w:t>
            </w:r>
          </w:p>
          <w:p w14:paraId="6A1E2C95" w14:textId="77777777" w:rsidR="00EA1D3E" w:rsidRPr="007242E0" w:rsidRDefault="00EA1D3E" w:rsidP="00EA1D3E">
            <w:pPr>
              <w:spacing w:line="259" w:lineRule="auto"/>
              <w:ind w:left="4"/>
            </w:pPr>
            <w:r w:rsidRPr="007242E0">
              <w:t xml:space="preserve"> </w:t>
            </w:r>
          </w:p>
          <w:p w14:paraId="22A14638" w14:textId="77777777" w:rsidR="00EA1D3E" w:rsidRPr="007242E0" w:rsidRDefault="00EA1D3E" w:rsidP="00EA1D3E">
            <w:pPr>
              <w:spacing w:after="2" w:line="236" w:lineRule="auto"/>
              <w:ind w:left="4" w:right="43"/>
            </w:pPr>
            <w:r w:rsidRPr="007242E0">
              <w:t xml:space="preserve">Assume un comportamento attento e responsabile, riflettendo sul valore delle risorse naturali come bene comune e come diritto universale. </w:t>
            </w:r>
          </w:p>
          <w:p w14:paraId="200F9003" w14:textId="77777777" w:rsidR="00EA1D3E" w:rsidRPr="007242E0" w:rsidRDefault="00EA1D3E" w:rsidP="00EA1D3E">
            <w:pPr>
              <w:spacing w:line="259" w:lineRule="auto"/>
              <w:ind w:left="4"/>
            </w:pPr>
            <w:r w:rsidRPr="007242E0">
              <w:t xml:space="preserve"> </w:t>
            </w:r>
          </w:p>
          <w:p w14:paraId="10148960" w14:textId="77777777" w:rsidR="00EA1D3E" w:rsidRPr="007242E0" w:rsidRDefault="00EA1D3E" w:rsidP="00EA1D3E">
            <w:pPr>
              <w:spacing w:line="259" w:lineRule="auto"/>
              <w:ind w:left="4"/>
            </w:pPr>
            <w:r w:rsidRPr="007242E0">
              <w:lastRenderedPageBreak/>
              <w:t xml:space="preserve"> </w:t>
            </w:r>
          </w:p>
          <w:p w14:paraId="7EE6E9E2" w14:textId="77777777" w:rsidR="00EA1D3E" w:rsidRPr="007242E0" w:rsidRDefault="00EA1D3E" w:rsidP="00EA1D3E">
            <w:pPr>
              <w:spacing w:line="259" w:lineRule="auto"/>
              <w:ind w:left="4"/>
            </w:pPr>
            <w:r w:rsidRPr="007242E0">
              <w:t xml:space="preserve"> </w:t>
            </w:r>
          </w:p>
          <w:p w14:paraId="7BA78446" w14:textId="77777777" w:rsidR="00EA1D3E" w:rsidRPr="007242E0" w:rsidRDefault="00EA1D3E" w:rsidP="00EA1D3E">
            <w:pPr>
              <w:spacing w:line="259" w:lineRule="auto"/>
              <w:ind w:left="4"/>
            </w:pPr>
            <w:r w:rsidRPr="007242E0">
              <w:t xml:space="preserve">Comprende l’importanza della sicurezza alimentare.  </w:t>
            </w:r>
          </w:p>
          <w:p w14:paraId="648A7753" w14:textId="77777777" w:rsidR="00EA1D3E" w:rsidRPr="007242E0" w:rsidRDefault="00EA1D3E" w:rsidP="00EA1D3E">
            <w:pPr>
              <w:spacing w:line="259" w:lineRule="auto"/>
              <w:ind w:left="4"/>
            </w:pPr>
            <w:r w:rsidRPr="007242E0">
              <w:t xml:space="preserve"> </w:t>
            </w:r>
          </w:p>
          <w:p w14:paraId="2F109BC5" w14:textId="77777777" w:rsidR="00EA1D3E" w:rsidRPr="007242E0" w:rsidRDefault="00EA1D3E" w:rsidP="00EA1D3E">
            <w:pPr>
              <w:spacing w:line="259" w:lineRule="auto"/>
              <w:ind w:left="4"/>
            </w:pPr>
            <w:r w:rsidRPr="007242E0">
              <w:t xml:space="preserve">Adotta stili alimentari corretti. </w:t>
            </w:r>
          </w:p>
          <w:p w14:paraId="2B34AEA2" w14:textId="77777777" w:rsidR="00EA1D3E" w:rsidRPr="007242E0" w:rsidRDefault="00EA1D3E" w:rsidP="00EA1D3E"/>
        </w:tc>
        <w:tc>
          <w:tcPr>
            <w:tcW w:w="2595" w:type="dxa"/>
            <w:vMerge w:val="restart"/>
            <w:shd w:val="clear" w:color="auto" w:fill="FFF2CC" w:themeFill="accent4" w:themeFillTint="33"/>
          </w:tcPr>
          <w:p w14:paraId="1F1C3D11" w14:textId="77777777" w:rsidR="00EA1D3E" w:rsidRDefault="00EA1D3E" w:rsidP="00EA1D3E">
            <w:pPr>
              <w:spacing w:line="259" w:lineRule="auto"/>
              <w:ind w:left="2"/>
              <w:rPr>
                <w:b/>
                <w:sz w:val="18"/>
              </w:rPr>
            </w:pPr>
          </w:p>
          <w:p w14:paraId="195F8234" w14:textId="77777777" w:rsidR="00EA1D3E" w:rsidRDefault="00EA1D3E" w:rsidP="00EA1D3E">
            <w:pPr>
              <w:spacing w:line="259" w:lineRule="auto"/>
              <w:ind w:left="2"/>
              <w:rPr>
                <w:b/>
                <w:sz w:val="18"/>
              </w:rPr>
            </w:pPr>
          </w:p>
          <w:p w14:paraId="0012D43E" w14:textId="77777777" w:rsidR="00EA1D3E" w:rsidRDefault="00EA1D3E" w:rsidP="00EA1D3E">
            <w:pPr>
              <w:spacing w:line="259" w:lineRule="auto"/>
              <w:ind w:left="2"/>
              <w:rPr>
                <w:b/>
                <w:sz w:val="18"/>
              </w:rPr>
            </w:pPr>
          </w:p>
          <w:p w14:paraId="6D650FB5" w14:textId="77777777" w:rsidR="00EA1D3E" w:rsidRDefault="00EA1D3E" w:rsidP="00EA1D3E">
            <w:pPr>
              <w:spacing w:line="259" w:lineRule="auto"/>
              <w:ind w:left="2"/>
              <w:rPr>
                <w:b/>
                <w:sz w:val="18"/>
              </w:rPr>
            </w:pPr>
          </w:p>
          <w:p w14:paraId="59189401" w14:textId="77777777" w:rsidR="00EA1D3E" w:rsidRDefault="00EA1D3E" w:rsidP="00EA1D3E">
            <w:pPr>
              <w:spacing w:line="259" w:lineRule="auto"/>
              <w:ind w:left="2"/>
              <w:rPr>
                <w:b/>
                <w:sz w:val="18"/>
              </w:rPr>
            </w:pPr>
          </w:p>
          <w:p w14:paraId="1EF2DE94" w14:textId="77777777" w:rsidR="00EA1D3E" w:rsidRDefault="00EA1D3E" w:rsidP="00EA1D3E">
            <w:pPr>
              <w:spacing w:line="259" w:lineRule="auto"/>
              <w:ind w:left="2"/>
              <w:rPr>
                <w:b/>
                <w:sz w:val="18"/>
              </w:rPr>
            </w:pPr>
          </w:p>
          <w:p w14:paraId="6651A30A" w14:textId="77777777" w:rsidR="00EA1D3E" w:rsidRDefault="00EA1D3E" w:rsidP="00EA1D3E">
            <w:pPr>
              <w:spacing w:line="259" w:lineRule="auto"/>
              <w:ind w:left="2"/>
              <w:rPr>
                <w:b/>
                <w:sz w:val="18"/>
              </w:rPr>
            </w:pPr>
          </w:p>
          <w:p w14:paraId="64E89737" w14:textId="77777777" w:rsidR="00EA1D3E" w:rsidRDefault="00EA1D3E" w:rsidP="00EA1D3E">
            <w:pPr>
              <w:spacing w:line="259" w:lineRule="auto"/>
              <w:ind w:left="2"/>
              <w:rPr>
                <w:b/>
                <w:sz w:val="18"/>
              </w:rPr>
            </w:pPr>
          </w:p>
          <w:p w14:paraId="49FDF7FD" w14:textId="77777777" w:rsidR="00EA1D3E" w:rsidRDefault="00EA1D3E" w:rsidP="00EA1D3E">
            <w:pPr>
              <w:spacing w:line="259" w:lineRule="auto"/>
              <w:ind w:left="2"/>
              <w:rPr>
                <w:b/>
                <w:sz w:val="18"/>
              </w:rPr>
            </w:pPr>
          </w:p>
          <w:p w14:paraId="2F1F8B0A" w14:textId="77777777" w:rsidR="00EA1D3E" w:rsidRDefault="00EA1D3E" w:rsidP="00EA1D3E">
            <w:pPr>
              <w:spacing w:line="259" w:lineRule="auto"/>
              <w:ind w:left="2"/>
              <w:rPr>
                <w:b/>
                <w:sz w:val="18"/>
              </w:rPr>
            </w:pPr>
          </w:p>
          <w:p w14:paraId="6825C836" w14:textId="77777777" w:rsidR="00EA1D3E" w:rsidRDefault="00EA1D3E" w:rsidP="00EA1D3E">
            <w:pPr>
              <w:spacing w:line="259" w:lineRule="auto"/>
              <w:ind w:left="2"/>
              <w:rPr>
                <w:b/>
                <w:sz w:val="18"/>
              </w:rPr>
            </w:pPr>
          </w:p>
          <w:p w14:paraId="0C7EA7B2" w14:textId="77777777" w:rsidR="00EA1D3E" w:rsidRDefault="00EA1D3E" w:rsidP="00EA1D3E">
            <w:pPr>
              <w:spacing w:line="259" w:lineRule="auto"/>
              <w:ind w:left="2"/>
              <w:rPr>
                <w:b/>
                <w:sz w:val="18"/>
              </w:rPr>
            </w:pPr>
          </w:p>
          <w:p w14:paraId="71F4169A" w14:textId="77777777" w:rsidR="00EA1D3E" w:rsidRDefault="00EA1D3E" w:rsidP="00EA1D3E">
            <w:pPr>
              <w:spacing w:line="259" w:lineRule="auto"/>
              <w:ind w:left="2"/>
              <w:rPr>
                <w:b/>
                <w:sz w:val="18"/>
              </w:rPr>
            </w:pPr>
          </w:p>
          <w:p w14:paraId="3C1401F7" w14:textId="77777777" w:rsidR="00EA1D3E" w:rsidRDefault="00EA1D3E" w:rsidP="00EA1D3E">
            <w:pPr>
              <w:spacing w:line="259" w:lineRule="auto"/>
              <w:ind w:left="2"/>
              <w:rPr>
                <w:b/>
                <w:sz w:val="18"/>
              </w:rPr>
            </w:pPr>
          </w:p>
          <w:p w14:paraId="669C297C" w14:textId="77777777" w:rsidR="00EA1D3E" w:rsidRDefault="00EA1D3E" w:rsidP="00EA1D3E">
            <w:pPr>
              <w:spacing w:line="259" w:lineRule="auto"/>
              <w:ind w:left="2"/>
              <w:rPr>
                <w:b/>
                <w:sz w:val="18"/>
              </w:rPr>
            </w:pPr>
          </w:p>
          <w:p w14:paraId="0FF06233" w14:textId="77777777" w:rsidR="00EA1D3E" w:rsidRDefault="00EA1D3E" w:rsidP="00EA1D3E">
            <w:pPr>
              <w:spacing w:line="259" w:lineRule="auto"/>
              <w:ind w:left="2"/>
              <w:rPr>
                <w:b/>
                <w:sz w:val="18"/>
              </w:rPr>
            </w:pPr>
          </w:p>
          <w:p w14:paraId="13F40470" w14:textId="77777777" w:rsidR="00EA1D3E" w:rsidRDefault="00EA1D3E" w:rsidP="00EA1D3E">
            <w:pPr>
              <w:spacing w:line="259" w:lineRule="auto"/>
              <w:ind w:left="2"/>
              <w:rPr>
                <w:b/>
                <w:sz w:val="18"/>
              </w:rPr>
            </w:pPr>
          </w:p>
          <w:p w14:paraId="135B0239" w14:textId="77777777" w:rsidR="00EA1D3E" w:rsidRDefault="00EA1D3E" w:rsidP="00EA1D3E">
            <w:pPr>
              <w:spacing w:line="259" w:lineRule="auto"/>
              <w:ind w:left="2"/>
              <w:rPr>
                <w:b/>
                <w:sz w:val="18"/>
              </w:rPr>
            </w:pPr>
          </w:p>
          <w:p w14:paraId="25710DC4" w14:textId="77777777" w:rsidR="00EA1D3E" w:rsidRDefault="00EA1D3E" w:rsidP="00EA1D3E">
            <w:pPr>
              <w:spacing w:line="259" w:lineRule="auto"/>
              <w:ind w:left="2"/>
              <w:rPr>
                <w:b/>
                <w:sz w:val="18"/>
              </w:rPr>
            </w:pPr>
          </w:p>
          <w:p w14:paraId="7D29CF7F" w14:textId="77777777" w:rsidR="00EA1D3E" w:rsidRDefault="00EA1D3E" w:rsidP="00EA1D3E">
            <w:pPr>
              <w:spacing w:line="259" w:lineRule="auto"/>
              <w:ind w:left="2"/>
              <w:rPr>
                <w:b/>
                <w:sz w:val="18"/>
              </w:rPr>
            </w:pPr>
          </w:p>
          <w:p w14:paraId="480A3D49" w14:textId="77777777" w:rsidR="00EA1D3E" w:rsidRDefault="00EA1D3E" w:rsidP="00EA1D3E">
            <w:pPr>
              <w:spacing w:line="259" w:lineRule="auto"/>
              <w:ind w:left="2"/>
              <w:rPr>
                <w:b/>
                <w:sz w:val="18"/>
              </w:rPr>
            </w:pPr>
          </w:p>
          <w:p w14:paraId="4BDE06FD" w14:textId="77777777" w:rsidR="00EA1D3E" w:rsidRDefault="00EA1D3E" w:rsidP="00EA1D3E">
            <w:pPr>
              <w:spacing w:line="259" w:lineRule="auto"/>
              <w:ind w:left="2"/>
              <w:rPr>
                <w:b/>
                <w:sz w:val="18"/>
              </w:rPr>
            </w:pPr>
          </w:p>
          <w:p w14:paraId="1FBF0036" w14:textId="77777777" w:rsidR="00EA1D3E" w:rsidRDefault="00EA1D3E" w:rsidP="00EA1D3E">
            <w:pPr>
              <w:spacing w:line="259" w:lineRule="auto"/>
              <w:ind w:left="2"/>
              <w:rPr>
                <w:b/>
                <w:sz w:val="18"/>
              </w:rPr>
            </w:pPr>
          </w:p>
          <w:p w14:paraId="7D77EB75" w14:textId="77777777" w:rsidR="00EA1D3E" w:rsidRPr="0006185F" w:rsidRDefault="00EA1D3E" w:rsidP="00EA1D3E">
            <w:pPr>
              <w:spacing w:line="259" w:lineRule="auto"/>
              <w:ind w:left="2"/>
            </w:pPr>
            <w:r w:rsidRPr="0006185F">
              <w:rPr>
                <w:b/>
              </w:rPr>
              <w:t xml:space="preserve">2. SVILUPPO </w:t>
            </w:r>
          </w:p>
          <w:p w14:paraId="7C90F185" w14:textId="77777777" w:rsidR="00EA1D3E" w:rsidRPr="0006185F" w:rsidRDefault="00EA1D3E" w:rsidP="00EA1D3E">
            <w:pPr>
              <w:spacing w:line="238" w:lineRule="auto"/>
              <w:ind w:left="2" w:right="81"/>
            </w:pPr>
            <w:r w:rsidRPr="0006185F">
              <w:rPr>
                <w:b/>
              </w:rPr>
              <w:t xml:space="preserve">SOSTENIBILE, educazione ambientale, conoscenza e tutela del patrimonio e </w:t>
            </w:r>
          </w:p>
          <w:p w14:paraId="5F8E6BA2" w14:textId="77777777" w:rsidR="00EA1D3E" w:rsidRPr="0006185F" w:rsidRDefault="00EA1D3E" w:rsidP="00EA1D3E">
            <w:pPr>
              <w:spacing w:line="259" w:lineRule="auto"/>
              <w:ind w:left="2"/>
            </w:pPr>
            <w:r w:rsidRPr="0006185F">
              <w:rPr>
                <w:b/>
              </w:rPr>
              <w:t xml:space="preserve">del territorio </w:t>
            </w:r>
          </w:p>
          <w:p w14:paraId="75C40A7A" w14:textId="77777777" w:rsidR="00EA1D3E" w:rsidRDefault="00EA1D3E" w:rsidP="00EA1D3E">
            <w:pPr>
              <w:rPr>
                <w:lang w:eastAsia="it-IT"/>
              </w:rPr>
            </w:pPr>
          </w:p>
        </w:tc>
        <w:tc>
          <w:tcPr>
            <w:tcW w:w="2835" w:type="dxa"/>
            <w:shd w:val="clear" w:color="auto" w:fill="FFF2CC" w:themeFill="accent4" w:themeFillTint="33"/>
          </w:tcPr>
          <w:p w14:paraId="7CD2E859" w14:textId="77777777" w:rsidR="00EA1D3E" w:rsidRPr="007242E0" w:rsidRDefault="00EA1D3E" w:rsidP="00EA1D3E">
            <w:pPr>
              <w:spacing w:line="238" w:lineRule="auto"/>
              <w:ind w:left="5" w:right="42"/>
            </w:pPr>
            <w:r w:rsidRPr="007242E0">
              <w:lastRenderedPageBreak/>
              <w:t xml:space="preserve">Rispettare, conservare e cercare di migliorare l’ambiente in quanto patrimonio a disposizione di tutti. </w:t>
            </w:r>
          </w:p>
          <w:p w14:paraId="42288C41" w14:textId="77777777" w:rsidR="00EA1D3E" w:rsidRPr="007242E0" w:rsidRDefault="00EA1D3E" w:rsidP="00EA1D3E">
            <w:pPr>
              <w:spacing w:line="259" w:lineRule="auto"/>
              <w:ind w:left="5"/>
            </w:pPr>
            <w:r w:rsidRPr="007242E0">
              <w:t xml:space="preserve"> </w:t>
            </w:r>
          </w:p>
          <w:p w14:paraId="28995F13" w14:textId="77777777" w:rsidR="00EA1D3E" w:rsidRPr="007242E0" w:rsidRDefault="00EA1D3E" w:rsidP="00EA1D3E">
            <w:pPr>
              <w:spacing w:line="259" w:lineRule="auto"/>
              <w:ind w:left="5"/>
            </w:pPr>
            <w:r w:rsidRPr="007242E0">
              <w:t xml:space="preserve"> </w:t>
            </w:r>
          </w:p>
          <w:p w14:paraId="1EE11DFE" w14:textId="77777777" w:rsidR="00EA1D3E" w:rsidRPr="007242E0" w:rsidRDefault="00EA1D3E" w:rsidP="00EA1D3E">
            <w:pPr>
              <w:spacing w:line="238" w:lineRule="auto"/>
              <w:ind w:left="5" w:right="40"/>
            </w:pPr>
            <w:r w:rsidRPr="007242E0">
              <w:lastRenderedPageBreak/>
              <w:t xml:space="preserve">Collocare l’esperienza personale in un sistema di regole fondato sul reciproco riconoscimento dei diritti della persona, della collettività e dell’ambiente. </w:t>
            </w:r>
          </w:p>
          <w:p w14:paraId="3D4854B1" w14:textId="77777777" w:rsidR="00EA1D3E" w:rsidRPr="007242E0" w:rsidRDefault="00EA1D3E" w:rsidP="00EA1D3E">
            <w:pPr>
              <w:spacing w:line="259" w:lineRule="auto"/>
              <w:ind w:left="5"/>
            </w:pPr>
            <w:r w:rsidRPr="007242E0">
              <w:t xml:space="preserve"> </w:t>
            </w:r>
          </w:p>
          <w:p w14:paraId="1AE5E5B7" w14:textId="77777777" w:rsidR="00EA1D3E" w:rsidRPr="007242E0" w:rsidRDefault="00EA1D3E" w:rsidP="00EA1D3E">
            <w:pPr>
              <w:spacing w:line="259" w:lineRule="auto"/>
              <w:ind w:left="5"/>
            </w:pPr>
            <w:r w:rsidRPr="007242E0">
              <w:t xml:space="preserve"> </w:t>
            </w:r>
          </w:p>
          <w:p w14:paraId="00AA680A" w14:textId="77777777" w:rsidR="00EA1D3E" w:rsidRPr="007242E0" w:rsidRDefault="00EA1D3E" w:rsidP="00EA1D3E">
            <w:pPr>
              <w:spacing w:after="2" w:line="236" w:lineRule="auto"/>
              <w:ind w:left="5" w:right="42"/>
            </w:pPr>
            <w:r w:rsidRPr="007242E0">
              <w:t xml:space="preserve">Individuare le maggiori problematiche dell’ambiente in cui si vive ed elaborare ipotesi di intervento. </w:t>
            </w:r>
          </w:p>
          <w:p w14:paraId="2465F0D8" w14:textId="77777777" w:rsidR="00EA1D3E" w:rsidRPr="007242E0" w:rsidRDefault="00EA1D3E" w:rsidP="00EA1D3E">
            <w:pPr>
              <w:spacing w:line="259" w:lineRule="auto"/>
              <w:ind w:left="5"/>
            </w:pPr>
            <w:r w:rsidRPr="007242E0">
              <w:t xml:space="preserve"> </w:t>
            </w:r>
          </w:p>
          <w:p w14:paraId="75D5648F" w14:textId="77777777" w:rsidR="00EA1D3E" w:rsidRPr="007242E0" w:rsidRDefault="00EA1D3E" w:rsidP="00EA1D3E">
            <w:pPr>
              <w:rPr>
                <w:lang w:eastAsia="it-IT"/>
              </w:rPr>
            </w:pPr>
          </w:p>
        </w:tc>
        <w:tc>
          <w:tcPr>
            <w:tcW w:w="3291" w:type="dxa"/>
            <w:shd w:val="clear" w:color="auto" w:fill="FFF2CC" w:themeFill="accent4" w:themeFillTint="33"/>
          </w:tcPr>
          <w:p w14:paraId="167FC257" w14:textId="77777777" w:rsidR="00EA1D3E" w:rsidRPr="00BC272C" w:rsidRDefault="00EA1D3E" w:rsidP="00EA1D3E">
            <w:pPr>
              <w:spacing w:line="238" w:lineRule="auto"/>
              <w:ind w:left="2" w:right="43"/>
              <w:jc w:val="both"/>
              <w:rPr>
                <w:rFonts w:ascii="Calibri" w:eastAsia="Calibri" w:hAnsi="Calibri" w:cs="Calibri"/>
                <w:color w:val="000000"/>
                <w:lang w:eastAsia="it-IT"/>
              </w:rPr>
            </w:pPr>
            <w:r w:rsidRPr="00BC272C">
              <w:rPr>
                <w:rFonts w:ascii="Calibri" w:eastAsia="Calibri" w:hAnsi="Calibri" w:cs="Calibri"/>
                <w:color w:val="000000"/>
                <w:lang w:eastAsia="it-IT"/>
              </w:rPr>
              <w:lastRenderedPageBreak/>
              <w:t xml:space="preserve">Conoscere i principali provvedimenti adottati dallo Stato italiano sul clima. </w:t>
            </w:r>
          </w:p>
          <w:p w14:paraId="3E4F538E" w14:textId="77777777" w:rsidR="00EA1D3E" w:rsidRPr="00BC272C" w:rsidRDefault="00EA1D3E" w:rsidP="00EA1D3E">
            <w:pPr>
              <w:ind w:left="2"/>
              <w:rPr>
                <w:rFonts w:ascii="Calibri" w:eastAsia="Calibri" w:hAnsi="Calibri" w:cs="Calibri"/>
                <w:color w:val="000000"/>
                <w:lang w:eastAsia="it-IT"/>
              </w:rPr>
            </w:pPr>
            <w:r w:rsidRPr="00BC272C">
              <w:rPr>
                <w:rFonts w:ascii="Calibri" w:eastAsia="Calibri" w:hAnsi="Calibri" w:cs="Calibri"/>
                <w:color w:val="000000"/>
                <w:lang w:eastAsia="it-IT"/>
              </w:rPr>
              <w:t xml:space="preserve"> </w:t>
            </w:r>
          </w:p>
          <w:p w14:paraId="04454129" w14:textId="77777777" w:rsidR="00EA1D3E" w:rsidRPr="00BC272C" w:rsidRDefault="00EA1D3E" w:rsidP="00EA1D3E">
            <w:pPr>
              <w:spacing w:line="238" w:lineRule="auto"/>
              <w:ind w:left="2" w:right="42"/>
              <w:jc w:val="both"/>
              <w:rPr>
                <w:rFonts w:ascii="Calibri" w:eastAsia="Calibri" w:hAnsi="Calibri" w:cs="Calibri"/>
                <w:color w:val="000000"/>
                <w:lang w:eastAsia="it-IT"/>
              </w:rPr>
            </w:pPr>
            <w:r w:rsidRPr="00BC272C">
              <w:rPr>
                <w:rFonts w:ascii="Calibri" w:eastAsia="Calibri" w:hAnsi="Calibri" w:cs="Calibri"/>
                <w:color w:val="000000"/>
                <w:lang w:eastAsia="it-IT"/>
              </w:rPr>
              <w:t xml:space="preserve">Agenda 2030. Obiettivo 13 Conoscere le maggiori </w:t>
            </w:r>
            <w:r w:rsidRPr="00BC272C">
              <w:rPr>
                <w:rFonts w:ascii="Calibri" w:eastAsia="Calibri" w:hAnsi="Calibri" w:cs="Calibri"/>
                <w:color w:val="000000"/>
                <w:lang w:eastAsia="it-IT"/>
              </w:rPr>
              <w:lastRenderedPageBreak/>
              <w:t xml:space="preserve">problematiche ambientali della propria nazione. </w:t>
            </w:r>
          </w:p>
          <w:p w14:paraId="6FE17BD0" w14:textId="77777777" w:rsidR="00EA1D3E" w:rsidRPr="00BC272C" w:rsidRDefault="00EA1D3E" w:rsidP="00EA1D3E">
            <w:pPr>
              <w:ind w:left="2"/>
              <w:rPr>
                <w:rFonts w:ascii="Calibri" w:eastAsia="Calibri" w:hAnsi="Calibri" w:cs="Calibri"/>
                <w:color w:val="000000"/>
                <w:lang w:eastAsia="it-IT"/>
              </w:rPr>
            </w:pPr>
            <w:r w:rsidRPr="00BC272C">
              <w:rPr>
                <w:rFonts w:ascii="Calibri" w:eastAsia="Calibri" w:hAnsi="Calibri" w:cs="Calibri"/>
                <w:color w:val="000000"/>
                <w:lang w:eastAsia="it-IT"/>
              </w:rPr>
              <w:t xml:space="preserve"> </w:t>
            </w:r>
          </w:p>
          <w:p w14:paraId="3857C410" w14:textId="77777777" w:rsidR="00EA1D3E" w:rsidRPr="00921300" w:rsidRDefault="00EA1D3E" w:rsidP="00EA1D3E">
            <w:pPr>
              <w:rPr>
                <w:lang w:eastAsia="it-IT"/>
              </w:rPr>
            </w:pPr>
            <w:r w:rsidRPr="00BC272C">
              <w:rPr>
                <w:rFonts w:ascii="Calibri" w:eastAsia="Calibri" w:hAnsi="Calibri" w:cs="Calibri"/>
                <w:color w:val="000000"/>
                <w:lang w:eastAsia="it-IT"/>
              </w:rPr>
              <w:t>Agenda 2030. Obiettivo 15 Conoscere l’ambiente sociale e naturale, comprendendo l’importanza della tutela della persona, della collettività e dell’ambiente</w:t>
            </w:r>
          </w:p>
        </w:tc>
        <w:tc>
          <w:tcPr>
            <w:tcW w:w="2106" w:type="dxa"/>
            <w:shd w:val="clear" w:color="auto" w:fill="FFF2CC" w:themeFill="accent4" w:themeFillTint="33"/>
          </w:tcPr>
          <w:p w14:paraId="1A096A10" w14:textId="77777777" w:rsidR="00EA1D3E" w:rsidRPr="00A2151E" w:rsidRDefault="00EA1D3E" w:rsidP="00EA1D3E">
            <w:pPr>
              <w:ind w:right="37"/>
              <w:jc w:val="center"/>
              <w:rPr>
                <w:rFonts w:ascii="Calibri" w:eastAsia="Calibri" w:hAnsi="Calibri" w:cs="Calibri"/>
                <w:color w:val="000000"/>
                <w:lang w:eastAsia="it-IT"/>
              </w:rPr>
            </w:pPr>
            <w:r w:rsidRPr="00A2151E">
              <w:rPr>
                <w:rFonts w:ascii="Calibri" w:eastAsia="Calibri" w:hAnsi="Calibri" w:cs="Calibri"/>
                <w:b/>
                <w:color w:val="000000"/>
                <w:lang w:eastAsia="it-IT"/>
              </w:rPr>
              <w:lastRenderedPageBreak/>
              <w:t xml:space="preserve">Storia </w:t>
            </w:r>
          </w:p>
          <w:p w14:paraId="7636AFE4" w14:textId="77777777" w:rsidR="00EA1D3E" w:rsidRPr="00A2151E" w:rsidRDefault="00EA1D3E" w:rsidP="00EA1D3E">
            <w:pPr>
              <w:ind w:right="37"/>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Geografia </w:t>
            </w:r>
          </w:p>
          <w:p w14:paraId="2B06B3FE" w14:textId="77777777" w:rsidR="00EA1D3E" w:rsidRPr="00EF065E" w:rsidRDefault="00EA1D3E" w:rsidP="00EA1D3E">
            <w:pPr>
              <w:jc w:val="center"/>
              <w:rPr>
                <w:lang w:eastAsia="it-IT"/>
              </w:rPr>
            </w:pPr>
            <w:r w:rsidRPr="00A2151E">
              <w:rPr>
                <w:rFonts w:ascii="Calibri" w:eastAsia="Calibri" w:hAnsi="Calibri" w:cs="Calibri"/>
                <w:b/>
                <w:color w:val="000000"/>
                <w:lang w:eastAsia="it-IT"/>
              </w:rPr>
              <w:t>Ed. Civica</w:t>
            </w:r>
          </w:p>
        </w:tc>
        <w:tc>
          <w:tcPr>
            <w:tcW w:w="1088" w:type="dxa"/>
            <w:shd w:val="clear" w:color="auto" w:fill="FFF2CC" w:themeFill="accent4" w:themeFillTint="33"/>
          </w:tcPr>
          <w:p w14:paraId="3B33DBFC" w14:textId="77777777" w:rsidR="00EA1D3E" w:rsidRDefault="00EA1D3E" w:rsidP="00EA1D3E">
            <w:pPr>
              <w:jc w:val="center"/>
              <w:rPr>
                <w:lang w:eastAsia="it-IT"/>
              </w:rPr>
            </w:pPr>
          </w:p>
          <w:p w14:paraId="4F8B1BAD" w14:textId="77777777" w:rsidR="00EA1D3E" w:rsidRPr="00EF065E" w:rsidRDefault="00EA1D3E" w:rsidP="00EA1D3E">
            <w:pPr>
              <w:jc w:val="center"/>
              <w:rPr>
                <w:lang w:eastAsia="it-IT"/>
              </w:rPr>
            </w:pPr>
            <w:r>
              <w:rPr>
                <w:lang w:eastAsia="it-IT"/>
              </w:rPr>
              <w:t>2 ore</w:t>
            </w:r>
          </w:p>
        </w:tc>
      </w:tr>
      <w:tr w:rsidR="00EA1D3E" w14:paraId="1EB725F8" w14:textId="77777777" w:rsidTr="00BC272C">
        <w:trPr>
          <w:trHeight w:val="33"/>
        </w:trPr>
        <w:tc>
          <w:tcPr>
            <w:tcW w:w="2362" w:type="dxa"/>
            <w:vMerge/>
            <w:shd w:val="clear" w:color="auto" w:fill="FFF2CC" w:themeFill="accent4" w:themeFillTint="33"/>
          </w:tcPr>
          <w:p w14:paraId="07663FFD" w14:textId="77777777" w:rsidR="00EA1D3E" w:rsidRPr="00DC7F20" w:rsidRDefault="00EA1D3E" w:rsidP="00EA1D3E">
            <w:pPr>
              <w:rPr>
                <w:lang w:eastAsia="it-IT"/>
              </w:rPr>
            </w:pPr>
          </w:p>
        </w:tc>
        <w:tc>
          <w:tcPr>
            <w:tcW w:w="2595" w:type="dxa"/>
            <w:vMerge/>
            <w:shd w:val="clear" w:color="auto" w:fill="FFF2CC" w:themeFill="accent4" w:themeFillTint="33"/>
          </w:tcPr>
          <w:p w14:paraId="78B19450" w14:textId="77777777" w:rsidR="00EA1D3E" w:rsidRDefault="00EA1D3E" w:rsidP="00EA1D3E">
            <w:pPr>
              <w:rPr>
                <w:lang w:eastAsia="it-IT"/>
              </w:rPr>
            </w:pPr>
          </w:p>
        </w:tc>
        <w:tc>
          <w:tcPr>
            <w:tcW w:w="2835" w:type="dxa"/>
            <w:shd w:val="clear" w:color="auto" w:fill="FFF2CC" w:themeFill="accent4" w:themeFillTint="33"/>
          </w:tcPr>
          <w:p w14:paraId="4F93C53C" w14:textId="77777777" w:rsidR="00EA1D3E" w:rsidRPr="00BC272C" w:rsidRDefault="00EA1D3E" w:rsidP="00EA1D3E">
            <w:pPr>
              <w:spacing w:after="2" w:line="236" w:lineRule="auto"/>
              <w:ind w:left="5" w:right="42"/>
              <w:jc w:val="both"/>
              <w:rPr>
                <w:rFonts w:ascii="Calibri" w:eastAsia="Calibri" w:hAnsi="Calibri" w:cs="Calibri"/>
                <w:color w:val="000000"/>
                <w:lang w:eastAsia="it-IT"/>
              </w:rPr>
            </w:pPr>
            <w:r w:rsidRPr="00BC272C">
              <w:rPr>
                <w:rFonts w:ascii="Calibri" w:eastAsia="Calibri" w:hAnsi="Calibri" w:cs="Calibri"/>
                <w:color w:val="000000"/>
                <w:lang w:eastAsia="it-IT"/>
              </w:rPr>
              <w:t xml:space="preserve">Saper riconoscere gli alimenti e il loro valore nutrizionale, dando maggiore importanza agli alimenti biologici. </w:t>
            </w:r>
          </w:p>
          <w:p w14:paraId="73027885" w14:textId="77777777" w:rsidR="00EA1D3E" w:rsidRPr="00EF065E" w:rsidRDefault="00EA1D3E" w:rsidP="00EA1D3E">
            <w:pPr>
              <w:rPr>
                <w:lang w:eastAsia="it-IT"/>
              </w:rPr>
            </w:pPr>
            <w:r w:rsidRPr="00BC272C">
              <w:rPr>
                <w:rFonts w:ascii="Calibri" w:eastAsia="Calibri" w:hAnsi="Calibri" w:cs="Calibri"/>
                <w:color w:val="000000"/>
                <w:lang w:eastAsia="it-IT"/>
              </w:rPr>
              <w:t>Saper adottare comportamenti corretti dal punto di vista nutrizionale, in relazione alla quantità delle calorie.</w:t>
            </w:r>
          </w:p>
        </w:tc>
        <w:tc>
          <w:tcPr>
            <w:tcW w:w="3291" w:type="dxa"/>
            <w:shd w:val="clear" w:color="auto" w:fill="FFF2CC" w:themeFill="accent4" w:themeFillTint="33"/>
          </w:tcPr>
          <w:p w14:paraId="40D66B78" w14:textId="77777777" w:rsidR="00EA1D3E" w:rsidRPr="0067777C" w:rsidRDefault="00EA1D3E" w:rsidP="00EA1D3E">
            <w:pPr>
              <w:spacing w:line="259" w:lineRule="auto"/>
              <w:ind w:left="2"/>
            </w:pPr>
            <w:r w:rsidRPr="0067777C">
              <w:t xml:space="preserve">Alimenti e principi nutritivi </w:t>
            </w:r>
          </w:p>
          <w:p w14:paraId="7CE5BCD2" w14:textId="77777777" w:rsidR="00EA1D3E" w:rsidRPr="0067777C" w:rsidRDefault="00EA1D3E" w:rsidP="00EA1D3E">
            <w:pPr>
              <w:spacing w:line="259" w:lineRule="auto"/>
              <w:ind w:left="2"/>
            </w:pPr>
            <w:r w:rsidRPr="0067777C">
              <w:t xml:space="preserve">Agenda 2030 Obiettivo 2 </w:t>
            </w:r>
          </w:p>
          <w:p w14:paraId="1489C984" w14:textId="77777777" w:rsidR="00EA1D3E" w:rsidRPr="0067777C" w:rsidRDefault="00EA1D3E" w:rsidP="00EA1D3E">
            <w:pPr>
              <w:spacing w:line="259" w:lineRule="auto"/>
              <w:ind w:left="2"/>
            </w:pPr>
            <w:r w:rsidRPr="0067777C">
              <w:t xml:space="preserve"> </w:t>
            </w:r>
          </w:p>
          <w:p w14:paraId="05047EEF" w14:textId="77777777" w:rsidR="00EA1D3E" w:rsidRPr="0067777C" w:rsidRDefault="00EA1D3E" w:rsidP="00EA1D3E">
            <w:pPr>
              <w:spacing w:after="2" w:line="236" w:lineRule="auto"/>
              <w:ind w:left="2" w:right="41"/>
            </w:pPr>
            <w:r w:rsidRPr="0067777C">
              <w:t xml:space="preserve">Raggiungere una sicurezza alimentare, migliorare la nutrizione e favorire un’agricoltura sostenibile. </w:t>
            </w:r>
          </w:p>
          <w:p w14:paraId="18865039" w14:textId="77777777" w:rsidR="00EA1D3E" w:rsidRPr="0067777C" w:rsidRDefault="00EA1D3E" w:rsidP="00EA1D3E">
            <w:pPr>
              <w:spacing w:line="259" w:lineRule="auto"/>
              <w:ind w:left="2"/>
            </w:pPr>
            <w:r w:rsidRPr="0067777C">
              <w:t xml:space="preserve">Obiettivo 3 </w:t>
            </w:r>
          </w:p>
          <w:p w14:paraId="73C0536D" w14:textId="77777777" w:rsidR="00EA1D3E" w:rsidRDefault="00EA1D3E" w:rsidP="00EA1D3E">
            <w:pPr>
              <w:spacing w:line="259" w:lineRule="auto"/>
              <w:ind w:left="2"/>
            </w:pPr>
            <w:r w:rsidRPr="0067777C">
              <w:t xml:space="preserve">Assicurare il benessere per tutti e per tutte le età. </w:t>
            </w:r>
          </w:p>
        </w:tc>
        <w:tc>
          <w:tcPr>
            <w:tcW w:w="2106" w:type="dxa"/>
            <w:shd w:val="clear" w:color="auto" w:fill="FFF2CC" w:themeFill="accent4" w:themeFillTint="33"/>
          </w:tcPr>
          <w:p w14:paraId="344D69B2" w14:textId="77777777" w:rsidR="00EA1D3E" w:rsidRDefault="00EA1D3E" w:rsidP="00EA1D3E">
            <w:pPr>
              <w:jc w:val="center"/>
              <w:rPr>
                <w:b/>
              </w:rPr>
            </w:pPr>
          </w:p>
          <w:p w14:paraId="18DC9720" w14:textId="77777777" w:rsidR="00EA1D3E" w:rsidRPr="00A2151E" w:rsidRDefault="00EA1D3E" w:rsidP="00EA1D3E">
            <w:pPr>
              <w:jc w:val="center"/>
              <w:rPr>
                <w:lang w:eastAsia="it-IT"/>
              </w:rPr>
            </w:pPr>
            <w:r w:rsidRPr="00A2151E">
              <w:rPr>
                <w:b/>
              </w:rPr>
              <w:t>Scienze</w:t>
            </w:r>
          </w:p>
        </w:tc>
        <w:tc>
          <w:tcPr>
            <w:tcW w:w="1088" w:type="dxa"/>
            <w:shd w:val="clear" w:color="auto" w:fill="FFF2CC" w:themeFill="accent4" w:themeFillTint="33"/>
          </w:tcPr>
          <w:p w14:paraId="619E68B6" w14:textId="77777777" w:rsidR="00EA1D3E" w:rsidRDefault="00EA1D3E" w:rsidP="00EA1D3E">
            <w:pPr>
              <w:jc w:val="center"/>
              <w:rPr>
                <w:lang w:eastAsia="it-IT"/>
              </w:rPr>
            </w:pPr>
          </w:p>
          <w:p w14:paraId="1523EFE7" w14:textId="77777777" w:rsidR="00EA1D3E" w:rsidRPr="00573457" w:rsidRDefault="00EA1D3E" w:rsidP="00EA1D3E">
            <w:pPr>
              <w:rPr>
                <w:lang w:eastAsia="it-IT"/>
              </w:rPr>
            </w:pPr>
            <w:r>
              <w:rPr>
                <w:lang w:eastAsia="it-IT"/>
              </w:rPr>
              <w:t xml:space="preserve">   2 ore</w:t>
            </w:r>
          </w:p>
        </w:tc>
      </w:tr>
      <w:tr w:rsidR="00EA1D3E" w14:paraId="0CE4B7A6" w14:textId="77777777" w:rsidTr="00BC272C">
        <w:trPr>
          <w:trHeight w:val="33"/>
        </w:trPr>
        <w:tc>
          <w:tcPr>
            <w:tcW w:w="2362" w:type="dxa"/>
            <w:vMerge/>
            <w:shd w:val="clear" w:color="auto" w:fill="FFF2CC" w:themeFill="accent4" w:themeFillTint="33"/>
          </w:tcPr>
          <w:p w14:paraId="733865A5" w14:textId="77777777" w:rsidR="00EA1D3E" w:rsidRPr="00DC7F20" w:rsidRDefault="00EA1D3E" w:rsidP="00EA1D3E">
            <w:pPr>
              <w:rPr>
                <w:lang w:eastAsia="it-IT"/>
              </w:rPr>
            </w:pPr>
          </w:p>
        </w:tc>
        <w:tc>
          <w:tcPr>
            <w:tcW w:w="2595" w:type="dxa"/>
            <w:vMerge/>
            <w:shd w:val="clear" w:color="auto" w:fill="FFF2CC" w:themeFill="accent4" w:themeFillTint="33"/>
          </w:tcPr>
          <w:p w14:paraId="55A060E1" w14:textId="77777777" w:rsidR="00EA1D3E" w:rsidRDefault="00EA1D3E" w:rsidP="00EA1D3E">
            <w:pPr>
              <w:rPr>
                <w:lang w:eastAsia="it-IT"/>
              </w:rPr>
            </w:pPr>
          </w:p>
        </w:tc>
        <w:tc>
          <w:tcPr>
            <w:tcW w:w="2835" w:type="dxa"/>
            <w:shd w:val="clear" w:color="auto" w:fill="FFF2CC" w:themeFill="accent4" w:themeFillTint="33"/>
          </w:tcPr>
          <w:p w14:paraId="04B16DFC" w14:textId="77777777" w:rsidR="00EA1D3E" w:rsidRPr="00BC272C" w:rsidRDefault="00EA1D3E" w:rsidP="00EA1D3E">
            <w:pPr>
              <w:rPr>
                <w:lang w:eastAsia="it-IT"/>
              </w:rPr>
            </w:pPr>
            <w:r w:rsidRPr="00BC272C">
              <w:t>Saper adottare comportamenti corretti dal punto di vista della conservazione degli alimenti per la tutela della salute. Saper individuare, attraverso la lettura dell’etichetta, gli ingredienti artificiali e i prodotti provenienti da agricoltura biologica.</w:t>
            </w:r>
          </w:p>
        </w:tc>
        <w:tc>
          <w:tcPr>
            <w:tcW w:w="3291" w:type="dxa"/>
            <w:shd w:val="clear" w:color="auto" w:fill="FFF2CC" w:themeFill="accent4" w:themeFillTint="33"/>
          </w:tcPr>
          <w:p w14:paraId="25D512A6" w14:textId="77777777" w:rsidR="00EA1D3E" w:rsidRPr="0067777C" w:rsidRDefault="00EA1D3E" w:rsidP="00EA1D3E">
            <w:pPr>
              <w:spacing w:line="259" w:lineRule="auto"/>
              <w:ind w:left="2"/>
              <w:jc w:val="both"/>
            </w:pPr>
            <w:r w:rsidRPr="0067777C">
              <w:t xml:space="preserve">Agenda 2030 Obiettivo 2, </w:t>
            </w:r>
          </w:p>
          <w:p w14:paraId="7A392352" w14:textId="77777777" w:rsidR="00EA1D3E" w:rsidRPr="0067777C" w:rsidRDefault="00EA1D3E" w:rsidP="00EA1D3E">
            <w:pPr>
              <w:spacing w:line="259" w:lineRule="auto"/>
              <w:ind w:left="2"/>
              <w:jc w:val="both"/>
            </w:pPr>
            <w:r w:rsidRPr="0067777C">
              <w:t xml:space="preserve">Obiettivo 3.  </w:t>
            </w:r>
          </w:p>
          <w:p w14:paraId="7D0D09C1" w14:textId="77777777" w:rsidR="00EA1D3E" w:rsidRPr="0067777C" w:rsidRDefault="00EA1D3E" w:rsidP="00EA1D3E">
            <w:pPr>
              <w:spacing w:after="12" w:line="238" w:lineRule="auto"/>
              <w:ind w:left="2"/>
              <w:jc w:val="both"/>
            </w:pPr>
            <w:r>
              <w:t xml:space="preserve">Corretta </w:t>
            </w:r>
            <w:r w:rsidRPr="0067777C">
              <w:t xml:space="preserve">conservazione degli alimenti e lettura delle etichette. </w:t>
            </w:r>
          </w:p>
          <w:p w14:paraId="783C32D0" w14:textId="77777777" w:rsidR="00EA1D3E" w:rsidRPr="0067777C" w:rsidRDefault="00EA1D3E" w:rsidP="00EA1D3E">
            <w:pPr>
              <w:spacing w:line="242" w:lineRule="auto"/>
              <w:ind w:left="2"/>
              <w:jc w:val="both"/>
            </w:pPr>
            <w:r>
              <w:t xml:space="preserve">Sicurezza alimentare, migliore </w:t>
            </w:r>
            <w:r w:rsidRPr="0067777C">
              <w:t xml:space="preserve">nutrizione </w:t>
            </w:r>
            <w:r w:rsidRPr="0067777C">
              <w:tab/>
              <w:t xml:space="preserve">e agricoltura sostenibile. </w:t>
            </w:r>
          </w:p>
          <w:p w14:paraId="38763F96" w14:textId="77777777" w:rsidR="00EA1D3E" w:rsidRDefault="00EA1D3E" w:rsidP="00EA1D3E">
            <w:pPr>
              <w:jc w:val="both"/>
            </w:pPr>
            <w:r w:rsidRPr="0067777C">
              <w:t>Salute e benessere.</w:t>
            </w:r>
          </w:p>
          <w:p w14:paraId="2B72383B" w14:textId="77777777" w:rsidR="00EA1D3E" w:rsidRDefault="00EA1D3E" w:rsidP="00EA1D3E">
            <w:pPr>
              <w:jc w:val="both"/>
            </w:pPr>
          </w:p>
          <w:p w14:paraId="57E407FF" w14:textId="77777777" w:rsidR="00EA1D3E" w:rsidRPr="0067777C" w:rsidRDefault="00EA1D3E" w:rsidP="00EA1D3E">
            <w:pPr>
              <w:spacing w:line="259" w:lineRule="auto"/>
              <w:ind w:left="2"/>
            </w:pPr>
            <w:r w:rsidRPr="0067777C">
              <w:t xml:space="preserve">Agenda 2030  </w:t>
            </w:r>
          </w:p>
          <w:p w14:paraId="6213B64C" w14:textId="77777777" w:rsidR="00EA1D3E" w:rsidRPr="0067777C" w:rsidRDefault="00EA1D3E" w:rsidP="00EA1D3E">
            <w:pPr>
              <w:spacing w:line="259" w:lineRule="auto"/>
              <w:ind w:left="2"/>
            </w:pPr>
            <w:r w:rsidRPr="0067777C">
              <w:lastRenderedPageBreak/>
              <w:t xml:space="preserve">Obiettivo 11, Obiettivo 15. </w:t>
            </w:r>
          </w:p>
          <w:p w14:paraId="29457AB2" w14:textId="77777777" w:rsidR="00EA1D3E" w:rsidRPr="0067777C" w:rsidRDefault="00EA1D3E" w:rsidP="00EA1D3E">
            <w:pPr>
              <w:spacing w:line="259" w:lineRule="auto"/>
              <w:ind w:left="2"/>
            </w:pPr>
            <w:r w:rsidRPr="0067777C">
              <w:t xml:space="preserve">Città e territorio. </w:t>
            </w:r>
          </w:p>
          <w:p w14:paraId="6980C685" w14:textId="77777777" w:rsidR="00EA1D3E" w:rsidRPr="0067777C" w:rsidRDefault="00EA1D3E" w:rsidP="00EA1D3E">
            <w:pPr>
              <w:spacing w:after="2" w:line="236" w:lineRule="auto"/>
              <w:ind w:left="2" w:right="43"/>
            </w:pPr>
            <w:r w:rsidRPr="0067777C">
              <w:t xml:space="preserve">Le barriere architettoniche Città e insediamenti umani inclusivi, sicuri, duraturi e sostenibili. </w:t>
            </w:r>
          </w:p>
          <w:p w14:paraId="0C4CBD94" w14:textId="77777777" w:rsidR="00EA1D3E" w:rsidRPr="00EF065E" w:rsidRDefault="00EA1D3E" w:rsidP="00EA1D3E">
            <w:pPr>
              <w:jc w:val="both"/>
              <w:rPr>
                <w:lang w:eastAsia="it-IT"/>
              </w:rPr>
            </w:pPr>
            <w:r w:rsidRPr="0067777C">
              <w:t>Uso sostenibile dell’ecosistema terrestre</w:t>
            </w:r>
          </w:p>
        </w:tc>
        <w:tc>
          <w:tcPr>
            <w:tcW w:w="2106" w:type="dxa"/>
            <w:shd w:val="clear" w:color="auto" w:fill="FFF2CC" w:themeFill="accent4" w:themeFillTint="33"/>
          </w:tcPr>
          <w:p w14:paraId="77118166" w14:textId="77777777" w:rsidR="00EA1D3E" w:rsidRDefault="00EA1D3E" w:rsidP="00EA1D3E">
            <w:pPr>
              <w:jc w:val="center"/>
              <w:rPr>
                <w:b/>
              </w:rPr>
            </w:pPr>
          </w:p>
          <w:p w14:paraId="759E0D74" w14:textId="77777777" w:rsidR="00EA1D3E" w:rsidRPr="00A2151E" w:rsidRDefault="00EA1D3E" w:rsidP="00EA1D3E">
            <w:pPr>
              <w:jc w:val="center"/>
              <w:rPr>
                <w:lang w:eastAsia="it-IT"/>
              </w:rPr>
            </w:pPr>
            <w:r w:rsidRPr="00A2151E">
              <w:rPr>
                <w:b/>
              </w:rPr>
              <w:t>Tecnologia</w:t>
            </w:r>
          </w:p>
        </w:tc>
        <w:tc>
          <w:tcPr>
            <w:tcW w:w="1088" w:type="dxa"/>
            <w:shd w:val="clear" w:color="auto" w:fill="FFF2CC" w:themeFill="accent4" w:themeFillTint="33"/>
          </w:tcPr>
          <w:p w14:paraId="4B770E74" w14:textId="77777777" w:rsidR="00EA1D3E" w:rsidRDefault="00EA1D3E" w:rsidP="00EA1D3E">
            <w:pPr>
              <w:jc w:val="center"/>
              <w:rPr>
                <w:lang w:eastAsia="it-IT"/>
              </w:rPr>
            </w:pPr>
          </w:p>
          <w:p w14:paraId="317266F6" w14:textId="77777777" w:rsidR="00EA1D3E" w:rsidRPr="00EF065E" w:rsidRDefault="009A4A08" w:rsidP="00EA1D3E">
            <w:pPr>
              <w:jc w:val="center"/>
              <w:rPr>
                <w:lang w:eastAsia="it-IT"/>
              </w:rPr>
            </w:pPr>
            <w:r>
              <w:rPr>
                <w:lang w:eastAsia="it-IT"/>
              </w:rPr>
              <w:t>1</w:t>
            </w:r>
            <w:r w:rsidR="00EA1D3E">
              <w:rPr>
                <w:lang w:eastAsia="it-IT"/>
              </w:rPr>
              <w:t xml:space="preserve"> ora</w:t>
            </w:r>
          </w:p>
        </w:tc>
      </w:tr>
      <w:tr w:rsidR="00EA1D3E" w14:paraId="4438CF79" w14:textId="77777777" w:rsidTr="00BC272C">
        <w:trPr>
          <w:trHeight w:val="33"/>
        </w:trPr>
        <w:tc>
          <w:tcPr>
            <w:tcW w:w="2362" w:type="dxa"/>
            <w:vMerge/>
            <w:shd w:val="clear" w:color="auto" w:fill="FFF2CC" w:themeFill="accent4" w:themeFillTint="33"/>
          </w:tcPr>
          <w:p w14:paraId="3D660B56" w14:textId="77777777" w:rsidR="00EA1D3E" w:rsidRPr="00DC7F20" w:rsidRDefault="00EA1D3E" w:rsidP="00EA1D3E">
            <w:pPr>
              <w:rPr>
                <w:lang w:eastAsia="it-IT"/>
              </w:rPr>
            </w:pPr>
          </w:p>
        </w:tc>
        <w:tc>
          <w:tcPr>
            <w:tcW w:w="2595" w:type="dxa"/>
            <w:vMerge/>
            <w:shd w:val="clear" w:color="auto" w:fill="FFF2CC" w:themeFill="accent4" w:themeFillTint="33"/>
          </w:tcPr>
          <w:p w14:paraId="0ECDA648" w14:textId="77777777" w:rsidR="00EA1D3E" w:rsidRDefault="00EA1D3E" w:rsidP="00EA1D3E">
            <w:pPr>
              <w:rPr>
                <w:lang w:eastAsia="it-IT"/>
              </w:rPr>
            </w:pPr>
          </w:p>
        </w:tc>
        <w:tc>
          <w:tcPr>
            <w:tcW w:w="2835" w:type="dxa"/>
            <w:shd w:val="clear" w:color="auto" w:fill="FFF2CC" w:themeFill="accent4" w:themeFillTint="33"/>
          </w:tcPr>
          <w:p w14:paraId="0270C8F0" w14:textId="77777777" w:rsidR="00EA1D3E" w:rsidRDefault="00EA1D3E" w:rsidP="00EA1D3E">
            <w:pPr>
              <w:spacing w:line="238" w:lineRule="auto"/>
              <w:ind w:left="5" w:right="41"/>
            </w:pPr>
            <w:r w:rsidRPr="00BC272C">
              <w:t xml:space="preserve">Sviluppare un atteggiamento responsabile e critico verso ogni azione trasformativa dell’ambiente. </w:t>
            </w:r>
          </w:p>
          <w:p w14:paraId="3BD95C2E" w14:textId="77777777" w:rsidR="00EA1D3E" w:rsidRPr="00BC272C" w:rsidRDefault="00EA1D3E" w:rsidP="00EA1D3E">
            <w:pPr>
              <w:spacing w:line="238" w:lineRule="auto"/>
              <w:ind w:left="5" w:right="41"/>
            </w:pPr>
          </w:p>
          <w:p w14:paraId="1CB22503" w14:textId="77777777" w:rsidR="00EA1D3E" w:rsidRPr="00EF065E" w:rsidRDefault="00EA1D3E" w:rsidP="00EA1D3E">
            <w:pPr>
              <w:rPr>
                <w:lang w:eastAsia="it-IT"/>
              </w:rPr>
            </w:pPr>
            <w:r w:rsidRPr="00BC272C">
              <w:t>Analizzare le cause di inquinamento provocate dagli insediamenti urbani</w:t>
            </w:r>
          </w:p>
        </w:tc>
        <w:tc>
          <w:tcPr>
            <w:tcW w:w="3291" w:type="dxa"/>
            <w:shd w:val="clear" w:color="auto" w:fill="FFF2CC" w:themeFill="accent4" w:themeFillTint="33"/>
          </w:tcPr>
          <w:p w14:paraId="79429577" w14:textId="77777777" w:rsidR="00EA1D3E" w:rsidRPr="0067777C" w:rsidRDefault="00EA1D3E" w:rsidP="00EA1D3E">
            <w:pPr>
              <w:rPr>
                <w:lang w:eastAsia="it-IT"/>
              </w:rPr>
            </w:pPr>
            <w:r w:rsidRPr="0067777C">
              <w:t xml:space="preserve">Lessico afferente </w:t>
            </w:r>
            <w:proofErr w:type="gramStart"/>
            <w:r w:rsidRPr="0067777C">
              <w:t>le</w:t>
            </w:r>
            <w:proofErr w:type="gramEnd"/>
            <w:r w:rsidRPr="0067777C">
              <w:t xml:space="preserve"> abilità indicate: il cibo, le bevande, i principi nutritivi in essi contenuti, i diversi tipi di pasti.  </w:t>
            </w:r>
          </w:p>
        </w:tc>
        <w:tc>
          <w:tcPr>
            <w:tcW w:w="2106" w:type="dxa"/>
            <w:shd w:val="clear" w:color="auto" w:fill="FFF2CC" w:themeFill="accent4" w:themeFillTint="33"/>
          </w:tcPr>
          <w:p w14:paraId="0A6CEAF9" w14:textId="77777777" w:rsidR="00EA1D3E" w:rsidRDefault="00EA1D3E" w:rsidP="00EA1D3E">
            <w:pPr>
              <w:ind w:right="53"/>
              <w:jc w:val="center"/>
              <w:rPr>
                <w:rFonts w:ascii="Calibri" w:eastAsia="Calibri" w:hAnsi="Calibri" w:cs="Calibri"/>
                <w:b/>
                <w:color w:val="000000"/>
                <w:lang w:eastAsia="it-IT"/>
              </w:rPr>
            </w:pPr>
          </w:p>
          <w:p w14:paraId="0F7F05F0" w14:textId="77777777" w:rsidR="00EA1D3E" w:rsidRDefault="00EA1D3E" w:rsidP="00EA1D3E">
            <w:pPr>
              <w:ind w:right="53"/>
              <w:jc w:val="center"/>
              <w:rPr>
                <w:rFonts w:ascii="Calibri" w:eastAsia="Calibri" w:hAnsi="Calibri" w:cs="Calibri"/>
                <w:b/>
                <w:color w:val="000000"/>
                <w:lang w:eastAsia="it-IT"/>
              </w:rPr>
            </w:pPr>
          </w:p>
          <w:p w14:paraId="17137380" w14:textId="77777777" w:rsidR="00EA1D3E" w:rsidRPr="00A2151E" w:rsidRDefault="00EA1D3E" w:rsidP="00EA1D3E">
            <w:pPr>
              <w:ind w:right="5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Inglese  </w:t>
            </w:r>
          </w:p>
          <w:p w14:paraId="6042A886" w14:textId="77777777" w:rsidR="00EA1D3E" w:rsidRPr="00A2151E" w:rsidRDefault="00EA1D3E" w:rsidP="00EA1D3E">
            <w:pPr>
              <w:spacing w:line="239" w:lineRule="auto"/>
              <w:ind w:left="3" w:right="616"/>
              <w:jc w:val="both"/>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78481144"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7FCB4FD1"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35C1F758"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6D3AAC87" w14:textId="77777777" w:rsidR="00EA1D3E" w:rsidRPr="00A2151E" w:rsidRDefault="00EA1D3E" w:rsidP="00EA1D3E">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7EF9B4C5" w14:textId="77777777" w:rsidR="00EA1D3E" w:rsidRPr="00EF065E" w:rsidRDefault="00EA1D3E" w:rsidP="00EA1D3E">
            <w:pPr>
              <w:jc w:val="center"/>
              <w:rPr>
                <w:lang w:eastAsia="it-IT"/>
              </w:rPr>
            </w:pPr>
            <w:r w:rsidRPr="00A2151E">
              <w:rPr>
                <w:rFonts w:ascii="Calibri" w:eastAsia="Calibri" w:hAnsi="Calibri" w:cs="Calibri"/>
                <w:b/>
                <w:color w:val="000000"/>
                <w:lang w:eastAsia="it-IT"/>
              </w:rPr>
              <w:t>Francese</w:t>
            </w:r>
          </w:p>
        </w:tc>
        <w:tc>
          <w:tcPr>
            <w:tcW w:w="1088" w:type="dxa"/>
            <w:shd w:val="clear" w:color="auto" w:fill="FFF2CC" w:themeFill="accent4" w:themeFillTint="33"/>
          </w:tcPr>
          <w:p w14:paraId="4C98E1FA" w14:textId="77777777" w:rsidR="00EA1D3E" w:rsidRDefault="00EA1D3E" w:rsidP="00EA1D3E">
            <w:pPr>
              <w:jc w:val="center"/>
              <w:rPr>
                <w:lang w:eastAsia="it-IT"/>
              </w:rPr>
            </w:pPr>
          </w:p>
          <w:p w14:paraId="202209C4" w14:textId="77777777" w:rsidR="00EA1D3E" w:rsidRDefault="00EA1D3E" w:rsidP="00EA1D3E">
            <w:pPr>
              <w:rPr>
                <w:lang w:eastAsia="it-IT"/>
              </w:rPr>
            </w:pPr>
          </w:p>
          <w:p w14:paraId="54DD64CA" w14:textId="77777777" w:rsidR="00EA1D3E" w:rsidRDefault="00EA1D3E" w:rsidP="00EA1D3E">
            <w:pPr>
              <w:rPr>
                <w:lang w:eastAsia="it-IT"/>
              </w:rPr>
            </w:pPr>
            <w:r>
              <w:rPr>
                <w:lang w:eastAsia="it-IT"/>
              </w:rPr>
              <w:t xml:space="preserve">   2 ore</w:t>
            </w:r>
          </w:p>
          <w:p w14:paraId="4C708940" w14:textId="77777777" w:rsidR="00EA1D3E" w:rsidRPr="00573457" w:rsidRDefault="00EA1D3E" w:rsidP="00EA1D3E">
            <w:pPr>
              <w:rPr>
                <w:lang w:eastAsia="it-IT"/>
              </w:rPr>
            </w:pPr>
          </w:p>
          <w:p w14:paraId="144E3D5C" w14:textId="77777777" w:rsidR="00EA1D3E" w:rsidRPr="00573457" w:rsidRDefault="00EA1D3E" w:rsidP="00EA1D3E">
            <w:pPr>
              <w:rPr>
                <w:lang w:eastAsia="it-IT"/>
              </w:rPr>
            </w:pPr>
          </w:p>
          <w:p w14:paraId="1894B57C" w14:textId="77777777" w:rsidR="00EA1D3E" w:rsidRDefault="00EA1D3E" w:rsidP="00EA1D3E">
            <w:pPr>
              <w:rPr>
                <w:lang w:eastAsia="it-IT"/>
              </w:rPr>
            </w:pPr>
          </w:p>
          <w:p w14:paraId="1C031F54" w14:textId="77777777" w:rsidR="00EA1D3E" w:rsidRDefault="00EA1D3E" w:rsidP="00EA1D3E">
            <w:pPr>
              <w:rPr>
                <w:lang w:eastAsia="it-IT"/>
              </w:rPr>
            </w:pPr>
          </w:p>
          <w:p w14:paraId="3ED5A5B8" w14:textId="77777777" w:rsidR="00EA1D3E" w:rsidRDefault="00EA1D3E" w:rsidP="00EA1D3E">
            <w:pPr>
              <w:rPr>
                <w:lang w:eastAsia="it-IT"/>
              </w:rPr>
            </w:pPr>
          </w:p>
          <w:p w14:paraId="25435345" w14:textId="77777777" w:rsidR="009A4A08" w:rsidRDefault="009A4A08" w:rsidP="009A4A08">
            <w:pPr>
              <w:rPr>
                <w:lang w:eastAsia="it-IT"/>
              </w:rPr>
            </w:pPr>
            <w:r>
              <w:rPr>
                <w:lang w:eastAsia="it-IT"/>
              </w:rPr>
              <w:t xml:space="preserve">   2 ore</w:t>
            </w:r>
          </w:p>
          <w:p w14:paraId="22DE4639" w14:textId="77777777" w:rsidR="00EA1D3E" w:rsidRPr="00573457" w:rsidRDefault="00EA1D3E" w:rsidP="00EA1D3E">
            <w:pPr>
              <w:jc w:val="center"/>
              <w:rPr>
                <w:lang w:eastAsia="it-IT"/>
              </w:rPr>
            </w:pPr>
          </w:p>
        </w:tc>
      </w:tr>
      <w:tr w:rsidR="00EA1D3E" w14:paraId="54371F6E" w14:textId="77777777" w:rsidTr="00BC272C">
        <w:trPr>
          <w:trHeight w:val="33"/>
        </w:trPr>
        <w:tc>
          <w:tcPr>
            <w:tcW w:w="2362" w:type="dxa"/>
            <w:vMerge/>
            <w:shd w:val="clear" w:color="auto" w:fill="FFF2CC" w:themeFill="accent4" w:themeFillTint="33"/>
          </w:tcPr>
          <w:p w14:paraId="527C3BD5" w14:textId="77777777" w:rsidR="00EA1D3E" w:rsidRPr="00DC7F20" w:rsidRDefault="00EA1D3E" w:rsidP="00EA1D3E">
            <w:pPr>
              <w:rPr>
                <w:lang w:eastAsia="it-IT"/>
              </w:rPr>
            </w:pPr>
          </w:p>
        </w:tc>
        <w:tc>
          <w:tcPr>
            <w:tcW w:w="2595" w:type="dxa"/>
            <w:vMerge/>
            <w:shd w:val="clear" w:color="auto" w:fill="FFF2CC" w:themeFill="accent4" w:themeFillTint="33"/>
          </w:tcPr>
          <w:p w14:paraId="03104348" w14:textId="77777777" w:rsidR="00EA1D3E" w:rsidRDefault="00EA1D3E" w:rsidP="00EA1D3E">
            <w:pPr>
              <w:rPr>
                <w:lang w:eastAsia="it-IT"/>
              </w:rPr>
            </w:pPr>
          </w:p>
        </w:tc>
        <w:tc>
          <w:tcPr>
            <w:tcW w:w="2835" w:type="dxa"/>
            <w:shd w:val="clear" w:color="auto" w:fill="FFF2CC" w:themeFill="accent4" w:themeFillTint="33"/>
          </w:tcPr>
          <w:p w14:paraId="21F1E006" w14:textId="77777777" w:rsidR="00EA1D3E" w:rsidRPr="00BC272C" w:rsidRDefault="00EA1D3E" w:rsidP="00EA1D3E">
            <w:pPr>
              <w:spacing w:after="1" w:line="237" w:lineRule="auto"/>
              <w:ind w:left="5" w:right="39"/>
            </w:pPr>
            <w:r w:rsidRPr="00BC272C">
              <w:t xml:space="preserve">Sviluppa abitudini alimentari corrette e salutari, con particolare riferimento alla prima colazione, alla merenda e al giusto apporto calorico/energetico da distribuire in modo appropriato nel corso della giornata. </w:t>
            </w:r>
          </w:p>
          <w:p w14:paraId="572C08DE" w14:textId="77777777" w:rsidR="00EA1D3E" w:rsidRPr="00BC272C" w:rsidRDefault="00EA1D3E" w:rsidP="00EA1D3E">
            <w:pPr>
              <w:rPr>
                <w:lang w:eastAsia="it-IT"/>
              </w:rPr>
            </w:pPr>
            <w:r w:rsidRPr="00BC272C">
              <w:t xml:space="preserve">Acquisisce la consapevolezza della quantità di cibo che assume quotidianamente attraverso l’utilizzo del “diario alimentare”, da registrarsi per il corso di una settimana.  </w:t>
            </w:r>
          </w:p>
        </w:tc>
        <w:tc>
          <w:tcPr>
            <w:tcW w:w="3291" w:type="dxa"/>
            <w:shd w:val="clear" w:color="auto" w:fill="FFF2CC" w:themeFill="accent4" w:themeFillTint="33"/>
          </w:tcPr>
          <w:p w14:paraId="4F5D1074" w14:textId="77777777" w:rsidR="00EA1D3E" w:rsidRPr="0067777C" w:rsidRDefault="00EA1D3E" w:rsidP="00EA1D3E">
            <w:pPr>
              <w:spacing w:line="259" w:lineRule="auto"/>
              <w:ind w:left="2"/>
            </w:pPr>
            <w:r w:rsidRPr="0067777C">
              <w:t xml:space="preserve">Obiettivo 3 </w:t>
            </w:r>
          </w:p>
          <w:p w14:paraId="404D09E2" w14:textId="77777777" w:rsidR="00EA1D3E" w:rsidRPr="00EF065E" w:rsidRDefault="00EA1D3E" w:rsidP="00EA1D3E">
            <w:pPr>
              <w:rPr>
                <w:lang w:eastAsia="it-IT"/>
              </w:rPr>
            </w:pPr>
            <w:r w:rsidRPr="0067777C">
              <w:t>Assicurare il benessere per tutti e per tutte le età. Corretti stili di vita</w:t>
            </w:r>
          </w:p>
        </w:tc>
        <w:tc>
          <w:tcPr>
            <w:tcW w:w="2106" w:type="dxa"/>
            <w:shd w:val="clear" w:color="auto" w:fill="FFF2CC" w:themeFill="accent4" w:themeFillTint="33"/>
          </w:tcPr>
          <w:p w14:paraId="6680F179" w14:textId="77777777" w:rsidR="00EA1D3E" w:rsidRDefault="00EA1D3E" w:rsidP="00EA1D3E">
            <w:pPr>
              <w:spacing w:line="259" w:lineRule="auto"/>
              <w:ind w:right="53"/>
              <w:jc w:val="center"/>
              <w:rPr>
                <w:b/>
              </w:rPr>
            </w:pPr>
          </w:p>
          <w:p w14:paraId="7BBCAF02" w14:textId="77777777" w:rsidR="00EA1D3E" w:rsidRDefault="00EA1D3E" w:rsidP="00EA1D3E">
            <w:pPr>
              <w:spacing w:line="259" w:lineRule="auto"/>
              <w:ind w:right="53"/>
              <w:jc w:val="center"/>
              <w:rPr>
                <w:b/>
              </w:rPr>
            </w:pPr>
            <w:r w:rsidRPr="00A2151E">
              <w:rPr>
                <w:b/>
              </w:rPr>
              <w:t>Scienze motorie</w:t>
            </w:r>
          </w:p>
          <w:p w14:paraId="1092C9D4" w14:textId="77777777" w:rsidR="00EA1D3E" w:rsidRPr="00EF065E" w:rsidRDefault="00EA1D3E" w:rsidP="00EA1D3E">
            <w:pPr>
              <w:jc w:val="center"/>
              <w:rPr>
                <w:lang w:eastAsia="it-IT"/>
              </w:rPr>
            </w:pPr>
          </w:p>
        </w:tc>
        <w:tc>
          <w:tcPr>
            <w:tcW w:w="1088" w:type="dxa"/>
            <w:shd w:val="clear" w:color="auto" w:fill="FFF2CC" w:themeFill="accent4" w:themeFillTint="33"/>
          </w:tcPr>
          <w:p w14:paraId="6A558548" w14:textId="77777777" w:rsidR="00EA1D3E" w:rsidRDefault="00EA1D3E" w:rsidP="00EA1D3E">
            <w:pPr>
              <w:jc w:val="center"/>
              <w:rPr>
                <w:lang w:eastAsia="it-IT"/>
              </w:rPr>
            </w:pPr>
          </w:p>
          <w:p w14:paraId="6DE70EFE" w14:textId="77777777" w:rsidR="00EA1D3E" w:rsidRPr="00573457" w:rsidRDefault="00EA1D3E" w:rsidP="00E745C3">
            <w:pPr>
              <w:jc w:val="center"/>
              <w:rPr>
                <w:lang w:eastAsia="it-IT"/>
              </w:rPr>
            </w:pPr>
            <w:r>
              <w:rPr>
                <w:lang w:eastAsia="it-IT"/>
              </w:rPr>
              <w:t>2 ore</w:t>
            </w:r>
          </w:p>
        </w:tc>
      </w:tr>
      <w:tr w:rsidR="00EA1D3E" w14:paraId="5C4B3BE5" w14:textId="77777777" w:rsidTr="00BC272C">
        <w:trPr>
          <w:trHeight w:val="33"/>
        </w:trPr>
        <w:tc>
          <w:tcPr>
            <w:tcW w:w="2362" w:type="dxa"/>
            <w:vMerge/>
            <w:shd w:val="clear" w:color="auto" w:fill="FFF2CC" w:themeFill="accent4" w:themeFillTint="33"/>
          </w:tcPr>
          <w:p w14:paraId="61BDB439" w14:textId="77777777" w:rsidR="00EA1D3E" w:rsidRPr="00DC7F20" w:rsidRDefault="00EA1D3E" w:rsidP="00EA1D3E">
            <w:pPr>
              <w:rPr>
                <w:lang w:eastAsia="it-IT"/>
              </w:rPr>
            </w:pPr>
          </w:p>
        </w:tc>
        <w:tc>
          <w:tcPr>
            <w:tcW w:w="2595" w:type="dxa"/>
            <w:vMerge/>
            <w:shd w:val="clear" w:color="auto" w:fill="FFF2CC" w:themeFill="accent4" w:themeFillTint="33"/>
          </w:tcPr>
          <w:p w14:paraId="45B7D2D0" w14:textId="77777777" w:rsidR="00EA1D3E" w:rsidRDefault="00EA1D3E" w:rsidP="00EA1D3E">
            <w:pPr>
              <w:rPr>
                <w:lang w:eastAsia="it-IT"/>
              </w:rPr>
            </w:pPr>
          </w:p>
        </w:tc>
        <w:tc>
          <w:tcPr>
            <w:tcW w:w="2835" w:type="dxa"/>
            <w:shd w:val="clear" w:color="auto" w:fill="FFF2CC" w:themeFill="accent4" w:themeFillTint="33"/>
          </w:tcPr>
          <w:p w14:paraId="381F42D0" w14:textId="77777777" w:rsidR="00EA1D3E" w:rsidRPr="00BC272C" w:rsidRDefault="00EA1D3E" w:rsidP="00EA1D3E">
            <w:pPr>
              <w:spacing w:line="238" w:lineRule="auto"/>
              <w:ind w:left="5" w:right="40"/>
            </w:pPr>
            <w:r w:rsidRPr="00BC272C">
              <w:t xml:space="preserve">Sviluppa corretti atteggiamenti alimentari con particolare riferimento </w:t>
            </w:r>
            <w:r w:rsidRPr="00BC272C">
              <w:lastRenderedPageBreak/>
              <w:t xml:space="preserve">alla prima colazione, alla merenda, etc.  </w:t>
            </w:r>
          </w:p>
          <w:p w14:paraId="225309D2" w14:textId="77777777" w:rsidR="00EA1D3E" w:rsidRDefault="00EA1D3E" w:rsidP="00EA1D3E">
            <w:pPr>
              <w:spacing w:line="259" w:lineRule="auto"/>
              <w:ind w:left="5"/>
            </w:pPr>
            <w:r>
              <w:rPr>
                <w:sz w:val="18"/>
              </w:rPr>
              <w:t xml:space="preserve"> </w:t>
            </w:r>
          </w:p>
        </w:tc>
        <w:tc>
          <w:tcPr>
            <w:tcW w:w="3291" w:type="dxa"/>
            <w:shd w:val="clear" w:color="auto" w:fill="FFF2CC" w:themeFill="accent4" w:themeFillTint="33"/>
          </w:tcPr>
          <w:p w14:paraId="66AC721D" w14:textId="77777777" w:rsidR="00EA1D3E" w:rsidRPr="0067777C" w:rsidRDefault="00EA1D3E" w:rsidP="00EA1D3E">
            <w:pPr>
              <w:ind w:left="2"/>
              <w:rPr>
                <w:rFonts w:ascii="Calibri" w:eastAsia="Calibri" w:hAnsi="Calibri" w:cs="Calibri"/>
                <w:color w:val="000000"/>
                <w:lang w:eastAsia="it-IT"/>
              </w:rPr>
            </w:pPr>
            <w:r w:rsidRPr="0067777C">
              <w:rPr>
                <w:rFonts w:ascii="Calibri" w:eastAsia="Calibri" w:hAnsi="Calibri" w:cs="Calibri"/>
                <w:color w:val="000000"/>
                <w:lang w:eastAsia="it-IT"/>
              </w:rPr>
              <w:lastRenderedPageBreak/>
              <w:t xml:space="preserve">Agenda 2030  </w:t>
            </w:r>
          </w:p>
          <w:p w14:paraId="00A29E8D" w14:textId="77777777" w:rsidR="00EA1D3E" w:rsidRPr="0067777C" w:rsidRDefault="00EA1D3E" w:rsidP="00EA1D3E">
            <w:pPr>
              <w:tabs>
                <w:tab w:val="center" w:pos="1015"/>
                <w:tab w:val="center" w:pos="1535"/>
                <w:tab w:val="right" w:pos="2097"/>
              </w:tabs>
              <w:rPr>
                <w:rFonts w:ascii="Calibri" w:eastAsia="Calibri" w:hAnsi="Calibri" w:cs="Calibri"/>
                <w:color w:val="000000"/>
                <w:lang w:eastAsia="it-IT"/>
              </w:rPr>
            </w:pPr>
            <w:r w:rsidRPr="0067777C">
              <w:rPr>
                <w:rFonts w:ascii="Calibri" w:eastAsia="Calibri" w:hAnsi="Calibri" w:cs="Calibri"/>
                <w:color w:val="000000"/>
                <w:lang w:eastAsia="it-IT"/>
              </w:rPr>
              <w:t xml:space="preserve">Obiettivo </w:t>
            </w:r>
            <w:r w:rsidRPr="0067777C">
              <w:rPr>
                <w:rFonts w:ascii="Calibri" w:eastAsia="Calibri" w:hAnsi="Calibri" w:cs="Calibri"/>
                <w:color w:val="000000"/>
                <w:lang w:eastAsia="it-IT"/>
              </w:rPr>
              <w:tab/>
              <w:t xml:space="preserve">11 </w:t>
            </w:r>
            <w:r w:rsidRPr="0067777C">
              <w:rPr>
                <w:rFonts w:ascii="Calibri" w:eastAsia="Calibri" w:hAnsi="Calibri" w:cs="Calibri"/>
                <w:color w:val="000000"/>
                <w:lang w:eastAsia="it-IT"/>
              </w:rPr>
              <w:tab/>
              <w:t xml:space="preserve">(Città </w:t>
            </w:r>
            <w:r w:rsidRPr="0067777C">
              <w:rPr>
                <w:rFonts w:ascii="Calibri" w:eastAsia="Calibri" w:hAnsi="Calibri" w:cs="Calibri"/>
                <w:color w:val="000000"/>
                <w:lang w:eastAsia="it-IT"/>
              </w:rPr>
              <w:tab/>
              <w:t xml:space="preserve">e </w:t>
            </w:r>
          </w:p>
          <w:p w14:paraId="79A93CCB" w14:textId="77777777" w:rsidR="00EA1D3E" w:rsidRPr="0067777C" w:rsidRDefault="00EA1D3E" w:rsidP="00EA1D3E">
            <w:pPr>
              <w:spacing w:after="3" w:line="235" w:lineRule="auto"/>
              <w:ind w:left="2" w:right="238"/>
              <w:jc w:val="both"/>
              <w:rPr>
                <w:rFonts w:ascii="Calibri" w:eastAsia="Calibri" w:hAnsi="Calibri" w:cs="Calibri"/>
                <w:color w:val="000000"/>
                <w:lang w:eastAsia="it-IT"/>
              </w:rPr>
            </w:pPr>
            <w:r w:rsidRPr="0067777C">
              <w:rPr>
                <w:rFonts w:ascii="Calibri" w:eastAsia="Calibri" w:hAnsi="Calibri" w:cs="Calibri"/>
                <w:color w:val="000000"/>
                <w:lang w:eastAsia="it-IT"/>
              </w:rPr>
              <w:lastRenderedPageBreak/>
              <w:t xml:space="preserve">comunità sostenibile) Il patrimonio culturale ed artistico nazionale  </w:t>
            </w:r>
          </w:p>
          <w:p w14:paraId="6C8E3314" w14:textId="77777777" w:rsidR="00EA1D3E" w:rsidRPr="0067777C" w:rsidRDefault="00EA1D3E" w:rsidP="00EA1D3E">
            <w:pPr>
              <w:rPr>
                <w:lang w:eastAsia="it-IT"/>
              </w:rPr>
            </w:pPr>
            <w:r w:rsidRPr="0067777C">
              <w:rPr>
                <w:rFonts w:ascii="Calibri" w:eastAsia="Calibri" w:hAnsi="Calibri" w:cs="Calibri"/>
                <w:color w:val="000000"/>
                <w:lang w:eastAsia="it-IT"/>
              </w:rPr>
              <w:t xml:space="preserve">Obiettivo 17 (Partnership per gli obiettivi). </w:t>
            </w:r>
            <w:r w:rsidRPr="0067777C">
              <w:rPr>
                <w:rFonts w:ascii="Calibri" w:eastAsia="Calibri" w:hAnsi="Calibri" w:cs="Calibri"/>
                <w:color w:val="FF0000"/>
                <w:lang w:eastAsia="it-IT"/>
              </w:rPr>
              <w:t xml:space="preserve"> </w:t>
            </w:r>
          </w:p>
        </w:tc>
        <w:tc>
          <w:tcPr>
            <w:tcW w:w="2106" w:type="dxa"/>
            <w:shd w:val="clear" w:color="auto" w:fill="FFF2CC" w:themeFill="accent4" w:themeFillTint="33"/>
          </w:tcPr>
          <w:p w14:paraId="264A6AE5" w14:textId="77777777" w:rsidR="00EA1D3E" w:rsidRDefault="00EA1D3E" w:rsidP="00EA1D3E">
            <w:pPr>
              <w:jc w:val="center"/>
              <w:rPr>
                <w:b/>
              </w:rPr>
            </w:pPr>
          </w:p>
          <w:p w14:paraId="0FF3AAF0" w14:textId="77777777" w:rsidR="00EA1D3E" w:rsidRPr="00A2151E" w:rsidRDefault="00EA1D3E" w:rsidP="00EA1D3E">
            <w:pPr>
              <w:spacing w:line="259" w:lineRule="auto"/>
              <w:ind w:right="53"/>
              <w:jc w:val="center"/>
            </w:pPr>
            <w:r w:rsidRPr="00A2151E">
              <w:rPr>
                <w:b/>
              </w:rPr>
              <w:t xml:space="preserve">Arte e </w:t>
            </w:r>
          </w:p>
          <w:p w14:paraId="11F16134" w14:textId="77777777" w:rsidR="00EA1D3E" w:rsidRPr="00A2151E" w:rsidRDefault="00EA1D3E" w:rsidP="00EA1D3E">
            <w:pPr>
              <w:jc w:val="center"/>
              <w:rPr>
                <w:lang w:eastAsia="it-IT"/>
              </w:rPr>
            </w:pPr>
            <w:r w:rsidRPr="00A2151E">
              <w:rPr>
                <w:b/>
              </w:rPr>
              <w:t>Immagine</w:t>
            </w:r>
          </w:p>
        </w:tc>
        <w:tc>
          <w:tcPr>
            <w:tcW w:w="1088" w:type="dxa"/>
            <w:shd w:val="clear" w:color="auto" w:fill="FFF2CC" w:themeFill="accent4" w:themeFillTint="33"/>
          </w:tcPr>
          <w:p w14:paraId="742ABB37" w14:textId="77777777" w:rsidR="00EA1D3E" w:rsidRDefault="00EA1D3E" w:rsidP="00EA1D3E">
            <w:pPr>
              <w:jc w:val="center"/>
              <w:rPr>
                <w:lang w:eastAsia="it-IT"/>
              </w:rPr>
            </w:pPr>
          </w:p>
          <w:p w14:paraId="265D1715" w14:textId="77777777" w:rsidR="00EA1D3E" w:rsidRPr="00EF065E" w:rsidRDefault="00EA1D3E" w:rsidP="00EA1D3E">
            <w:pPr>
              <w:jc w:val="center"/>
              <w:rPr>
                <w:lang w:eastAsia="it-IT"/>
              </w:rPr>
            </w:pPr>
            <w:r>
              <w:rPr>
                <w:lang w:eastAsia="it-IT"/>
              </w:rPr>
              <w:t>1 ora</w:t>
            </w:r>
          </w:p>
        </w:tc>
      </w:tr>
      <w:tr w:rsidR="00EA1D3E" w14:paraId="7854CC89" w14:textId="77777777" w:rsidTr="0067777C">
        <w:trPr>
          <w:trHeight w:val="5737"/>
        </w:trPr>
        <w:tc>
          <w:tcPr>
            <w:tcW w:w="2362" w:type="dxa"/>
            <w:vMerge w:val="restart"/>
            <w:shd w:val="clear" w:color="auto" w:fill="FBE4D5" w:themeFill="accent2" w:themeFillTint="33"/>
          </w:tcPr>
          <w:p w14:paraId="4D45B408" w14:textId="77777777" w:rsidR="00EA1D3E" w:rsidRPr="0067777C" w:rsidRDefault="00EA1D3E" w:rsidP="00EA1D3E">
            <w:pPr>
              <w:spacing w:line="238" w:lineRule="auto"/>
              <w:ind w:left="109" w:right="44"/>
              <w:rPr>
                <w:rFonts w:ascii="Calibri" w:eastAsia="Calibri" w:hAnsi="Calibri" w:cs="Calibri"/>
                <w:color w:val="000000"/>
                <w:lang w:eastAsia="it-IT"/>
              </w:rPr>
            </w:pPr>
            <w:r w:rsidRPr="0067777C">
              <w:rPr>
                <w:rFonts w:ascii="Calibri" w:eastAsia="Calibri" w:hAnsi="Calibri" w:cs="Calibri"/>
                <w:color w:val="000000"/>
                <w:lang w:eastAsia="it-IT"/>
              </w:rPr>
              <w:t xml:space="preserve">È in grado di distinguere i diversi device e di utilizzarli correttamente, di rispettare i comportamenti nella rete e navigare in modo sicuro.  </w:t>
            </w:r>
          </w:p>
          <w:p w14:paraId="061869B5" w14:textId="77777777" w:rsidR="00EA1D3E" w:rsidRPr="0067777C" w:rsidRDefault="00EA1D3E" w:rsidP="00EA1D3E">
            <w:pPr>
              <w:ind w:left="109"/>
              <w:rPr>
                <w:rFonts w:ascii="Calibri" w:eastAsia="Calibri" w:hAnsi="Calibri" w:cs="Calibri"/>
                <w:color w:val="000000"/>
                <w:lang w:eastAsia="it-IT"/>
              </w:rPr>
            </w:pPr>
            <w:r w:rsidRPr="0067777C">
              <w:rPr>
                <w:rFonts w:ascii="Calibri" w:eastAsia="Calibri" w:hAnsi="Calibri" w:cs="Calibri"/>
                <w:color w:val="000000"/>
                <w:lang w:eastAsia="it-IT"/>
              </w:rPr>
              <w:t xml:space="preserve"> </w:t>
            </w:r>
          </w:p>
          <w:p w14:paraId="719BED36" w14:textId="77777777" w:rsidR="00EA1D3E" w:rsidRPr="0067777C" w:rsidRDefault="00EA1D3E" w:rsidP="00EA1D3E">
            <w:pPr>
              <w:spacing w:line="238" w:lineRule="auto"/>
              <w:ind w:left="109" w:right="45"/>
              <w:rPr>
                <w:rFonts w:ascii="Calibri" w:eastAsia="Calibri" w:hAnsi="Calibri" w:cs="Calibri"/>
                <w:color w:val="000000"/>
                <w:lang w:eastAsia="it-IT"/>
              </w:rPr>
            </w:pPr>
            <w:r w:rsidRPr="0067777C">
              <w:rPr>
                <w:rFonts w:ascii="Calibri" w:eastAsia="Calibri" w:hAnsi="Calibri" w:cs="Calibri"/>
                <w:color w:val="000000"/>
                <w:lang w:eastAsia="it-IT"/>
              </w:rPr>
              <w:t xml:space="preserve">Sa distinguere l’identità digitale da un’identità reale e sa applicare le regole sulla privacy tutelando </w:t>
            </w:r>
            <w:proofErr w:type="spellStart"/>
            <w:r w:rsidRPr="0067777C">
              <w:rPr>
                <w:rFonts w:ascii="Calibri" w:eastAsia="Calibri" w:hAnsi="Calibri" w:cs="Calibri"/>
                <w:color w:val="000000"/>
                <w:lang w:eastAsia="it-IT"/>
              </w:rPr>
              <w:t>sè</w:t>
            </w:r>
            <w:proofErr w:type="spellEnd"/>
            <w:r w:rsidRPr="0067777C">
              <w:rPr>
                <w:rFonts w:ascii="Calibri" w:eastAsia="Calibri" w:hAnsi="Calibri" w:cs="Calibri"/>
                <w:color w:val="000000"/>
                <w:lang w:eastAsia="it-IT"/>
              </w:rPr>
              <w:t xml:space="preserve"> e il bene collettivo.  </w:t>
            </w:r>
          </w:p>
          <w:p w14:paraId="05E8341F" w14:textId="77777777" w:rsidR="00EA1D3E" w:rsidRPr="0067777C" w:rsidRDefault="00EA1D3E" w:rsidP="00EA1D3E">
            <w:pPr>
              <w:ind w:left="109"/>
              <w:rPr>
                <w:rFonts w:ascii="Calibri" w:eastAsia="Calibri" w:hAnsi="Calibri" w:cs="Calibri"/>
                <w:color w:val="000000"/>
                <w:lang w:eastAsia="it-IT"/>
              </w:rPr>
            </w:pPr>
            <w:r w:rsidRPr="0067777C">
              <w:rPr>
                <w:rFonts w:ascii="Calibri" w:eastAsia="Calibri" w:hAnsi="Calibri" w:cs="Calibri"/>
                <w:color w:val="000000"/>
                <w:lang w:eastAsia="it-IT"/>
              </w:rPr>
              <w:t xml:space="preserve"> </w:t>
            </w:r>
          </w:p>
          <w:p w14:paraId="38243459" w14:textId="77777777" w:rsidR="00EA1D3E" w:rsidRPr="0067777C" w:rsidRDefault="00EA1D3E" w:rsidP="00EA1D3E">
            <w:pPr>
              <w:spacing w:after="5" w:line="233" w:lineRule="auto"/>
              <w:ind w:left="109"/>
              <w:rPr>
                <w:rFonts w:ascii="Calibri" w:eastAsia="Calibri" w:hAnsi="Calibri" w:cs="Calibri"/>
                <w:color w:val="000000"/>
                <w:lang w:eastAsia="it-IT"/>
              </w:rPr>
            </w:pPr>
            <w:r w:rsidRPr="0067777C">
              <w:rPr>
                <w:rFonts w:ascii="Calibri" w:eastAsia="Calibri" w:hAnsi="Calibri" w:cs="Calibri"/>
                <w:color w:val="000000"/>
                <w:lang w:eastAsia="it-IT"/>
              </w:rPr>
              <w:t xml:space="preserve">Prende piena consapevolezza dell’identità digitale come valore individuale e collettivo da preservare.  </w:t>
            </w:r>
          </w:p>
          <w:p w14:paraId="5FF8FED1" w14:textId="77777777" w:rsidR="00EA1D3E" w:rsidRPr="0067777C" w:rsidRDefault="00EA1D3E" w:rsidP="00EA1D3E">
            <w:pPr>
              <w:spacing w:line="238" w:lineRule="auto"/>
              <w:ind w:left="109"/>
              <w:rPr>
                <w:rFonts w:ascii="Calibri" w:eastAsia="Calibri" w:hAnsi="Calibri" w:cs="Calibri"/>
                <w:color w:val="000000"/>
                <w:lang w:eastAsia="it-IT"/>
              </w:rPr>
            </w:pPr>
            <w:r w:rsidRPr="0067777C">
              <w:rPr>
                <w:rFonts w:ascii="Calibri" w:eastAsia="Calibri" w:hAnsi="Calibri" w:cs="Calibri"/>
                <w:color w:val="000000"/>
                <w:lang w:eastAsia="it-IT"/>
              </w:rPr>
              <w:t xml:space="preserve">È in grado di argomentare attraverso diversi sistemi di comunicazione.  </w:t>
            </w:r>
          </w:p>
          <w:p w14:paraId="6E547283" w14:textId="77777777" w:rsidR="00EA1D3E" w:rsidRDefault="00EA1D3E" w:rsidP="00EA1D3E">
            <w:pPr>
              <w:rPr>
                <w:rFonts w:ascii="Calibri" w:eastAsia="Calibri" w:hAnsi="Calibri" w:cs="Calibri"/>
                <w:color w:val="000000"/>
                <w:lang w:eastAsia="it-IT"/>
              </w:rPr>
            </w:pPr>
            <w:r w:rsidRPr="0067777C">
              <w:rPr>
                <w:rFonts w:ascii="Calibri" w:eastAsia="Calibri" w:hAnsi="Calibri" w:cs="Calibri"/>
                <w:color w:val="000000"/>
                <w:lang w:eastAsia="it-IT"/>
              </w:rPr>
              <w:t>È consapevole dei rischi della rete e come riuscire a individuarli.</w:t>
            </w:r>
          </w:p>
          <w:p w14:paraId="38B9FC95" w14:textId="77777777" w:rsidR="00EA1D3E" w:rsidRDefault="00EA1D3E" w:rsidP="00EA1D3E">
            <w:pPr>
              <w:rPr>
                <w:rFonts w:ascii="Calibri" w:eastAsia="Calibri" w:hAnsi="Calibri" w:cs="Calibri"/>
                <w:color w:val="000000"/>
                <w:lang w:eastAsia="it-IT"/>
              </w:rPr>
            </w:pPr>
          </w:p>
          <w:p w14:paraId="521BB6AC" w14:textId="77777777" w:rsidR="00EA1D3E" w:rsidRPr="0067777C" w:rsidRDefault="00EA1D3E" w:rsidP="00EA1D3E">
            <w:pPr>
              <w:rPr>
                <w:lang w:eastAsia="it-IT"/>
              </w:rPr>
            </w:pPr>
            <w:r w:rsidRPr="0067777C">
              <w:lastRenderedPageBreak/>
              <w:t>È in grado di comprendere il concetto di dato e di individuare le informazioni corrette o errate, anche nel confronto con altre fonti soprattutto in lingua straniera</w:t>
            </w:r>
          </w:p>
        </w:tc>
        <w:tc>
          <w:tcPr>
            <w:tcW w:w="2595" w:type="dxa"/>
            <w:vMerge w:val="restart"/>
            <w:shd w:val="clear" w:color="auto" w:fill="FBE4D5" w:themeFill="accent2" w:themeFillTint="33"/>
          </w:tcPr>
          <w:p w14:paraId="0C3BB676" w14:textId="77777777" w:rsidR="00EA1D3E" w:rsidRDefault="00EA1D3E" w:rsidP="00EA1D3E">
            <w:pPr>
              <w:rPr>
                <w:lang w:eastAsia="it-IT"/>
              </w:rPr>
            </w:pPr>
          </w:p>
          <w:p w14:paraId="69D37567" w14:textId="77777777" w:rsidR="00EA1D3E" w:rsidRDefault="00EA1D3E" w:rsidP="00EA1D3E">
            <w:pPr>
              <w:rPr>
                <w:lang w:eastAsia="it-IT"/>
              </w:rPr>
            </w:pPr>
          </w:p>
          <w:p w14:paraId="704BD485" w14:textId="77777777" w:rsidR="00EA1D3E" w:rsidRDefault="00EA1D3E" w:rsidP="00EA1D3E">
            <w:pPr>
              <w:rPr>
                <w:lang w:eastAsia="it-IT"/>
              </w:rPr>
            </w:pPr>
          </w:p>
          <w:p w14:paraId="2824E5EF" w14:textId="77777777" w:rsidR="00EA1D3E" w:rsidRDefault="00EA1D3E" w:rsidP="00EA1D3E">
            <w:pPr>
              <w:rPr>
                <w:lang w:eastAsia="it-IT"/>
              </w:rPr>
            </w:pPr>
          </w:p>
          <w:p w14:paraId="2A95BFCB" w14:textId="77777777" w:rsidR="00EA1D3E" w:rsidRDefault="00EA1D3E" w:rsidP="00EA1D3E">
            <w:pPr>
              <w:rPr>
                <w:lang w:eastAsia="it-IT"/>
              </w:rPr>
            </w:pPr>
          </w:p>
          <w:p w14:paraId="4DEB8A8A" w14:textId="77777777" w:rsidR="00EA1D3E" w:rsidRDefault="00EA1D3E" w:rsidP="00EA1D3E">
            <w:pPr>
              <w:rPr>
                <w:lang w:eastAsia="it-IT"/>
              </w:rPr>
            </w:pPr>
          </w:p>
          <w:p w14:paraId="602EA806" w14:textId="77777777" w:rsidR="00EA1D3E" w:rsidRDefault="00EA1D3E" w:rsidP="00EA1D3E">
            <w:pPr>
              <w:rPr>
                <w:lang w:eastAsia="it-IT"/>
              </w:rPr>
            </w:pPr>
          </w:p>
          <w:p w14:paraId="78F0CA7D" w14:textId="77777777" w:rsidR="00EA1D3E" w:rsidRDefault="00EA1D3E" w:rsidP="00EA1D3E">
            <w:pPr>
              <w:rPr>
                <w:lang w:eastAsia="it-IT"/>
              </w:rPr>
            </w:pPr>
          </w:p>
          <w:p w14:paraId="48951538" w14:textId="77777777" w:rsidR="00EA1D3E" w:rsidRDefault="00EA1D3E" w:rsidP="00EA1D3E">
            <w:pPr>
              <w:rPr>
                <w:lang w:eastAsia="it-IT"/>
              </w:rPr>
            </w:pPr>
          </w:p>
          <w:p w14:paraId="1A5BF045" w14:textId="77777777" w:rsidR="00EA1D3E" w:rsidRDefault="00EA1D3E" w:rsidP="00EA1D3E">
            <w:pPr>
              <w:rPr>
                <w:lang w:eastAsia="it-IT"/>
              </w:rPr>
            </w:pPr>
          </w:p>
          <w:p w14:paraId="541D4242" w14:textId="77777777" w:rsidR="00EA1D3E" w:rsidRDefault="00EA1D3E" w:rsidP="00EA1D3E">
            <w:pPr>
              <w:rPr>
                <w:lang w:eastAsia="it-IT"/>
              </w:rPr>
            </w:pPr>
          </w:p>
          <w:p w14:paraId="0183CADA" w14:textId="77777777" w:rsidR="00EA1D3E" w:rsidRDefault="00EA1D3E" w:rsidP="00EA1D3E">
            <w:pPr>
              <w:rPr>
                <w:lang w:eastAsia="it-IT"/>
              </w:rPr>
            </w:pPr>
          </w:p>
          <w:p w14:paraId="3809BDC0" w14:textId="77777777" w:rsidR="00EA1D3E" w:rsidRDefault="00EA1D3E" w:rsidP="00EA1D3E">
            <w:pPr>
              <w:spacing w:line="259" w:lineRule="auto"/>
              <w:ind w:left="2"/>
              <w:rPr>
                <w:b/>
              </w:rPr>
            </w:pPr>
          </w:p>
          <w:p w14:paraId="68C13D33" w14:textId="77777777" w:rsidR="00EA1D3E" w:rsidRDefault="00EA1D3E" w:rsidP="00EA1D3E">
            <w:pPr>
              <w:spacing w:line="259" w:lineRule="auto"/>
              <w:ind w:left="2"/>
              <w:rPr>
                <w:b/>
              </w:rPr>
            </w:pPr>
          </w:p>
          <w:p w14:paraId="5855B9A6" w14:textId="77777777" w:rsidR="00EA1D3E" w:rsidRPr="00694B3B" w:rsidRDefault="00EA1D3E" w:rsidP="00EA1D3E">
            <w:pPr>
              <w:spacing w:line="259" w:lineRule="auto"/>
              <w:ind w:left="2"/>
            </w:pPr>
            <w:r w:rsidRPr="00694B3B">
              <w:rPr>
                <w:b/>
              </w:rPr>
              <w:t xml:space="preserve">3. CITTADINANZA </w:t>
            </w:r>
          </w:p>
          <w:p w14:paraId="6BBFF343" w14:textId="77777777" w:rsidR="00EA1D3E" w:rsidRPr="00694B3B" w:rsidRDefault="00EA1D3E" w:rsidP="00EA1D3E">
            <w:pPr>
              <w:spacing w:line="259" w:lineRule="auto"/>
              <w:ind w:left="2"/>
            </w:pPr>
            <w:r w:rsidRPr="00694B3B">
              <w:rPr>
                <w:b/>
              </w:rPr>
              <w:t xml:space="preserve">DIGITALE </w:t>
            </w:r>
          </w:p>
          <w:p w14:paraId="3DE44900" w14:textId="77777777" w:rsidR="00EA1D3E" w:rsidRDefault="00EA1D3E" w:rsidP="00EA1D3E">
            <w:pPr>
              <w:spacing w:line="259" w:lineRule="auto"/>
              <w:ind w:left="2"/>
            </w:pPr>
            <w:r>
              <w:rPr>
                <w:b/>
                <w:sz w:val="18"/>
              </w:rPr>
              <w:t xml:space="preserve"> </w:t>
            </w:r>
          </w:p>
          <w:p w14:paraId="79D161FC" w14:textId="77777777" w:rsidR="00EA1D3E" w:rsidRPr="000F7D1B" w:rsidRDefault="00EA1D3E" w:rsidP="00EA1D3E">
            <w:pPr>
              <w:rPr>
                <w:lang w:eastAsia="it-IT"/>
              </w:rPr>
            </w:pPr>
          </w:p>
        </w:tc>
        <w:tc>
          <w:tcPr>
            <w:tcW w:w="2835" w:type="dxa"/>
            <w:shd w:val="clear" w:color="auto" w:fill="FBE4D5" w:themeFill="accent2" w:themeFillTint="33"/>
          </w:tcPr>
          <w:p w14:paraId="70A8EA58" w14:textId="77777777" w:rsidR="00EA1D3E" w:rsidRPr="0067777C" w:rsidRDefault="00EA1D3E" w:rsidP="00EA1D3E">
            <w:pPr>
              <w:spacing w:after="162" w:line="256" w:lineRule="auto"/>
              <w:ind w:right="41"/>
            </w:pPr>
            <w:r w:rsidRPr="0067777C">
              <w:t xml:space="preserve">Sa cercare, raccogliere e trattare le informazioni e selezionare in base all’attendibilità, alla funzione e al proprio scopo le diverse fonti, utilizzando le varie tecniche di documentazione offerte dalla rete. </w:t>
            </w:r>
          </w:p>
          <w:p w14:paraId="1B331E18" w14:textId="77777777" w:rsidR="00EA1D3E" w:rsidRPr="0067777C" w:rsidRDefault="00EA1D3E" w:rsidP="00EA1D3E">
            <w:pPr>
              <w:spacing w:after="161" w:line="256" w:lineRule="auto"/>
              <w:ind w:right="42"/>
            </w:pPr>
            <w:r w:rsidRPr="0067777C">
              <w:t xml:space="preserve">Rispetta in modo consapevole ed autonomo le regole della comunicazione digitale. </w:t>
            </w:r>
          </w:p>
          <w:p w14:paraId="13163665" w14:textId="77777777" w:rsidR="00EA1D3E" w:rsidRPr="00694B3B" w:rsidRDefault="00EA1D3E" w:rsidP="00EA1D3E">
            <w:pPr>
              <w:rPr>
                <w:lang w:eastAsia="it-IT"/>
              </w:rPr>
            </w:pPr>
            <w:r w:rsidRPr="0067777C">
              <w:t>Protegge i propri strumenti, comprende i termini di servizio comune, sa proteggere in modo attivo i dati personali.</w:t>
            </w:r>
          </w:p>
        </w:tc>
        <w:tc>
          <w:tcPr>
            <w:tcW w:w="3291" w:type="dxa"/>
            <w:shd w:val="clear" w:color="auto" w:fill="FBE4D5" w:themeFill="accent2" w:themeFillTint="33"/>
          </w:tcPr>
          <w:p w14:paraId="56317298" w14:textId="77777777" w:rsidR="00EA1D3E" w:rsidRPr="0067777C" w:rsidRDefault="00EA1D3E" w:rsidP="00EA1D3E">
            <w:pPr>
              <w:spacing w:line="238" w:lineRule="auto"/>
              <w:ind w:right="43"/>
            </w:pPr>
            <w:r w:rsidRPr="0067777C">
              <w:t xml:space="preserve">Conoscenza del concetto di copyright e di privacy nelle sue principali esplicitazioni. </w:t>
            </w:r>
          </w:p>
          <w:p w14:paraId="42060A02" w14:textId="77777777" w:rsidR="00EA1D3E" w:rsidRPr="0067777C" w:rsidRDefault="00EA1D3E" w:rsidP="00EA1D3E">
            <w:pPr>
              <w:spacing w:line="259" w:lineRule="auto"/>
              <w:ind w:left="108"/>
            </w:pPr>
            <w:r w:rsidRPr="0067777C">
              <w:t xml:space="preserve"> </w:t>
            </w:r>
          </w:p>
          <w:p w14:paraId="7CBAD1EE" w14:textId="77777777" w:rsidR="00EA1D3E" w:rsidRPr="0067777C" w:rsidRDefault="00EA1D3E" w:rsidP="00EA1D3E">
            <w:pPr>
              <w:spacing w:line="238" w:lineRule="auto"/>
              <w:ind w:right="43"/>
            </w:pPr>
            <w:r w:rsidRPr="0067777C">
              <w:t xml:space="preserve">Conosce i principali sistemi operativi per la produzione di lavori multimediali. </w:t>
            </w:r>
          </w:p>
          <w:p w14:paraId="2614842F" w14:textId="77777777" w:rsidR="00EA1D3E" w:rsidRPr="0067777C" w:rsidRDefault="00EA1D3E" w:rsidP="00EA1D3E">
            <w:pPr>
              <w:spacing w:line="259" w:lineRule="auto"/>
              <w:ind w:left="108"/>
            </w:pPr>
            <w:r w:rsidRPr="0067777C">
              <w:t xml:space="preserve"> </w:t>
            </w:r>
          </w:p>
          <w:p w14:paraId="7C1FC820" w14:textId="77777777" w:rsidR="00EA1D3E" w:rsidRPr="0067777C" w:rsidRDefault="00EA1D3E" w:rsidP="00EA1D3E">
            <w:pPr>
              <w:spacing w:after="9" w:line="237" w:lineRule="auto"/>
              <w:ind w:right="42"/>
            </w:pPr>
            <w:r w:rsidRPr="0067777C">
              <w:t xml:space="preserve">Conosce le misure di protezione e sicurezza, è consapevole dei rischi in rete, delle minacce e del cyberbullismo. </w:t>
            </w:r>
          </w:p>
          <w:p w14:paraId="6A4D77A5" w14:textId="77777777" w:rsidR="00EA1D3E" w:rsidRPr="0067777C" w:rsidRDefault="00EA1D3E" w:rsidP="00EA1D3E">
            <w:pPr>
              <w:tabs>
                <w:tab w:val="center" w:pos="415"/>
                <w:tab w:val="center" w:pos="1100"/>
                <w:tab w:val="right" w:pos="2204"/>
              </w:tabs>
              <w:spacing w:line="259" w:lineRule="auto"/>
            </w:pPr>
            <w:r w:rsidRPr="0067777C">
              <w:tab/>
              <w:t xml:space="preserve">(Agenda </w:t>
            </w:r>
            <w:r w:rsidRPr="0067777C">
              <w:tab/>
              <w:t xml:space="preserve">2030. </w:t>
            </w:r>
            <w:r w:rsidRPr="0067777C">
              <w:tab/>
              <w:t xml:space="preserve">Obiettivo </w:t>
            </w:r>
          </w:p>
          <w:p w14:paraId="38F3F73E" w14:textId="77777777" w:rsidR="00EA1D3E" w:rsidRPr="00EF065E" w:rsidRDefault="00EA1D3E" w:rsidP="00EA1D3E">
            <w:pPr>
              <w:rPr>
                <w:lang w:eastAsia="it-IT"/>
              </w:rPr>
            </w:pPr>
            <w:r w:rsidRPr="0067777C">
              <w:t>10).</w:t>
            </w:r>
          </w:p>
        </w:tc>
        <w:tc>
          <w:tcPr>
            <w:tcW w:w="2106" w:type="dxa"/>
            <w:shd w:val="clear" w:color="auto" w:fill="FBE4D5" w:themeFill="accent2" w:themeFillTint="33"/>
          </w:tcPr>
          <w:p w14:paraId="0260DA7F" w14:textId="77777777" w:rsidR="00EA1D3E" w:rsidRDefault="00EA1D3E" w:rsidP="00EA1D3E">
            <w:pPr>
              <w:spacing w:line="259" w:lineRule="auto"/>
              <w:ind w:right="36"/>
              <w:jc w:val="center"/>
            </w:pPr>
          </w:p>
          <w:p w14:paraId="58AAECDD" w14:textId="77777777" w:rsidR="00EA1D3E" w:rsidRPr="002F5201" w:rsidRDefault="00EA1D3E" w:rsidP="00EA1D3E">
            <w:pPr>
              <w:spacing w:line="259" w:lineRule="auto"/>
              <w:ind w:right="74"/>
              <w:jc w:val="center"/>
            </w:pPr>
            <w:r w:rsidRPr="002F5201">
              <w:rPr>
                <w:b/>
              </w:rPr>
              <w:t xml:space="preserve">Storia </w:t>
            </w:r>
          </w:p>
          <w:p w14:paraId="304DB301" w14:textId="77777777" w:rsidR="00EA1D3E" w:rsidRPr="00EF065E" w:rsidRDefault="00EA1D3E" w:rsidP="00EA1D3E">
            <w:pPr>
              <w:jc w:val="center"/>
              <w:rPr>
                <w:lang w:eastAsia="it-IT"/>
              </w:rPr>
            </w:pPr>
            <w:r w:rsidRPr="002F5201">
              <w:rPr>
                <w:b/>
              </w:rPr>
              <w:t>Geografia educazione civica</w:t>
            </w:r>
          </w:p>
        </w:tc>
        <w:tc>
          <w:tcPr>
            <w:tcW w:w="1088" w:type="dxa"/>
            <w:shd w:val="clear" w:color="auto" w:fill="FBE4D5" w:themeFill="accent2" w:themeFillTint="33"/>
          </w:tcPr>
          <w:p w14:paraId="2FD8FA3E" w14:textId="77777777" w:rsidR="00EA1D3E" w:rsidRDefault="00EA1D3E" w:rsidP="00EA1D3E">
            <w:pPr>
              <w:jc w:val="center"/>
              <w:rPr>
                <w:lang w:eastAsia="it-IT"/>
              </w:rPr>
            </w:pPr>
          </w:p>
          <w:p w14:paraId="3204DDF0" w14:textId="77777777" w:rsidR="00EA1D3E" w:rsidRDefault="00EA1D3E" w:rsidP="00EA1D3E">
            <w:pPr>
              <w:jc w:val="center"/>
              <w:rPr>
                <w:lang w:eastAsia="it-IT"/>
              </w:rPr>
            </w:pPr>
          </w:p>
          <w:p w14:paraId="7FC3099D" w14:textId="77777777" w:rsidR="00EA1D3E" w:rsidRPr="00EF065E" w:rsidRDefault="00EA1D3E" w:rsidP="00EA1D3E">
            <w:pPr>
              <w:jc w:val="center"/>
              <w:rPr>
                <w:lang w:eastAsia="it-IT"/>
              </w:rPr>
            </w:pPr>
            <w:r>
              <w:rPr>
                <w:lang w:eastAsia="it-IT"/>
              </w:rPr>
              <w:t>2 ore</w:t>
            </w:r>
          </w:p>
        </w:tc>
      </w:tr>
      <w:tr w:rsidR="00EA1D3E" w14:paraId="1C6EC1B3" w14:textId="77777777" w:rsidTr="00BC272C">
        <w:trPr>
          <w:trHeight w:val="1407"/>
        </w:trPr>
        <w:tc>
          <w:tcPr>
            <w:tcW w:w="2362" w:type="dxa"/>
            <w:vMerge/>
            <w:shd w:val="clear" w:color="auto" w:fill="FBE4D5" w:themeFill="accent2" w:themeFillTint="33"/>
          </w:tcPr>
          <w:p w14:paraId="68379163" w14:textId="77777777" w:rsidR="00EA1D3E" w:rsidRPr="000F7D1B" w:rsidRDefault="00EA1D3E" w:rsidP="00EA1D3E">
            <w:pPr>
              <w:rPr>
                <w:lang w:eastAsia="it-IT"/>
              </w:rPr>
            </w:pPr>
          </w:p>
        </w:tc>
        <w:tc>
          <w:tcPr>
            <w:tcW w:w="2595" w:type="dxa"/>
            <w:vMerge/>
            <w:shd w:val="clear" w:color="auto" w:fill="FBE4D5" w:themeFill="accent2" w:themeFillTint="33"/>
          </w:tcPr>
          <w:p w14:paraId="36D17947" w14:textId="77777777" w:rsidR="00EA1D3E" w:rsidRPr="000F7D1B" w:rsidRDefault="00EA1D3E" w:rsidP="00EA1D3E">
            <w:pPr>
              <w:rPr>
                <w:lang w:eastAsia="it-IT"/>
              </w:rPr>
            </w:pPr>
          </w:p>
        </w:tc>
        <w:tc>
          <w:tcPr>
            <w:tcW w:w="2835" w:type="dxa"/>
            <w:shd w:val="clear" w:color="auto" w:fill="FBE4D5" w:themeFill="accent2" w:themeFillTint="33"/>
          </w:tcPr>
          <w:p w14:paraId="1D266B5E" w14:textId="77777777" w:rsidR="00EA1D3E" w:rsidRPr="0067777C" w:rsidRDefault="00EA1D3E" w:rsidP="00EA1D3E">
            <w:pPr>
              <w:rPr>
                <w:lang w:eastAsia="it-IT"/>
              </w:rPr>
            </w:pPr>
            <w:r w:rsidRPr="0067777C">
              <w:t xml:space="preserve">Sa raccogliere e confrontare le risorse rinvenute con le proprie conoscenze, rielaborando le informazioni. È consapevole che la tecnologia implica anche una forma di relazione e quindi una responsabilità sociale; sa, quindi, scrivere un’email o un messaggio breve nel </w:t>
            </w:r>
            <w:r w:rsidRPr="0067777C">
              <w:lastRenderedPageBreak/>
              <w:t>rispetto di questi presupposti</w:t>
            </w:r>
          </w:p>
        </w:tc>
        <w:tc>
          <w:tcPr>
            <w:tcW w:w="3291" w:type="dxa"/>
            <w:shd w:val="clear" w:color="auto" w:fill="FBE4D5" w:themeFill="accent2" w:themeFillTint="33"/>
          </w:tcPr>
          <w:p w14:paraId="65F1AF11" w14:textId="77777777" w:rsidR="00EA1D3E" w:rsidRPr="0067777C" w:rsidRDefault="00EA1D3E" w:rsidP="00EA1D3E">
            <w:pPr>
              <w:spacing w:line="238" w:lineRule="auto"/>
            </w:pPr>
            <w:r w:rsidRPr="0067777C">
              <w:lastRenderedPageBreak/>
              <w:t xml:space="preserve">Lessico afferente </w:t>
            </w:r>
            <w:proofErr w:type="gramStart"/>
            <w:r w:rsidRPr="0067777C">
              <w:t>le</w:t>
            </w:r>
            <w:proofErr w:type="gramEnd"/>
            <w:r w:rsidRPr="0067777C">
              <w:t xml:space="preserve"> abilità indicate.  </w:t>
            </w:r>
          </w:p>
          <w:p w14:paraId="03D608AE" w14:textId="77777777" w:rsidR="00EA1D3E" w:rsidRPr="002F5201" w:rsidRDefault="00EA1D3E" w:rsidP="00EA1D3E">
            <w:pPr>
              <w:rPr>
                <w:lang w:eastAsia="it-IT"/>
              </w:rPr>
            </w:pPr>
            <w:r w:rsidRPr="0067777C">
              <w:t>Riconosce e valuta i</w:t>
            </w:r>
            <w:r>
              <w:t xml:space="preserve">l dato, le informazioni </w:t>
            </w:r>
            <w:r>
              <w:tab/>
              <w:t xml:space="preserve">e le </w:t>
            </w:r>
            <w:r w:rsidRPr="0067777C">
              <w:t>fonti quando vengono forniti in lingua straniera</w:t>
            </w:r>
            <w:r>
              <w:rPr>
                <w:sz w:val="18"/>
              </w:rPr>
              <w:t xml:space="preserve">.  </w:t>
            </w:r>
          </w:p>
        </w:tc>
        <w:tc>
          <w:tcPr>
            <w:tcW w:w="2106" w:type="dxa"/>
            <w:shd w:val="clear" w:color="auto" w:fill="FBE4D5" w:themeFill="accent2" w:themeFillTint="33"/>
          </w:tcPr>
          <w:p w14:paraId="4517A519" w14:textId="77777777" w:rsidR="00EA1D3E" w:rsidRPr="002F5201" w:rsidRDefault="00EA1D3E" w:rsidP="00EA1D3E">
            <w:pPr>
              <w:spacing w:line="259" w:lineRule="auto"/>
              <w:ind w:right="77"/>
              <w:jc w:val="center"/>
            </w:pPr>
            <w:r w:rsidRPr="002F5201">
              <w:rPr>
                <w:b/>
              </w:rPr>
              <w:t xml:space="preserve">Inglese </w:t>
            </w:r>
          </w:p>
          <w:p w14:paraId="3725782A" w14:textId="77777777" w:rsidR="00EA1D3E" w:rsidRPr="002F5201" w:rsidRDefault="00EA1D3E" w:rsidP="00EA1D3E">
            <w:pPr>
              <w:spacing w:line="259" w:lineRule="auto"/>
              <w:ind w:left="3"/>
            </w:pPr>
            <w:r w:rsidRPr="002F5201">
              <w:rPr>
                <w:b/>
              </w:rPr>
              <w:t xml:space="preserve"> </w:t>
            </w:r>
          </w:p>
          <w:p w14:paraId="337FB30F" w14:textId="77777777" w:rsidR="00EA1D3E" w:rsidRDefault="00EA1D3E" w:rsidP="00EA1D3E">
            <w:pPr>
              <w:jc w:val="center"/>
              <w:rPr>
                <w:b/>
              </w:rPr>
            </w:pPr>
          </w:p>
          <w:p w14:paraId="45050B15" w14:textId="77777777" w:rsidR="00EA1D3E" w:rsidRDefault="00EA1D3E" w:rsidP="00EA1D3E">
            <w:pPr>
              <w:jc w:val="center"/>
              <w:rPr>
                <w:b/>
              </w:rPr>
            </w:pPr>
          </w:p>
          <w:p w14:paraId="6D870D27" w14:textId="77777777" w:rsidR="00EA1D3E" w:rsidRDefault="00EA1D3E" w:rsidP="00EA1D3E">
            <w:pPr>
              <w:jc w:val="center"/>
              <w:rPr>
                <w:b/>
              </w:rPr>
            </w:pPr>
          </w:p>
          <w:p w14:paraId="711079EA" w14:textId="77777777" w:rsidR="00EA1D3E" w:rsidRDefault="00EA1D3E" w:rsidP="00EA1D3E">
            <w:pPr>
              <w:jc w:val="center"/>
              <w:rPr>
                <w:b/>
              </w:rPr>
            </w:pPr>
          </w:p>
          <w:p w14:paraId="202203D1" w14:textId="77777777" w:rsidR="00EA1D3E" w:rsidRDefault="00EA1D3E" w:rsidP="00EA1D3E">
            <w:pPr>
              <w:jc w:val="center"/>
              <w:rPr>
                <w:b/>
              </w:rPr>
            </w:pPr>
          </w:p>
          <w:p w14:paraId="53F91B80" w14:textId="77777777" w:rsidR="00EA1D3E" w:rsidRPr="00EF065E" w:rsidRDefault="00EA1D3E" w:rsidP="00EA1D3E">
            <w:pPr>
              <w:jc w:val="center"/>
              <w:rPr>
                <w:lang w:eastAsia="it-IT"/>
              </w:rPr>
            </w:pPr>
            <w:r w:rsidRPr="002F5201">
              <w:rPr>
                <w:b/>
              </w:rPr>
              <w:t>Francese</w:t>
            </w:r>
          </w:p>
        </w:tc>
        <w:tc>
          <w:tcPr>
            <w:tcW w:w="1088" w:type="dxa"/>
            <w:shd w:val="clear" w:color="auto" w:fill="FBE4D5" w:themeFill="accent2" w:themeFillTint="33"/>
          </w:tcPr>
          <w:p w14:paraId="16A0EEA5" w14:textId="77777777" w:rsidR="00EA1D3E" w:rsidRDefault="00EA1D3E" w:rsidP="00EA1D3E">
            <w:pPr>
              <w:jc w:val="center"/>
              <w:rPr>
                <w:lang w:eastAsia="it-IT"/>
              </w:rPr>
            </w:pPr>
            <w:r>
              <w:rPr>
                <w:lang w:eastAsia="it-IT"/>
              </w:rPr>
              <w:t>2 ore</w:t>
            </w:r>
          </w:p>
          <w:p w14:paraId="36EFEE0F" w14:textId="77777777" w:rsidR="00EA1D3E" w:rsidRPr="00573457" w:rsidRDefault="00EA1D3E" w:rsidP="00EA1D3E">
            <w:pPr>
              <w:rPr>
                <w:lang w:eastAsia="it-IT"/>
              </w:rPr>
            </w:pPr>
          </w:p>
          <w:p w14:paraId="2D8C7F2E" w14:textId="77777777" w:rsidR="00EA1D3E" w:rsidRPr="00573457" w:rsidRDefault="00EA1D3E" w:rsidP="00EA1D3E">
            <w:pPr>
              <w:rPr>
                <w:lang w:eastAsia="it-IT"/>
              </w:rPr>
            </w:pPr>
          </w:p>
          <w:p w14:paraId="01F7D75D" w14:textId="77777777" w:rsidR="00EA1D3E" w:rsidRDefault="00EA1D3E" w:rsidP="00EA1D3E">
            <w:pPr>
              <w:rPr>
                <w:lang w:eastAsia="it-IT"/>
              </w:rPr>
            </w:pPr>
          </w:p>
          <w:p w14:paraId="1C0DC17C" w14:textId="77777777" w:rsidR="00EA1D3E" w:rsidRPr="00573457" w:rsidRDefault="00EA1D3E" w:rsidP="00EA1D3E">
            <w:pPr>
              <w:rPr>
                <w:lang w:eastAsia="it-IT"/>
              </w:rPr>
            </w:pPr>
          </w:p>
          <w:p w14:paraId="56C47C74" w14:textId="77777777" w:rsidR="00EA1D3E" w:rsidRDefault="00EA1D3E" w:rsidP="00EA1D3E">
            <w:pPr>
              <w:rPr>
                <w:lang w:eastAsia="it-IT"/>
              </w:rPr>
            </w:pPr>
          </w:p>
          <w:p w14:paraId="4AE746C8" w14:textId="77777777" w:rsidR="00EA1D3E" w:rsidRDefault="00EA1D3E" w:rsidP="00EA1D3E">
            <w:pPr>
              <w:rPr>
                <w:lang w:eastAsia="it-IT"/>
              </w:rPr>
            </w:pPr>
          </w:p>
          <w:p w14:paraId="25933BED" w14:textId="77777777" w:rsidR="00EA1D3E" w:rsidRPr="00573457" w:rsidRDefault="00EA1D3E" w:rsidP="00EA1D3E">
            <w:pPr>
              <w:rPr>
                <w:lang w:eastAsia="it-IT"/>
              </w:rPr>
            </w:pPr>
            <w:r>
              <w:rPr>
                <w:lang w:eastAsia="it-IT"/>
              </w:rPr>
              <w:t xml:space="preserve">   2 ore</w:t>
            </w:r>
          </w:p>
        </w:tc>
      </w:tr>
      <w:tr w:rsidR="00EA1D3E" w14:paraId="6FEE99B6" w14:textId="77777777" w:rsidTr="005A6680">
        <w:trPr>
          <w:trHeight w:val="277"/>
        </w:trPr>
        <w:tc>
          <w:tcPr>
            <w:tcW w:w="14277" w:type="dxa"/>
            <w:gridSpan w:val="6"/>
            <w:shd w:val="clear" w:color="auto" w:fill="FFFF00"/>
          </w:tcPr>
          <w:p w14:paraId="6009B842" w14:textId="77777777" w:rsidR="00EA1D3E" w:rsidRPr="00EF065E" w:rsidRDefault="00EA1D3E" w:rsidP="00EA1D3E">
            <w:pPr>
              <w:rPr>
                <w:lang w:eastAsia="it-IT"/>
              </w:rPr>
            </w:pPr>
            <w:r w:rsidRPr="00EF065E">
              <w:t xml:space="preserve">                                                                                                                                                        </w:t>
            </w:r>
            <w:r>
              <w:t xml:space="preserve">                                         </w:t>
            </w:r>
            <w:r w:rsidRPr="00EF065E">
              <w:t xml:space="preserve"> TOTALE                                                           </w:t>
            </w:r>
            <w:r w:rsidRPr="00EF065E">
              <w:rPr>
                <w:b/>
              </w:rPr>
              <w:t>33 ore</w:t>
            </w:r>
          </w:p>
        </w:tc>
      </w:tr>
    </w:tbl>
    <w:p w14:paraId="2F8BBDE0" w14:textId="77777777" w:rsidR="00573457" w:rsidRDefault="00573457" w:rsidP="00573457">
      <w:pPr>
        <w:rPr>
          <w:lang w:eastAsia="it-IT"/>
        </w:rPr>
      </w:pPr>
    </w:p>
    <w:p w14:paraId="1EFFFD70" w14:textId="77777777" w:rsidR="00573457" w:rsidRPr="0008371C" w:rsidRDefault="00573457" w:rsidP="00573457">
      <w:pPr>
        <w:rPr>
          <w:lang w:eastAsia="it-IT"/>
        </w:rPr>
      </w:pPr>
    </w:p>
    <w:p w14:paraId="5DAA7AF7" w14:textId="77777777" w:rsidR="00573457" w:rsidRDefault="00573457" w:rsidP="0008371C">
      <w:pPr>
        <w:rPr>
          <w:lang w:eastAsia="it-IT"/>
        </w:rPr>
      </w:pPr>
    </w:p>
    <w:p w14:paraId="703C484B" w14:textId="77777777" w:rsidR="005A6680" w:rsidRDefault="005A6680" w:rsidP="0008371C">
      <w:pPr>
        <w:rPr>
          <w:lang w:eastAsia="it-IT"/>
        </w:rPr>
      </w:pPr>
    </w:p>
    <w:p w14:paraId="53AE5B08" w14:textId="77777777" w:rsidR="005A6680" w:rsidRDefault="005A6680" w:rsidP="0008371C">
      <w:pPr>
        <w:rPr>
          <w:lang w:eastAsia="it-IT"/>
        </w:rPr>
      </w:pPr>
    </w:p>
    <w:p w14:paraId="62E7306C" w14:textId="77777777" w:rsidR="005A6680" w:rsidRDefault="005A6680" w:rsidP="0008371C">
      <w:pPr>
        <w:rPr>
          <w:lang w:eastAsia="it-IT"/>
        </w:rPr>
      </w:pPr>
    </w:p>
    <w:p w14:paraId="5A399C5D" w14:textId="77777777" w:rsidR="005A6680" w:rsidRDefault="005A6680" w:rsidP="0008371C">
      <w:pPr>
        <w:rPr>
          <w:lang w:eastAsia="it-IT"/>
        </w:rPr>
      </w:pPr>
    </w:p>
    <w:p w14:paraId="6F3082A9" w14:textId="77777777" w:rsidR="005A6680" w:rsidRDefault="005A6680" w:rsidP="0008371C">
      <w:pPr>
        <w:rPr>
          <w:lang w:eastAsia="it-IT"/>
        </w:rPr>
      </w:pPr>
    </w:p>
    <w:p w14:paraId="3311764C" w14:textId="77777777" w:rsidR="005A6680" w:rsidRDefault="005A6680" w:rsidP="0008371C">
      <w:pPr>
        <w:rPr>
          <w:lang w:eastAsia="it-IT"/>
        </w:rPr>
      </w:pPr>
    </w:p>
    <w:p w14:paraId="3FF40079" w14:textId="77777777" w:rsidR="005A6680" w:rsidRDefault="005A6680" w:rsidP="0008371C">
      <w:pPr>
        <w:rPr>
          <w:lang w:eastAsia="it-IT"/>
        </w:rPr>
      </w:pPr>
    </w:p>
    <w:p w14:paraId="0EC30B03" w14:textId="77777777" w:rsidR="005A6680" w:rsidRDefault="005A6680" w:rsidP="0008371C">
      <w:pPr>
        <w:rPr>
          <w:lang w:eastAsia="it-IT"/>
        </w:rPr>
      </w:pPr>
    </w:p>
    <w:p w14:paraId="6B8A1887" w14:textId="77777777" w:rsidR="005A6680" w:rsidRDefault="005A6680" w:rsidP="0008371C">
      <w:pPr>
        <w:rPr>
          <w:lang w:eastAsia="it-IT"/>
        </w:rPr>
      </w:pPr>
    </w:p>
    <w:p w14:paraId="2BDBD3DA" w14:textId="77777777" w:rsidR="005A6680" w:rsidRDefault="005A6680" w:rsidP="0008371C">
      <w:pPr>
        <w:rPr>
          <w:lang w:eastAsia="it-IT"/>
        </w:rPr>
      </w:pPr>
    </w:p>
    <w:p w14:paraId="2B5B1FBF" w14:textId="77777777" w:rsidR="005A6680" w:rsidRDefault="005A6680" w:rsidP="0008371C">
      <w:pPr>
        <w:rPr>
          <w:lang w:eastAsia="it-IT"/>
        </w:rPr>
      </w:pPr>
    </w:p>
    <w:p w14:paraId="61DDBC26" w14:textId="77777777" w:rsidR="005A6680" w:rsidRDefault="005A6680" w:rsidP="005A6680">
      <w:pPr>
        <w:rPr>
          <w:lang w:eastAsia="it-IT"/>
        </w:rPr>
      </w:pPr>
    </w:p>
    <w:p w14:paraId="1287EEE0" w14:textId="77777777" w:rsidR="009A4A08" w:rsidRDefault="009A4A08" w:rsidP="005A6680"/>
    <w:tbl>
      <w:tblPr>
        <w:tblStyle w:val="Grigliatabella"/>
        <w:tblW w:w="0" w:type="auto"/>
        <w:tblLook w:val="04A0" w:firstRow="1" w:lastRow="0" w:firstColumn="1" w:lastColumn="0" w:noHBand="0" w:noVBand="1"/>
      </w:tblPr>
      <w:tblGrid>
        <w:gridCol w:w="2362"/>
        <w:gridCol w:w="2595"/>
        <w:gridCol w:w="3164"/>
        <w:gridCol w:w="2962"/>
        <w:gridCol w:w="2106"/>
        <w:gridCol w:w="1088"/>
      </w:tblGrid>
      <w:tr w:rsidR="005A6680" w14:paraId="2EE38BCB" w14:textId="77777777" w:rsidTr="005A6680">
        <w:tc>
          <w:tcPr>
            <w:tcW w:w="14277" w:type="dxa"/>
            <w:gridSpan w:val="6"/>
            <w:shd w:val="clear" w:color="auto" w:fill="C198E0"/>
          </w:tcPr>
          <w:p w14:paraId="03E3BE87" w14:textId="77777777" w:rsidR="005A6680" w:rsidRPr="00EF7DF5" w:rsidRDefault="005A6680" w:rsidP="005A6680">
            <w:pPr>
              <w:ind w:left="935"/>
              <w:rPr>
                <w:rFonts w:ascii="Calibri" w:eastAsia="Calibri" w:hAnsi="Calibri" w:cs="Calibri"/>
                <w:color w:val="000000"/>
                <w:lang w:eastAsia="it-IT"/>
              </w:rPr>
            </w:pPr>
            <w:r w:rsidRPr="00292DC4">
              <w:rPr>
                <w:rFonts w:ascii="Calibri" w:eastAsia="Calibri" w:hAnsi="Calibri" w:cs="Calibri"/>
                <w:b/>
                <w:color w:val="000000"/>
                <w:lang w:eastAsia="it-IT"/>
              </w:rPr>
              <w:lastRenderedPageBreak/>
              <w:t xml:space="preserve">                                                                                </w:t>
            </w:r>
            <w:r>
              <w:rPr>
                <w:rFonts w:ascii="Calibri" w:eastAsia="Calibri" w:hAnsi="Calibri" w:cs="Calibri"/>
                <w:b/>
                <w:color w:val="000000"/>
                <w:lang w:eastAsia="it-IT"/>
              </w:rPr>
              <w:t xml:space="preserve">       </w:t>
            </w:r>
            <w:r w:rsidRPr="00292DC4">
              <w:rPr>
                <w:rFonts w:ascii="Calibri" w:eastAsia="Calibri" w:hAnsi="Calibri" w:cs="Calibri"/>
                <w:b/>
                <w:color w:val="000000"/>
                <w:lang w:eastAsia="it-IT"/>
              </w:rPr>
              <w:t xml:space="preserve"> </w:t>
            </w:r>
            <w:r w:rsidRPr="00EF7DF5">
              <w:rPr>
                <w:rFonts w:ascii="Calibri" w:eastAsia="Calibri" w:hAnsi="Calibri" w:cs="Calibri"/>
                <w:b/>
                <w:color w:val="000000"/>
                <w:lang w:eastAsia="it-IT"/>
              </w:rPr>
              <w:t>CURRICOLO DI EDUCAZIONE CIVICA</w:t>
            </w:r>
          </w:p>
          <w:p w14:paraId="5310E888" w14:textId="77777777" w:rsidR="005A6680" w:rsidRDefault="005A6680" w:rsidP="005A6680">
            <w:pPr>
              <w:jc w:val="center"/>
              <w:rPr>
                <w:rFonts w:ascii="Calibri" w:eastAsia="Calibri" w:hAnsi="Calibri" w:cs="Calibri"/>
                <w:b/>
                <w:color w:val="000000"/>
                <w:lang w:eastAsia="it-IT"/>
              </w:rPr>
            </w:pPr>
            <w:r w:rsidRPr="00292DC4">
              <w:rPr>
                <w:rFonts w:ascii="Calibri" w:eastAsia="Calibri" w:hAnsi="Calibri" w:cs="Calibri"/>
                <w:b/>
                <w:color w:val="000000"/>
                <w:lang w:eastAsia="it-IT"/>
              </w:rPr>
              <w:t>SCUOLA</w:t>
            </w:r>
            <w:r>
              <w:rPr>
                <w:rFonts w:ascii="Calibri" w:eastAsia="Calibri" w:hAnsi="Calibri" w:cs="Calibri"/>
                <w:b/>
                <w:color w:val="000000"/>
                <w:lang w:eastAsia="it-IT"/>
              </w:rPr>
              <w:t xml:space="preserve"> SECONDARIA DI 1</w:t>
            </w:r>
            <w:proofErr w:type="gramStart"/>
            <w:r>
              <w:rPr>
                <w:rFonts w:ascii="Calibri" w:eastAsia="Calibri" w:hAnsi="Calibri" w:cs="Calibri"/>
                <w:b/>
                <w:color w:val="000000"/>
                <w:lang w:eastAsia="it-IT"/>
              </w:rPr>
              <w:t>°  grado</w:t>
            </w:r>
            <w:proofErr w:type="gramEnd"/>
          </w:p>
          <w:p w14:paraId="4AB578AE" w14:textId="77777777" w:rsidR="005A6680" w:rsidRPr="00292DC4" w:rsidRDefault="005A6680" w:rsidP="005A6680">
            <w:pPr>
              <w:jc w:val="center"/>
              <w:rPr>
                <w:lang w:eastAsia="it-IT"/>
              </w:rPr>
            </w:pPr>
            <w:r>
              <w:rPr>
                <w:rFonts w:ascii="Calibri" w:eastAsia="Calibri" w:hAnsi="Calibri" w:cs="Calibri"/>
                <w:b/>
                <w:color w:val="000000"/>
                <w:lang w:eastAsia="it-IT"/>
              </w:rPr>
              <w:t>CLASSE TERZA</w:t>
            </w:r>
          </w:p>
        </w:tc>
      </w:tr>
      <w:tr w:rsidR="005A6680" w14:paraId="6A6BC1A0" w14:textId="77777777" w:rsidTr="005A6680">
        <w:trPr>
          <w:trHeight w:val="135"/>
        </w:trPr>
        <w:tc>
          <w:tcPr>
            <w:tcW w:w="2362" w:type="dxa"/>
            <w:vMerge w:val="restart"/>
            <w:tcBorders>
              <w:top w:val="single" w:sz="4" w:space="0" w:color="000000"/>
              <w:left w:val="single" w:sz="4" w:space="0" w:color="000000"/>
              <w:bottom w:val="single" w:sz="4" w:space="0" w:color="000000"/>
              <w:right w:val="single" w:sz="4" w:space="0" w:color="000000"/>
            </w:tcBorders>
          </w:tcPr>
          <w:p w14:paraId="6A76C9C1" w14:textId="77777777" w:rsidR="005A6680" w:rsidRPr="005A6680" w:rsidRDefault="005A6680" w:rsidP="005A6680">
            <w:pPr>
              <w:spacing w:line="259" w:lineRule="auto"/>
              <w:ind w:left="1" w:right="36"/>
            </w:pPr>
            <w:r w:rsidRPr="005A6680">
              <w:rPr>
                <w:b/>
              </w:rPr>
              <w:t>COMPETENZE delle Linee Guida (Profilo delle competenze al termine del primo ciclo di istruzione (D.M. n. 254/2012) riferite all’insegnamento trasversale dell’educazione civica)</w:t>
            </w:r>
          </w:p>
        </w:tc>
        <w:tc>
          <w:tcPr>
            <w:tcW w:w="2595" w:type="dxa"/>
            <w:vMerge w:val="restart"/>
            <w:tcBorders>
              <w:top w:val="single" w:sz="4" w:space="0" w:color="000000"/>
              <w:left w:val="single" w:sz="4" w:space="0" w:color="000000"/>
              <w:bottom w:val="single" w:sz="4" w:space="0" w:color="000000"/>
              <w:right w:val="single" w:sz="4" w:space="0" w:color="000000"/>
            </w:tcBorders>
          </w:tcPr>
          <w:p w14:paraId="6A26D73D" w14:textId="77777777" w:rsidR="005A6680" w:rsidRPr="00292DC4" w:rsidRDefault="005A6680" w:rsidP="005A6680">
            <w:pPr>
              <w:spacing w:line="259" w:lineRule="auto"/>
              <w:ind w:right="40"/>
              <w:jc w:val="center"/>
            </w:pPr>
            <w:r w:rsidRPr="00292DC4">
              <w:rPr>
                <w:b/>
              </w:rPr>
              <w:t xml:space="preserve">NUCLEO </w:t>
            </w:r>
          </w:p>
          <w:p w14:paraId="6F1C2F1A" w14:textId="77777777" w:rsidR="005A6680" w:rsidRPr="00292DC4" w:rsidRDefault="005A6680" w:rsidP="005A6680">
            <w:pPr>
              <w:spacing w:line="259" w:lineRule="auto"/>
              <w:ind w:right="40"/>
              <w:jc w:val="center"/>
            </w:pPr>
            <w:r w:rsidRPr="00292DC4">
              <w:rPr>
                <w:b/>
              </w:rPr>
              <w:t xml:space="preserve">CONCETTUALE </w:t>
            </w:r>
          </w:p>
          <w:p w14:paraId="2747E086" w14:textId="77777777" w:rsidR="005A6680" w:rsidRPr="00292DC4" w:rsidRDefault="005A6680" w:rsidP="005A6680">
            <w:pPr>
              <w:spacing w:line="259" w:lineRule="auto"/>
              <w:ind w:left="4"/>
              <w:jc w:val="center"/>
            </w:pPr>
            <w:r w:rsidRPr="00292DC4">
              <w:t xml:space="preserve"> </w:t>
            </w:r>
          </w:p>
          <w:p w14:paraId="0B7D33B3" w14:textId="77777777" w:rsidR="005A6680" w:rsidRPr="00292DC4" w:rsidRDefault="005A6680" w:rsidP="005A6680">
            <w:pPr>
              <w:spacing w:line="259" w:lineRule="auto"/>
              <w:ind w:left="4"/>
              <w:jc w:val="center"/>
            </w:pPr>
            <w:r w:rsidRPr="00292DC4">
              <w:t xml:space="preserve"> </w:t>
            </w:r>
          </w:p>
        </w:tc>
        <w:tc>
          <w:tcPr>
            <w:tcW w:w="6126" w:type="dxa"/>
            <w:gridSpan w:val="2"/>
          </w:tcPr>
          <w:p w14:paraId="5D350449" w14:textId="77777777" w:rsidR="005A6680" w:rsidRPr="00292DC4" w:rsidRDefault="005A6680" w:rsidP="005A6680">
            <w:pPr>
              <w:jc w:val="center"/>
              <w:rPr>
                <w:lang w:eastAsia="it-IT"/>
              </w:rPr>
            </w:pPr>
            <w:r w:rsidRPr="00292DC4">
              <w:rPr>
                <w:b/>
              </w:rPr>
              <w:t>OBIETTIVI SPECIFICI DI APPRENDIMENTO</w:t>
            </w:r>
          </w:p>
        </w:tc>
        <w:tc>
          <w:tcPr>
            <w:tcW w:w="2106" w:type="dxa"/>
            <w:vMerge w:val="restart"/>
          </w:tcPr>
          <w:p w14:paraId="55F24F71" w14:textId="77777777" w:rsidR="005A6680" w:rsidRPr="00BD2746" w:rsidRDefault="005A6680" w:rsidP="005A6680">
            <w:pPr>
              <w:ind w:right="5"/>
              <w:jc w:val="center"/>
              <w:rPr>
                <w:b/>
                <w:lang w:eastAsia="it-IT"/>
              </w:rPr>
            </w:pPr>
            <w:r w:rsidRPr="00BD2746">
              <w:rPr>
                <w:b/>
                <w:lang w:eastAsia="it-IT"/>
              </w:rPr>
              <w:t>DISCIPLINA</w:t>
            </w:r>
          </w:p>
        </w:tc>
        <w:tc>
          <w:tcPr>
            <w:tcW w:w="1088" w:type="dxa"/>
            <w:vMerge w:val="restart"/>
          </w:tcPr>
          <w:p w14:paraId="4BDE839B" w14:textId="77777777" w:rsidR="005A6680" w:rsidRPr="00292DC4" w:rsidRDefault="005A6680" w:rsidP="005A6680">
            <w:pPr>
              <w:spacing w:line="259" w:lineRule="auto"/>
              <w:ind w:right="43"/>
              <w:jc w:val="center"/>
              <w:rPr>
                <w:b/>
              </w:rPr>
            </w:pPr>
            <w:r w:rsidRPr="00292DC4">
              <w:rPr>
                <w:rFonts w:ascii="Times New Roman" w:eastAsia="Times New Roman" w:hAnsi="Times New Roman" w:cs="Times New Roman"/>
                <w:b/>
              </w:rPr>
              <w:t xml:space="preserve">ORE </w:t>
            </w:r>
          </w:p>
          <w:p w14:paraId="326BBE2E" w14:textId="77777777" w:rsidR="005A6680" w:rsidRPr="00292DC4" w:rsidRDefault="005A6680" w:rsidP="005A6680">
            <w:pPr>
              <w:rPr>
                <w:lang w:eastAsia="it-IT"/>
              </w:rPr>
            </w:pPr>
          </w:p>
        </w:tc>
      </w:tr>
      <w:tr w:rsidR="005A6680" w14:paraId="6F102F2F" w14:textId="77777777" w:rsidTr="005A6680">
        <w:trPr>
          <w:trHeight w:val="135"/>
        </w:trPr>
        <w:tc>
          <w:tcPr>
            <w:tcW w:w="2362" w:type="dxa"/>
            <w:vMerge/>
          </w:tcPr>
          <w:p w14:paraId="42F00BF0" w14:textId="77777777" w:rsidR="005A6680" w:rsidRPr="00292DC4" w:rsidRDefault="005A6680" w:rsidP="005A6680">
            <w:pPr>
              <w:rPr>
                <w:lang w:eastAsia="it-IT"/>
              </w:rPr>
            </w:pPr>
          </w:p>
        </w:tc>
        <w:tc>
          <w:tcPr>
            <w:tcW w:w="2595" w:type="dxa"/>
            <w:vMerge/>
          </w:tcPr>
          <w:p w14:paraId="0E06D6D9" w14:textId="77777777" w:rsidR="005A6680" w:rsidRPr="00292DC4" w:rsidRDefault="005A6680" w:rsidP="005A6680">
            <w:pPr>
              <w:rPr>
                <w:lang w:eastAsia="it-IT"/>
              </w:rPr>
            </w:pPr>
          </w:p>
        </w:tc>
        <w:tc>
          <w:tcPr>
            <w:tcW w:w="3164" w:type="dxa"/>
            <w:tcBorders>
              <w:top w:val="single" w:sz="4" w:space="0" w:color="000000"/>
              <w:left w:val="single" w:sz="4" w:space="0" w:color="000000"/>
              <w:bottom w:val="single" w:sz="4" w:space="0" w:color="000000"/>
              <w:right w:val="single" w:sz="4" w:space="0" w:color="000000"/>
            </w:tcBorders>
          </w:tcPr>
          <w:p w14:paraId="376D0272" w14:textId="77777777" w:rsidR="005A6680" w:rsidRPr="00292DC4" w:rsidRDefault="005A6680" w:rsidP="005A6680">
            <w:pPr>
              <w:spacing w:line="259" w:lineRule="auto"/>
              <w:ind w:right="38"/>
              <w:jc w:val="center"/>
            </w:pPr>
            <w:r w:rsidRPr="00292DC4">
              <w:rPr>
                <w:b/>
              </w:rPr>
              <w:t xml:space="preserve">ABILITÀ </w:t>
            </w:r>
          </w:p>
          <w:p w14:paraId="6C03B16B" w14:textId="77777777" w:rsidR="005A6680" w:rsidRPr="00292DC4" w:rsidRDefault="005A6680" w:rsidP="005A6680">
            <w:pPr>
              <w:spacing w:line="259" w:lineRule="auto"/>
              <w:ind w:left="42"/>
              <w:jc w:val="center"/>
            </w:pPr>
            <w:r w:rsidRPr="00292DC4">
              <w:rPr>
                <w:b/>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64BA4630" w14:textId="77777777" w:rsidR="005A6680" w:rsidRPr="00292DC4" w:rsidRDefault="005A6680" w:rsidP="005A6680">
            <w:pPr>
              <w:spacing w:line="259" w:lineRule="auto"/>
              <w:ind w:right="45"/>
              <w:jc w:val="center"/>
            </w:pPr>
            <w:r w:rsidRPr="00292DC4">
              <w:rPr>
                <w:b/>
              </w:rPr>
              <w:t xml:space="preserve">CONOSCENZE </w:t>
            </w:r>
          </w:p>
          <w:p w14:paraId="59238411" w14:textId="77777777" w:rsidR="005A6680" w:rsidRPr="00292DC4" w:rsidRDefault="005A6680" w:rsidP="005A6680">
            <w:pPr>
              <w:spacing w:line="259" w:lineRule="auto"/>
              <w:ind w:left="4"/>
            </w:pPr>
            <w:r w:rsidRPr="00292DC4">
              <w:rPr>
                <w:b/>
              </w:rPr>
              <w:t xml:space="preserve"> </w:t>
            </w:r>
          </w:p>
        </w:tc>
        <w:tc>
          <w:tcPr>
            <w:tcW w:w="2106" w:type="dxa"/>
            <w:vMerge/>
          </w:tcPr>
          <w:p w14:paraId="428E57D8" w14:textId="77777777" w:rsidR="005A6680" w:rsidRPr="00292DC4" w:rsidRDefault="005A6680" w:rsidP="005A6680">
            <w:pPr>
              <w:rPr>
                <w:lang w:eastAsia="it-IT"/>
              </w:rPr>
            </w:pPr>
          </w:p>
        </w:tc>
        <w:tc>
          <w:tcPr>
            <w:tcW w:w="1088" w:type="dxa"/>
            <w:vMerge/>
          </w:tcPr>
          <w:p w14:paraId="69CCC0E0" w14:textId="77777777" w:rsidR="005A6680" w:rsidRPr="00292DC4" w:rsidRDefault="005A6680" w:rsidP="005A6680">
            <w:pPr>
              <w:rPr>
                <w:lang w:eastAsia="it-IT"/>
              </w:rPr>
            </w:pPr>
          </w:p>
        </w:tc>
      </w:tr>
      <w:tr w:rsidR="005A6680" w:rsidRPr="000B5814" w14:paraId="10C2E7FD" w14:textId="77777777" w:rsidTr="005A6680">
        <w:trPr>
          <w:trHeight w:val="2010"/>
        </w:trPr>
        <w:tc>
          <w:tcPr>
            <w:tcW w:w="2362" w:type="dxa"/>
            <w:vMerge w:val="restart"/>
            <w:shd w:val="clear" w:color="auto" w:fill="D9E2F3" w:themeFill="accent5" w:themeFillTint="33"/>
          </w:tcPr>
          <w:p w14:paraId="5AEF07CC" w14:textId="77777777" w:rsidR="005A6680" w:rsidRPr="005A6680" w:rsidRDefault="005A6680" w:rsidP="005A6680">
            <w:pPr>
              <w:spacing w:after="198" w:line="273" w:lineRule="auto"/>
              <w:ind w:left="4" w:right="31"/>
            </w:pPr>
            <w:r w:rsidRPr="005A6680">
              <w:t xml:space="preserve">È consapevole che i principi di solidarietà, uguaglianza e rispetto della diversità sono i pilastri che sorreggono la convivenza civile e favoriscono la costruzione di un futuro equo e sostenibile.  Comprende e conosce i principi fondamentali della Costituzione, della Repubblica Italiana, degli elementi </w:t>
            </w:r>
            <w:r w:rsidRPr="005A6680">
              <w:lastRenderedPageBreak/>
              <w:t xml:space="preserve">essenziali della forma di Stato e di Governo. </w:t>
            </w:r>
          </w:p>
          <w:p w14:paraId="1F0B0257" w14:textId="77777777" w:rsidR="005A6680" w:rsidRPr="005A6680" w:rsidRDefault="005A6680" w:rsidP="005A6680">
            <w:pPr>
              <w:spacing w:after="197" w:line="274" w:lineRule="auto"/>
              <w:ind w:left="4" w:right="37"/>
            </w:pPr>
            <w:r w:rsidRPr="005A6680">
              <w:t xml:space="preserve">Risponde ai propri doveri di cittadino ed esercita con consapevolezza i propri diritti politici a livello territoriale e nazionale. </w:t>
            </w:r>
          </w:p>
          <w:p w14:paraId="0465864C" w14:textId="77777777" w:rsidR="005A6680" w:rsidRPr="005A6680" w:rsidRDefault="005A6680" w:rsidP="005A6680">
            <w:pPr>
              <w:spacing w:after="197" w:line="274" w:lineRule="auto"/>
              <w:ind w:left="4"/>
            </w:pPr>
            <w:r w:rsidRPr="005A6680">
              <w:t xml:space="preserve">È consapevole del valore e delle regole della vita democratica. </w:t>
            </w:r>
          </w:p>
          <w:p w14:paraId="45DDB80C" w14:textId="77777777" w:rsidR="005A6680" w:rsidRDefault="005A6680" w:rsidP="005A6680">
            <w:r w:rsidRPr="005A6680">
              <w:t>Riconosce i sistemi e le organizzazioni che regolano i rapporti fra i cittadini e i principi di libertà sanciti dalla Costituzione Italiana e dalle Carte Internazionali, e in particolare conosce la Dichiarazione universale dei diritti umani, i principi fondamentali dell’Unione Europea.</w:t>
            </w:r>
          </w:p>
          <w:p w14:paraId="65EA852A" w14:textId="77777777" w:rsidR="005A6680" w:rsidRDefault="005A6680" w:rsidP="005A6680">
            <w:pPr>
              <w:rPr>
                <w:lang w:eastAsia="it-IT"/>
              </w:rPr>
            </w:pPr>
          </w:p>
          <w:p w14:paraId="7103902B" w14:textId="77777777" w:rsidR="005A6680" w:rsidRPr="005A6680" w:rsidRDefault="005A6680" w:rsidP="005A6680">
            <w:pPr>
              <w:rPr>
                <w:lang w:eastAsia="it-IT"/>
              </w:rPr>
            </w:pPr>
            <w:r w:rsidRPr="005A6680">
              <w:t xml:space="preserve">È consapevole che i principi di solidarietà, uguaglianza e rispetto della diversità sono i pilastri che sorreggono la convivenza civile e favoriscono la </w:t>
            </w:r>
            <w:r w:rsidRPr="005A6680">
              <w:lastRenderedPageBreak/>
              <w:t>costruzione di un futuro equo e sostenibile</w:t>
            </w:r>
            <w:r>
              <w:t>.</w:t>
            </w:r>
          </w:p>
        </w:tc>
        <w:tc>
          <w:tcPr>
            <w:tcW w:w="2595" w:type="dxa"/>
            <w:vMerge w:val="restart"/>
            <w:shd w:val="clear" w:color="auto" w:fill="D9E2F3" w:themeFill="accent5" w:themeFillTint="33"/>
          </w:tcPr>
          <w:p w14:paraId="30BEC1C0" w14:textId="77777777" w:rsidR="005A6680" w:rsidRDefault="005A6680" w:rsidP="005A6680">
            <w:pPr>
              <w:rPr>
                <w:lang w:eastAsia="it-IT"/>
              </w:rPr>
            </w:pPr>
          </w:p>
          <w:p w14:paraId="211BAD9B" w14:textId="77777777" w:rsidR="005A6680" w:rsidRPr="00FB4CAE" w:rsidRDefault="005A6680" w:rsidP="005A6680">
            <w:pPr>
              <w:rPr>
                <w:lang w:eastAsia="it-IT"/>
              </w:rPr>
            </w:pPr>
          </w:p>
          <w:p w14:paraId="3DDFD865" w14:textId="77777777" w:rsidR="005A6680" w:rsidRPr="00FB4CAE" w:rsidRDefault="005A6680" w:rsidP="005A6680">
            <w:pPr>
              <w:rPr>
                <w:lang w:eastAsia="it-IT"/>
              </w:rPr>
            </w:pPr>
          </w:p>
          <w:p w14:paraId="4F7D604D" w14:textId="77777777" w:rsidR="005A6680" w:rsidRPr="00FB4CAE" w:rsidRDefault="005A6680" w:rsidP="005A6680">
            <w:pPr>
              <w:rPr>
                <w:lang w:eastAsia="it-IT"/>
              </w:rPr>
            </w:pPr>
          </w:p>
          <w:p w14:paraId="17E43A00" w14:textId="77777777" w:rsidR="005A6680" w:rsidRPr="00FB4CAE" w:rsidRDefault="005A6680" w:rsidP="005A6680">
            <w:pPr>
              <w:rPr>
                <w:lang w:eastAsia="it-IT"/>
              </w:rPr>
            </w:pPr>
          </w:p>
          <w:p w14:paraId="2991C52D" w14:textId="77777777" w:rsidR="005A6680" w:rsidRPr="00FB4CAE" w:rsidRDefault="005A6680" w:rsidP="005A6680">
            <w:pPr>
              <w:rPr>
                <w:lang w:eastAsia="it-IT"/>
              </w:rPr>
            </w:pPr>
          </w:p>
          <w:p w14:paraId="58462B82" w14:textId="77777777" w:rsidR="005A6680" w:rsidRPr="00FB4CAE" w:rsidRDefault="005A6680" w:rsidP="005A6680">
            <w:pPr>
              <w:rPr>
                <w:lang w:eastAsia="it-IT"/>
              </w:rPr>
            </w:pPr>
          </w:p>
          <w:p w14:paraId="1700041A" w14:textId="77777777" w:rsidR="005A6680" w:rsidRPr="00FB4CAE" w:rsidRDefault="005A6680" w:rsidP="005A6680">
            <w:pPr>
              <w:rPr>
                <w:lang w:eastAsia="it-IT"/>
              </w:rPr>
            </w:pPr>
          </w:p>
          <w:p w14:paraId="76AA262B" w14:textId="77777777" w:rsidR="005A6680" w:rsidRDefault="005A6680" w:rsidP="005A6680">
            <w:pPr>
              <w:rPr>
                <w:lang w:eastAsia="it-IT"/>
              </w:rPr>
            </w:pPr>
          </w:p>
          <w:p w14:paraId="78873FD2" w14:textId="77777777" w:rsidR="005A6680" w:rsidRPr="00FB4CAE" w:rsidRDefault="005A6680" w:rsidP="005A6680">
            <w:pPr>
              <w:rPr>
                <w:lang w:eastAsia="it-IT"/>
              </w:rPr>
            </w:pPr>
          </w:p>
          <w:p w14:paraId="77A85365" w14:textId="77777777" w:rsidR="005A6680" w:rsidRPr="00FB4CAE" w:rsidRDefault="005A6680" w:rsidP="005A6680">
            <w:pPr>
              <w:rPr>
                <w:lang w:eastAsia="it-IT"/>
              </w:rPr>
            </w:pPr>
          </w:p>
          <w:p w14:paraId="0F94507E" w14:textId="77777777" w:rsidR="005A6680" w:rsidRDefault="005A6680" w:rsidP="005A6680">
            <w:pPr>
              <w:rPr>
                <w:lang w:eastAsia="it-IT"/>
              </w:rPr>
            </w:pPr>
          </w:p>
          <w:p w14:paraId="47E09C8F" w14:textId="77777777" w:rsidR="005A6680" w:rsidRPr="00FB4CAE" w:rsidRDefault="005A6680" w:rsidP="005A6680">
            <w:pPr>
              <w:rPr>
                <w:lang w:eastAsia="it-IT"/>
              </w:rPr>
            </w:pPr>
          </w:p>
          <w:p w14:paraId="0EE2E8ED" w14:textId="77777777" w:rsidR="005A6680" w:rsidRDefault="005A6680" w:rsidP="005A6680">
            <w:pPr>
              <w:rPr>
                <w:lang w:eastAsia="it-IT"/>
              </w:rPr>
            </w:pPr>
          </w:p>
          <w:p w14:paraId="320E90CF" w14:textId="77777777" w:rsidR="005A6680" w:rsidRDefault="005A6680" w:rsidP="005A6680">
            <w:pPr>
              <w:rPr>
                <w:lang w:eastAsia="it-IT"/>
              </w:rPr>
            </w:pPr>
          </w:p>
          <w:p w14:paraId="73D61E54" w14:textId="77777777" w:rsidR="00047727" w:rsidRDefault="00047727" w:rsidP="005A6680">
            <w:pPr>
              <w:spacing w:line="259" w:lineRule="auto"/>
              <w:ind w:left="2"/>
              <w:rPr>
                <w:b/>
              </w:rPr>
            </w:pPr>
          </w:p>
          <w:p w14:paraId="78566124" w14:textId="77777777" w:rsidR="00047727" w:rsidRDefault="00047727" w:rsidP="005A6680">
            <w:pPr>
              <w:spacing w:line="259" w:lineRule="auto"/>
              <w:ind w:left="2"/>
              <w:rPr>
                <w:b/>
              </w:rPr>
            </w:pPr>
          </w:p>
          <w:p w14:paraId="24D9A02F" w14:textId="77777777" w:rsidR="00047727" w:rsidRDefault="00047727" w:rsidP="005A6680">
            <w:pPr>
              <w:spacing w:line="259" w:lineRule="auto"/>
              <w:ind w:left="2"/>
              <w:rPr>
                <w:b/>
              </w:rPr>
            </w:pPr>
          </w:p>
          <w:p w14:paraId="4BE2F986" w14:textId="77777777" w:rsidR="00047727" w:rsidRDefault="00047727" w:rsidP="005A6680">
            <w:pPr>
              <w:spacing w:line="259" w:lineRule="auto"/>
              <w:ind w:left="2"/>
              <w:rPr>
                <w:b/>
              </w:rPr>
            </w:pPr>
          </w:p>
          <w:p w14:paraId="5D8B6A56" w14:textId="77777777" w:rsidR="00047727" w:rsidRDefault="00047727" w:rsidP="005A6680">
            <w:pPr>
              <w:spacing w:line="259" w:lineRule="auto"/>
              <w:ind w:left="2"/>
              <w:rPr>
                <w:b/>
              </w:rPr>
            </w:pPr>
          </w:p>
          <w:p w14:paraId="487B4B38" w14:textId="77777777" w:rsidR="00047727" w:rsidRDefault="00047727" w:rsidP="005A6680">
            <w:pPr>
              <w:spacing w:line="259" w:lineRule="auto"/>
              <w:ind w:left="2"/>
              <w:rPr>
                <w:b/>
              </w:rPr>
            </w:pPr>
          </w:p>
          <w:p w14:paraId="3D01855A" w14:textId="77777777" w:rsidR="00047727" w:rsidRDefault="00047727" w:rsidP="005A6680">
            <w:pPr>
              <w:spacing w:line="259" w:lineRule="auto"/>
              <w:ind w:left="2"/>
              <w:rPr>
                <w:b/>
              </w:rPr>
            </w:pPr>
          </w:p>
          <w:p w14:paraId="7E6597A5" w14:textId="77777777" w:rsidR="00047727" w:rsidRDefault="00047727" w:rsidP="005A6680">
            <w:pPr>
              <w:spacing w:line="259" w:lineRule="auto"/>
              <w:ind w:left="2"/>
              <w:rPr>
                <w:b/>
              </w:rPr>
            </w:pPr>
          </w:p>
          <w:p w14:paraId="1A779FDC" w14:textId="77777777" w:rsidR="005A6680" w:rsidRPr="00FB4CAE" w:rsidRDefault="005A6680" w:rsidP="005A6680">
            <w:pPr>
              <w:spacing w:line="259" w:lineRule="auto"/>
              <w:ind w:left="2"/>
            </w:pPr>
            <w:r w:rsidRPr="00FB4CAE">
              <w:rPr>
                <w:b/>
              </w:rPr>
              <w:t xml:space="preserve">1. COSTITUZIONE, diritto </w:t>
            </w:r>
          </w:p>
          <w:p w14:paraId="7A3C8BC4" w14:textId="77777777" w:rsidR="005A6680" w:rsidRPr="00FB4CAE" w:rsidRDefault="005A6680" w:rsidP="005A6680">
            <w:pPr>
              <w:spacing w:line="238" w:lineRule="auto"/>
              <w:ind w:left="2" w:right="37"/>
            </w:pPr>
            <w:r w:rsidRPr="00FB4CAE">
              <w:rPr>
                <w:b/>
              </w:rPr>
              <w:t xml:space="preserve">(nazionale </w:t>
            </w:r>
            <w:r w:rsidRPr="00FB4CAE">
              <w:rPr>
                <w:b/>
              </w:rPr>
              <w:tab/>
              <w:t xml:space="preserve">e internazionale), legalità e solidarietà </w:t>
            </w:r>
          </w:p>
          <w:p w14:paraId="7FCADE07" w14:textId="77777777" w:rsidR="005A6680" w:rsidRPr="00FB4CAE" w:rsidRDefault="005A6680" w:rsidP="005A6680">
            <w:pPr>
              <w:spacing w:line="259" w:lineRule="auto"/>
              <w:ind w:left="2"/>
            </w:pPr>
            <w:r w:rsidRPr="00FB4CAE">
              <w:rPr>
                <w:b/>
              </w:rPr>
              <w:t xml:space="preserve"> </w:t>
            </w:r>
          </w:p>
          <w:p w14:paraId="24B4AE40" w14:textId="77777777" w:rsidR="005A6680" w:rsidRPr="00FB4CAE" w:rsidRDefault="005A6680" w:rsidP="005A6680">
            <w:pPr>
              <w:rPr>
                <w:lang w:eastAsia="it-IT"/>
              </w:rPr>
            </w:pPr>
          </w:p>
        </w:tc>
        <w:tc>
          <w:tcPr>
            <w:tcW w:w="3164" w:type="dxa"/>
            <w:shd w:val="clear" w:color="auto" w:fill="D9E2F3" w:themeFill="accent5" w:themeFillTint="33"/>
          </w:tcPr>
          <w:p w14:paraId="428DA2E5" w14:textId="77777777" w:rsidR="005A6680" w:rsidRPr="005A6680" w:rsidRDefault="005A6680" w:rsidP="005A6680">
            <w:pPr>
              <w:spacing w:line="238" w:lineRule="auto"/>
              <w:ind w:left="1"/>
            </w:pPr>
            <w:r w:rsidRPr="005A6680">
              <w:lastRenderedPageBreak/>
              <w:t xml:space="preserve">Riconoscere i concetti di diritto/dovere, libertà, responsabilità, cooperazione. </w:t>
            </w:r>
          </w:p>
          <w:p w14:paraId="4EAEF645" w14:textId="77777777" w:rsidR="005A6680" w:rsidRPr="005A6680" w:rsidRDefault="005A6680" w:rsidP="005A6680">
            <w:pPr>
              <w:spacing w:line="259" w:lineRule="auto"/>
              <w:ind w:left="1"/>
            </w:pPr>
            <w:r w:rsidRPr="005A6680">
              <w:t xml:space="preserve"> </w:t>
            </w:r>
          </w:p>
          <w:p w14:paraId="292A8F0F" w14:textId="77777777" w:rsidR="005A6680" w:rsidRPr="005A6680" w:rsidRDefault="005A6680" w:rsidP="005A6680">
            <w:pPr>
              <w:spacing w:line="233" w:lineRule="auto"/>
              <w:ind w:left="1"/>
            </w:pPr>
            <w:r w:rsidRPr="005A6680">
              <w:t xml:space="preserve">Riconoscere i principali organi costituzionali dello Stato e le loro funzioni. </w:t>
            </w:r>
          </w:p>
          <w:p w14:paraId="60BEEBB1" w14:textId="77777777" w:rsidR="005A6680" w:rsidRPr="005A6680" w:rsidRDefault="005A6680" w:rsidP="005A6680">
            <w:pPr>
              <w:spacing w:line="259" w:lineRule="auto"/>
              <w:ind w:left="1"/>
            </w:pPr>
            <w:r w:rsidRPr="005A6680">
              <w:t xml:space="preserve"> </w:t>
            </w:r>
          </w:p>
          <w:p w14:paraId="1764DCD0" w14:textId="77777777" w:rsidR="005A6680" w:rsidRPr="005A6680" w:rsidRDefault="005A6680" w:rsidP="005A6680">
            <w:pPr>
              <w:rPr>
                <w:b/>
                <w:lang w:eastAsia="it-IT"/>
              </w:rPr>
            </w:pPr>
            <w:r w:rsidRPr="005A6680">
              <w:t>Riflettere sulla funzione degli organismi internazionali per sensibilizzare alla cittadinanza globale.</w:t>
            </w:r>
          </w:p>
        </w:tc>
        <w:tc>
          <w:tcPr>
            <w:tcW w:w="2962" w:type="dxa"/>
            <w:shd w:val="clear" w:color="auto" w:fill="D9E2F3" w:themeFill="accent5" w:themeFillTint="33"/>
          </w:tcPr>
          <w:p w14:paraId="1377E68A" w14:textId="77777777" w:rsidR="00E8760B" w:rsidRPr="00E8760B" w:rsidRDefault="00E8760B" w:rsidP="00E8760B">
            <w:pPr>
              <w:rPr>
                <w:rFonts w:ascii="Calibri" w:eastAsia="Calibri" w:hAnsi="Calibri" w:cs="Calibri"/>
                <w:color w:val="000000"/>
                <w:lang w:eastAsia="it-IT"/>
              </w:rPr>
            </w:pPr>
            <w:r w:rsidRPr="00E8760B">
              <w:rPr>
                <w:rFonts w:ascii="Calibri" w:eastAsia="Calibri" w:hAnsi="Calibri" w:cs="Calibri"/>
                <w:color w:val="000000"/>
                <w:lang w:eastAsia="it-IT"/>
              </w:rPr>
              <w:t xml:space="preserve">La Carta Costituzionale:   </w:t>
            </w:r>
          </w:p>
          <w:p w14:paraId="79D400D7" w14:textId="77777777" w:rsidR="00E8760B" w:rsidRPr="00E8760B" w:rsidRDefault="00E8760B" w:rsidP="00E8760B">
            <w:pPr>
              <w:rPr>
                <w:rFonts w:ascii="Calibri" w:eastAsia="Calibri" w:hAnsi="Calibri" w:cs="Calibri"/>
                <w:color w:val="000000"/>
                <w:lang w:eastAsia="it-IT"/>
              </w:rPr>
            </w:pPr>
            <w:r w:rsidRPr="00E8760B">
              <w:rPr>
                <w:rFonts w:ascii="Calibri" w:eastAsia="Calibri" w:hAnsi="Calibri" w:cs="Calibri"/>
                <w:color w:val="000000"/>
                <w:lang w:eastAsia="it-IT"/>
              </w:rPr>
              <w:t xml:space="preserve">articoli 11 ,4, 33, 34, 37, 21. </w:t>
            </w:r>
          </w:p>
          <w:p w14:paraId="55312799" w14:textId="77777777" w:rsidR="00E8760B" w:rsidRPr="00E8760B" w:rsidRDefault="00E8760B" w:rsidP="00E8760B">
            <w:pPr>
              <w:rPr>
                <w:rFonts w:ascii="Calibri" w:eastAsia="Calibri" w:hAnsi="Calibri" w:cs="Calibri"/>
                <w:color w:val="000000"/>
                <w:lang w:eastAsia="it-IT"/>
              </w:rPr>
            </w:pPr>
            <w:r w:rsidRPr="00E8760B">
              <w:rPr>
                <w:rFonts w:ascii="Calibri" w:eastAsia="Calibri" w:hAnsi="Calibri" w:cs="Calibri"/>
                <w:color w:val="000000"/>
                <w:lang w:eastAsia="it-IT"/>
              </w:rPr>
              <w:t xml:space="preserve"> </w:t>
            </w:r>
          </w:p>
          <w:p w14:paraId="59C8FD36" w14:textId="77777777" w:rsidR="00E8760B" w:rsidRPr="00E8760B" w:rsidRDefault="00E8760B" w:rsidP="00E8760B">
            <w:pPr>
              <w:spacing w:after="5" w:line="233" w:lineRule="auto"/>
              <w:jc w:val="both"/>
              <w:rPr>
                <w:rFonts w:ascii="Calibri" w:eastAsia="Calibri" w:hAnsi="Calibri" w:cs="Calibri"/>
                <w:color w:val="000000"/>
                <w:lang w:eastAsia="it-IT"/>
              </w:rPr>
            </w:pPr>
            <w:r w:rsidRPr="00E8760B">
              <w:rPr>
                <w:rFonts w:ascii="Calibri" w:eastAsia="Calibri" w:hAnsi="Calibri" w:cs="Calibri"/>
                <w:color w:val="000000"/>
                <w:lang w:eastAsia="it-IT"/>
              </w:rPr>
              <w:t xml:space="preserve">Gli Organi Costituzionali: il Parlamento, il Governo e la </w:t>
            </w:r>
          </w:p>
          <w:p w14:paraId="0EA6D849" w14:textId="77777777" w:rsidR="00E8760B" w:rsidRPr="00E8760B" w:rsidRDefault="00E8760B" w:rsidP="00E8760B">
            <w:pPr>
              <w:rPr>
                <w:rFonts w:ascii="Calibri" w:eastAsia="Calibri" w:hAnsi="Calibri" w:cs="Calibri"/>
                <w:color w:val="000000"/>
                <w:lang w:eastAsia="it-IT"/>
              </w:rPr>
            </w:pPr>
            <w:r w:rsidRPr="00E8760B">
              <w:rPr>
                <w:rFonts w:ascii="Calibri" w:eastAsia="Calibri" w:hAnsi="Calibri" w:cs="Calibri"/>
                <w:color w:val="000000"/>
                <w:lang w:eastAsia="it-IT"/>
              </w:rPr>
              <w:t xml:space="preserve">Magistratura. </w:t>
            </w:r>
          </w:p>
          <w:p w14:paraId="31C42FED" w14:textId="77777777" w:rsidR="00E8760B" w:rsidRPr="00E8760B" w:rsidRDefault="00E8760B" w:rsidP="00E8760B">
            <w:pPr>
              <w:rPr>
                <w:rFonts w:ascii="Calibri" w:eastAsia="Calibri" w:hAnsi="Calibri" w:cs="Calibri"/>
                <w:color w:val="000000"/>
                <w:lang w:eastAsia="it-IT"/>
              </w:rPr>
            </w:pPr>
            <w:r w:rsidRPr="00E8760B">
              <w:rPr>
                <w:rFonts w:ascii="Calibri" w:eastAsia="Calibri" w:hAnsi="Calibri" w:cs="Calibri"/>
                <w:color w:val="000000"/>
                <w:lang w:eastAsia="it-IT"/>
              </w:rPr>
              <w:t xml:space="preserve"> </w:t>
            </w:r>
          </w:p>
          <w:p w14:paraId="4E6F74E8" w14:textId="77777777" w:rsidR="005A6680" w:rsidRPr="00E8760B" w:rsidRDefault="00E8760B" w:rsidP="00E8760B">
            <w:pPr>
              <w:rPr>
                <w:b/>
                <w:lang w:eastAsia="it-IT"/>
              </w:rPr>
            </w:pPr>
            <w:r w:rsidRPr="00E8760B">
              <w:rPr>
                <w:rFonts w:ascii="Calibri" w:eastAsia="Calibri" w:hAnsi="Calibri" w:cs="Calibri"/>
                <w:color w:val="000000"/>
                <w:lang w:eastAsia="it-IT"/>
              </w:rPr>
              <w:t>Le Organizzazioni internazionali, governative e non governative, a sostegno della pace e dei diritti dell’uomo.</w:t>
            </w:r>
          </w:p>
        </w:tc>
        <w:tc>
          <w:tcPr>
            <w:tcW w:w="2106" w:type="dxa"/>
            <w:shd w:val="clear" w:color="auto" w:fill="D9E2F3" w:themeFill="accent5" w:themeFillTint="33"/>
          </w:tcPr>
          <w:p w14:paraId="24E4D202" w14:textId="77777777" w:rsidR="005A6680" w:rsidRPr="000B5814" w:rsidRDefault="005A6680" w:rsidP="005A6680">
            <w:pPr>
              <w:ind w:right="37"/>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Storia </w:t>
            </w:r>
          </w:p>
          <w:p w14:paraId="79595583" w14:textId="77777777" w:rsidR="005A6680" w:rsidRPr="000B5814" w:rsidRDefault="005A6680" w:rsidP="005A6680">
            <w:pPr>
              <w:ind w:left="1"/>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w:t>
            </w:r>
          </w:p>
          <w:p w14:paraId="73328B08" w14:textId="77777777" w:rsidR="005A6680" w:rsidRPr="000B5814" w:rsidRDefault="005A6680" w:rsidP="005A6680">
            <w:pPr>
              <w:ind w:right="42"/>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Geografia </w:t>
            </w:r>
          </w:p>
          <w:p w14:paraId="750CA944" w14:textId="77777777" w:rsidR="005A6680" w:rsidRPr="000B5814" w:rsidRDefault="005A6680" w:rsidP="005A6680">
            <w:pPr>
              <w:ind w:left="1"/>
              <w:jc w:val="center"/>
              <w:rPr>
                <w:rFonts w:ascii="Calibri" w:eastAsia="Calibri" w:hAnsi="Calibri" w:cs="Calibri"/>
                <w:color w:val="000000"/>
                <w:lang w:eastAsia="it-IT"/>
              </w:rPr>
            </w:pPr>
            <w:r w:rsidRPr="000B5814">
              <w:rPr>
                <w:rFonts w:ascii="Calibri" w:eastAsia="Calibri" w:hAnsi="Calibri" w:cs="Calibri"/>
                <w:b/>
                <w:color w:val="000000"/>
                <w:lang w:eastAsia="it-IT"/>
              </w:rPr>
              <w:t xml:space="preserve"> </w:t>
            </w:r>
          </w:p>
          <w:p w14:paraId="01C67D2F" w14:textId="77777777" w:rsidR="005A6680" w:rsidRPr="000B5814" w:rsidRDefault="005A6680" w:rsidP="005A6680">
            <w:pPr>
              <w:jc w:val="center"/>
              <w:rPr>
                <w:b/>
                <w:lang w:eastAsia="it-IT"/>
              </w:rPr>
            </w:pPr>
            <w:r w:rsidRPr="000B5814">
              <w:rPr>
                <w:rFonts w:ascii="Calibri" w:eastAsia="Calibri" w:hAnsi="Calibri" w:cs="Calibri"/>
                <w:b/>
                <w:color w:val="000000"/>
                <w:lang w:eastAsia="it-IT"/>
              </w:rPr>
              <w:t xml:space="preserve"> Educazione civica</w:t>
            </w:r>
          </w:p>
        </w:tc>
        <w:tc>
          <w:tcPr>
            <w:tcW w:w="1088" w:type="dxa"/>
            <w:shd w:val="clear" w:color="auto" w:fill="D9E2F3" w:themeFill="accent5" w:themeFillTint="33"/>
          </w:tcPr>
          <w:p w14:paraId="36BD21B5" w14:textId="77777777" w:rsidR="005A6680" w:rsidRPr="00573457" w:rsidRDefault="005A6680" w:rsidP="005A6680">
            <w:pPr>
              <w:jc w:val="center"/>
              <w:rPr>
                <w:lang w:eastAsia="it-IT"/>
              </w:rPr>
            </w:pPr>
            <w:r w:rsidRPr="00573457">
              <w:rPr>
                <w:lang w:eastAsia="it-IT"/>
              </w:rPr>
              <w:t>2 ore</w:t>
            </w:r>
          </w:p>
        </w:tc>
      </w:tr>
      <w:tr w:rsidR="005A6680" w:rsidRPr="000B5814" w14:paraId="09C96ED7" w14:textId="77777777" w:rsidTr="005A6680">
        <w:trPr>
          <w:trHeight w:val="2010"/>
        </w:trPr>
        <w:tc>
          <w:tcPr>
            <w:tcW w:w="2362" w:type="dxa"/>
            <w:vMerge/>
            <w:shd w:val="clear" w:color="auto" w:fill="D9E2F3" w:themeFill="accent5" w:themeFillTint="33"/>
          </w:tcPr>
          <w:p w14:paraId="204A871D" w14:textId="77777777" w:rsidR="005A6680" w:rsidRPr="002212A8" w:rsidRDefault="005A6680" w:rsidP="005A6680">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662E31D5" w14:textId="77777777" w:rsidR="005A6680" w:rsidRDefault="005A6680" w:rsidP="005A6680">
            <w:pPr>
              <w:rPr>
                <w:lang w:eastAsia="it-IT"/>
              </w:rPr>
            </w:pPr>
          </w:p>
        </w:tc>
        <w:tc>
          <w:tcPr>
            <w:tcW w:w="3164" w:type="dxa"/>
            <w:shd w:val="clear" w:color="auto" w:fill="D9E2F3" w:themeFill="accent5" w:themeFillTint="33"/>
          </w:tcPr>
          <w:p w14:paraId="153AB177" w14:textId="77777777" w:rsidR="005A6680" w:rsidRPr="005A6680" w:rsidRDefault="005A6680" w:rsidP="005A6680">
            <w:pPr>
              <w:rPr>
                <w:b/>
                <w:lang w:eastAsia="it-IT"/>
              </w:rPr>
            </w:pPr>
            <w:r w:rsidRPr="005A6680">
              <w:t>Favorire il confronto tra le diversità individuali, intese come fonte di arricchimento reciproco.</w:t>
            </w:r>
          </w:p>
        </w:tc>
        <w:tc>
          <w:tcPr>
            <w:tcW w:w="2962" w:type="dxa"/>
            <w:shd w:val="clear" w:color="auto" w:fill="D9E2F3" w:themeFill="accent5" w:themeFillTint="33"/>
          </w:tcPr>
          <w:p w14:paraId="07B6EA17" w14:textId="77777777" w:rsidR="00E8760B" w:rsidRDefault="00E8760B" w:rsidP="00E8760B">
            <w:pPr>
              <w:rPr>
                <w:b/>
                <w:lang w:eastAsia="it-IT"/>
              </w:rPr>
            </w:pPr>
            <w:r w:rsidRPr="00E8760B">
              <w:t>L’importanza della solidarietà e del valore della diversità attraverso la cooperazione</w:t>
            </w:r>
            <w:r>
              <w:rPr>
                <w:sz w:val="18"/>
              </w:rPr>
              <w:t>.</w:t>
            </w:r>
          </w:p>
          <w:p w14:paraId="0F3F2F41" w14:textId="77777777" w:rsidR="00E8760B" w:rsidRDefault="00E8760B" w:rsidP="00E8760B">
            <w:pPr>
              <w:rPr>
                <w:lang w:eastAsia="it-IT"/>
              </w:rPr>
            </w:pPr>
          </w:p>
          <w:p w14:paraId="06047B40" w14:textId="77777777" w:rsidR="00E8760B" w:rsidRDefault="00E8760B" w:rsidP="00E8760B">
            <w:pPr>
              <w:rPr>
                <w:lang w:eastAsia="it-IT"/>
              </w:rPr>
            </w:pPr>
          </w:p>
          <w:p w14:paraId="74F90749" w14:textId="77777777" w:rsidR="005A6680" w:rsidRPr="00E8760B" w:rsidRDefault="00E8760B" w:rsidP="00E8760B">
            <w:pPr>
              <w:rPr>
                <w:lang w:eastAsia="it-IT"/>
              </w:rPr>
            </w:pPr>
            <w:r>
              <w:t xml:space="preserve">Il confronto tra </w:t>
            </w:r>
            <w:r>
              <w:tab/>
              <w:t xml:space="preserve">le </w:t>
            </w:r>
            <w:r w:rsidRPr="00E8760B">
              <w:t>religioni. L’ecumenismo.</w:t>
            </w:r>
          </w:p>
        </w:tc>
        <w:tc>
          <w:tcPr>
            <w:tcW w:w="2106" w:type="dxa"/>
            <w:shd w:val="clear" w:color="auto" w:fill="D9E2F3" w:themeFill="accent5" w:themeFillTint="33"/>
          </w:tcPr>
          <w:p w14:paraId="10996ED6" w14:textId="77777777" w:rsidR="005A6680" w:rsidRDefault="009A4A08" w:rsidP="005A6680">
            <w:pPr>
              <w:jc w:val="center"/>
              <w:rPr>
                <w:b/>
                <w:lang w:eastAsia="it-IT"/>
              </w:rPr>
            </w:pPr>
            <w:r>
              <w:rPr>
                <w:b/>
                <w:lang w:eastAsia="it-IT"/>
              </w:rPr>
              <w:t>Italiano</w:t>
            </w:r>
          </w:p>
          <w:p w14:paraId="693DD032" w14:textId="77777777" w:rsidR="00E8760B" w:rsidRDefault="00E8760B" w:rsidP="005A6680">
            <w:pPr>
              <w:jc w:val="center"/>
              <w:rPr>
                <w:b/>
                <w:lang w:eastAsia="it-IT"/>
              </w:rPr>
            </w:pPr>
          </w:p>
          <w:p w14:paraId="036900CF" w14:textId="77777777" w:rsidR="00E8760B" w:rsidRDefault="00E8760B" w:rsidP="005A6680">
            <w:pPr>
              <w:jc w:val="center"/>
              <w:rPr>
                <w:b/>
                <w:lang w:eastAsia="it-IT"/>
              </w:rPr>
            </w:pPr>
          </w:p>
          <w:p w14:paraId="6E50B53A" w14:textId="77777777" w:rsidR="00E8760B" w:rsidRDefault="00E8760B" w:rsidP="005A6680">
            <w:pPr>
              <w:jc w:val="center"/>
              <w:rPr>
                <w:b/>
                <w:lang w:eastAsia="it-IT"/>
              </w:rPr>
            </w:pPr>
          </w:p>
          <w:p w14:paraId="29455C78" w14:textId="77777777" w:rsidR="00E8760B" w:rsidRDefault="00E8760B" w:rsidP="005A6680">
            <w:pPr>
              <w:jc w:val="center"/>
              <w:rPr>
                <w:b/>
                <w:lang w:eastAsia="it-IT"/>
              </w:rPr>
            </w:pPr>
          </w:p>
          <w:p w14:paraId="64F93EBC" w14:textId="77777777" w:rsidR="00E8760B" w:rsidRDefault="00E8760B" w:rsidP="005A6680">
            <w:pPr>
              <w:jc w:val="center"/>
              <w:rPr>
                <w:b/>
                <w:lang w:eastAsia="it-IT"/>
              </w:rPr>
            </w:pPr>
          </w:p>
          <w:p w14:paraId="48E895A7" w14:textId="77777777" w:rsidR="00E8760B" w:rsidRPr="000B5814" w:rsidRDefault="00E8760B" w:rsidP="005A6680">
            <w:pPr>
              <w:jc w:val="center"/>
              <w:rPr>
                <w:b/>
                <w:lang w:eastAsia="it-IT"/>
              </w:rPr>
            </w:pPr>
            <w:r>
              <w:rPr>
                <w:b/>
                <w:lang w:eastAsia="it-IT"/>
              </w:rPr>
              <w:t>Religione</w:t>
            </w:r>
          </w:p>
        </w:tc>
        <w:tc>
          <w:tcPr>
            <w:tcW w:w="1088" w:type="dxa"/>
            <w:shd w:val="clear" w:color="auto" w:fill="D9E2F3" w:themeFill="accent5" w:themeFillTint="33"/>
          </w:tcPr>
          <w:p w14:paraId="1DC1FBF7" w14:textId="77777777" w:rsidR="005A6680" w:rsidRDefault="00E745C3" w:rsidP="005A6680">
            <w:pPr>
              <w:jc w:val="center"/>
              <w:rPr>
                <w:lang w:eastAsia="it-IT"/>
              </w:rPr>
            </w:pPr>
            <w:r>
              <w:rPr>
                <w:lang w:eastAsia="it-IT"/>
              </w:rPr>
              <w:t>2 ore</w:t>
            </w:r>
          </w:p>
          <w:p w14:paraId="35EBF378" w14:textId="77777777" w:rsidR="00E745C3" w:rsidRDefault="00E745C3" w:rsidP="005A6680">
            <w:pPr>
              <w:jc w:val="center"/>
              <w:rPr>
                <w:lang w:eastAsia="it-IT"/>
              </w:rPr>
            </w:pPr>
          </w:p>
          <w:p w14:paraId="37E81A09" w14:textId="77777777" w:rsidR="00E745C3" w:rsidRDefault="00E745C3" w:rsidP="005A6680">
            <w:pPr>
              <w:jc w:val="center"/>
              <w:rPr>
                <w:lang w:eastAsia="it-IT"/>
              </w:rPr>
            </w:pPr>
          </w:p>
          <w:p w14:paraId="5E3BA422" w14:textId="77777777" w:rsidR="00E745C3" w:rsidRDefault="00E745C3" w:rsidP="005A6680">
            <w:pPr>
              <w:jc w:val="center"/>
              <w:rPr>
                <w:lang w:eastAsia="it-IT"/>
              </w:rPr>
            </w:pPr>
          </w:p>
          <w:p w14:paraId="31149687" w14:textId="77777777" w:rsidR="00E745C3" w:rsidRDefault="00E745C3" w:rsidP="005A6680">
            <w:pPr>
              <w:jc w:val="center"/>
              <w:rPr>
                <w:lang w:eastAsia="it-IT"/>
              </w:rPr>
            </w:pPr>
          </w:p>
          <w:p w14:paraId="7DDF7B47" w14:textId="77777777" w:rsidR="00E745C3" w:rsidRDefault="00E745C3" w:rsidP="005A6680">
            <w:pPr>
              <w:jc w:val="center"/>
              <w:rPr>
                <w:lang w:eastAsia="it-IT"/>
              </w:rPr>
            </w:pPr>
          </w:p>
          <w:p w14:paraId="01894284" w14:textId="77777777" w:rsidR="00E745C3" w:rsidRPr="00573457" w:rsidRDefault="00E745C3" w:rsidP="005A6680">
            <w:pPr>
              <w:jc w:val="center"/>
              <w:rPr>
                <w:lang w:eastAsia="it-IT"/>
              </w:rPr>
            </w:pPr>
            <w:r>
              <w:rPr>
                <w:lang w:eastAsia="it-IT"/>
              </w:rPr>
              <w:t>1 ora</w:t>
            </w:r>
          </w:p>
        </w:tc>
      </w:tr>
      <w:tr w:rsidR="005A6680" w:rsidRPr="000B5814" w14:paraId="3D544037" w14:textId="77777777" w:rsidTr="005A6680">
        <w:trPr>
          <w:trHeight w:val="2010"/>
        </w:trPr>
        <w:tc>
          <w:tcPr>
            <w:tcW w:w="2362" w:type="dxa"/>
            <w:vMerge/>
            <w:shd w:val="clear" w:color="auto" w:fill="D9E2F3" w:themeFill="accent5" w:themeFillTint="33"/>
          </w:tcPr>
          <w:p w14:paraId="0FADDA05" w14:textId="77777777" w:rsidR="005A6680" w:rsidRPr="002212A8" w:rsidRDefault="005A6680" w:rsidP="005A6680">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1B919B5E" w14:textId="77777777" w:rsidR="005A6680" w:rsidRDefault="005A6680" w:rsidP="005A6680">
            <w:pPr>
              <w:rPr>
                <w:lang w:eastAsia="it-IT"/>
              </w:rPr>
            </w:pPr>
          </w:p>
        </w:tc>
        <w:tc>
          <w:tcPr>
            <w:tcW w:w="3164" w:type="dxa"/>
            <w:shd w:val="clear" w:color="auto" w:fill="D9E2F3" w:themeFill="accent5" w:themeFillTint="33"/>
          </w:tcPr>
          <w:p w14:paraId="3C02210E" w14:textId="77777777" w:rsidR="009A4A08" w:rsidRPr="005A6680" w:rsidRDefault="009A4A08" w:rsidP="009A4A08">
            <w:pPr>
              <w:spacing w:after="2" w:line="236" w:lineRule="auto"/>
              <w:ind w:left="1" w:right="45"/>
            </w:pPr>
            <w:r w:rsidRPr="005A6680">
              <w:t xml:space="preserve">Conosce i principi di libertà sanciti dalle Carte Internazionali; conosce il diverso rapporto che intercorre tra i paesi in cui si parlano le lingue studiate e l’Unione Europea. </w:t>
            </w:r>
          </w:p>
          <w:p w14:paraId="38BAE540" w14:textId="77777777" w:rsidR="005A6680" w:rsidRPr="005A6680" w:rsidRDefault="009A4A08" w:rsidP="009A4A08">
            <w:pPr>
              <w:rPr>
                <w:b/>
                <w:lang w:eastAsia="it-IT"/>
              </w:rPr>
            </w:pPr>
            <w:r w:rsidRPr="005A6680">
              <w:t>Conosce le linee essenziali della Brexit</w:t>
            </w:r>
          </w:p>
        </w:tc>
        <w:tc>
          <w:tcPr>
            <w:tcW w:w="2962" w:type="dxa"/>
            <w:shd w:val="clear" w:color="auto" w:fill="D9E2F3" w:themeFill="accent5" w:themeFillTint="33"/>
          </w:tcPr>
          <w:p w14:paraId="74F98B3C" w14:textId="77777777" w:rsidR="00E8760B" w:rsidRPr="00E8760B" w:rsidRDefault="00E8760B" w:rsidP="00E8760B">
            <w:pPr>
              <w:spacing w:after="14" w:line="235" w:lineRule="auto"/>
              <w:ind w:right="42"/>
            </w:pPr>
            <w:r w:rsidRPr="00E8760B">
              <w:t xml:space="preserve">La lingua come elemento che caratterizza l’identità della cultura di un popolo. </w:t>
            </w:r>
          </w:p>
          <w:p w14:paraId="245F6579" w14:textId="77777777" w:rsidR="00E8760B" w:rsidRPr="00E8760B" w:rsidRDefault="00E8760B" w:rsidP="00E8760B">
            <w:pPr>
              <w:spacing w:line="238" w:lineRule="auto"/>
            </w:pPr>
            <w:r>
              <w:t xml:space="preserve">Lessico </w:t>
            </w:r>
            <w:r>
              <w:tab/>
              <w:t xml:space="preserve">afferente </w:t>
            </w:r>
            <w:proofErr w:type="gramStart"/>
            <w:r w:rsidRPr="00E8760B">
              <w:t>le</w:t>
            </w:r>
            <w:proofErr w:type="gramEnd"/>
            <w:r w:rsidRPr="00E8760B">
              <w:t xml:space="preserve"> </w:t>
            </w:r>
            <w:r w:rsidRPr="00E8760B">
              <w:tab/>
              <w:t xml:space="preserve">abilità indicate. </w:t>
            </w:r>
          </w:p>
          <w:p w14:paraId="7AC4A35A" w14:textId="77777777" w:rsidR="005A6680" w:rsidRPr="00E8760B" w:rsidRDefault="005A6680" w:rsidP="00E8760B">
            <w:pPr>
              <w:rPr>
                <w:b/>
                <w:lang w:eastAsia="it-IT"/>
              </w:rPr>
            </w:pPr>
          </w:p>
        </w:tc>
        <w:tc>
          <w:tcPr>
            <w:tcW w:w="2106" w:type="dxa"/>
            <w:shd w:val="clear" w:color="auto" w:fill="D9E2F3" w:themeFill="accent5" w:themeFillTint="33"/>
          </w:tcPr>
          <w:p w14:paraId="64BBB013" w14:textId="77777777" w:rsidR="00E8760B" w:rsidRPr="002F5201" w:rsidRDefault="00E8760B" w:rsidP="00E8760B">
            <w:pPr>
              <w:spacing w:line="259" w:lineRule="auto"/>
              <w:ind w:right="77"/>
              <w:jc w:val="center"/>
            </w:pPr>
            <w:r w:rsidRPr="002F5201">
              <w:rPr>
                <w:b/>
              </w:rPr>
              <w:t xml:space="preserve">Inglese </w:t>
            </w:r>
          </w:p>
          <w:p w14:paraId="0F5EB6D3" w14:textId="77777777" w:rsidR="00E8760B" w:rsidRPr="002F5201" w:rsidRDefault="00E8760B" w:rsidP="00E8760B">
            <w:pPr>
              <w:spacing w:line="259" w:lineRule="auto"/>
              <w:ind w:left="3"/>
            </w:pPr>
            <w:r w:rsidRPr="002F5201">
              <w:rPr>
                <w:b/>
              </w:rPr>
              <w:t xml:space="preserve"> </w:t>
            </w:r>
          </w:p>
          <w:p w14:paraId="3F988209" w14:textId="77777777" w:rsidR="00E8760B" w:rsidRDefault="00E8760B" w:rsidP="00E8760B">
            <w:pPr>
              <w:jc w:val="center"/>
              <w:rPr>
                <w:b/>
              </w:rPr>
            </w:pPr>
          </w:p>
          <w:p w14:paraId="58C174C0" w14:textId="77777777" w:rsidR="00E8760B" w:rsidRDefault="00E8760B" w:rsidP="00E8760B">
            <w:pPr>
              <w:jc w:val="center"/>
              <w:rPr>
                <w:b/>
              </w:rPr>
            </w:pPr>
          </w:p>
          <w:p w14:paraId="10A8CFA8" w14:textId="77777777" w:rsidR="00E8760B" w:rsidRDefault="00E8760B" w:rsidP="00E8760B">
            <w:pPr>
              <w:jc w:val="center"/>
              <w:rPr>
                <w:b/>
              </w:rPr>
            </w:pPr>
          </w:p>
          <w:p w14:paraId="373314B5" w14:textId="77777777" w:rsidR="00E8760B" w:rsidRDefault="00E8760B" w:rsidP="00E8760B">
            <w:pPr>
              <w:jc w:val="center"/>
              <w:rPr>
                <w:b/>
              </w:rPr>
            </w:pPr>
          </w:p>
          <w:p w14:paraId="3DAE31D4" w14:textId="77777777" w:rsidR="00E8760B" w:rsidRDefault="00E8760B" w:rsidP="00E8760B">
            <w:pPr>
              <w:jc w:val="center"/>
              <w:rPr>
                <w:b/>
              </w:rPr>
            </w:pPr>
          </w:p>
          <w:p w14:paraId="5EBA7631" w14:textId="77777777" w:rsidR="005A6680" w:rsidRPr="000B5814" w:rsidRDefault="00E8760B" w:rsidP="00E8760B">
            <w:pPr>
              <w:jc w:val="center"/>
              <w:rPr>
                <w:b/>
                <w:lang w:eastAsia="it-IT"/>
              </w:rPr>
            </w:pPr>
            <w:r w:rsidRPr="002F5201">
              <w:rPr>
                <w:b/>
              </w:rPr>
              <w:t>Francese</w:t>
            </w:r>
          </w:p>
        </w:tc>
        <w:tc>
          <w:tcPr>
            <w:tcW w:w="1088" w:type="dxa"/>
            <w:shd w:val="clear" w:color="auto" w:fill="D9E2F3" w:themeFill="accent5" w:themeFillTint="33"/>
          </w:tcPr>
          <w:p w14:paraId="32553062" w14:textId="77777777" w:rsidR="00E8760B" w:rsidRDefault="00E8760B" w:rsidP="00E8760B">
            <w:pPr>
              <w:jc w:val="center"/>
              <w:rPr>
                <w:lang w:eastAsia="it-IT"/>
              </w:rPr>
            </w:pPr>
            <w:r>
              <w:rPr>
                <w:lang w:eastAsia="it-IT"/>
              </w:rPr>
              <w:t>2 ore</w:t>
            </w:r>
          </w:p>
          <w:p w14:paraId="092DFFBD" w14:textId="77777777" w:rsidR="00E8760B" w:rsidRPr="00573457" w:rsidRDefault="00E8760B" w:rsidP="00E8760B">
            <w:pPr>
              <w:rPr>
                <w:lang w:eastAsia="it-IT"/>
              </w:rPr>
            </w:pPr>
          </w:p>
          <w:p w14:paraId="44B8AADC" w14:textId="77777777" w:rsidR="00E8760B" w:rsidRPr="00573457" w:rsidRDefault="00E8760B" w:rsidP="00E8760B">
            <w:pPr>
              <w:rPr>
                <w:lang w:eastAsia="it-IT"/>
              </w:rPr>
            </w:pPr>
          </w:p>
          <w:p w14:paraId="7B7F9269" w14:textId="77777777" w:rsidR="00E8760B" w:rsidRDefault="00E8760B" w:rsidP="00E8760B">
            <w:pPr>
              <w:rPr>
                <w:lang w:eastAsia="it-IT"/>
              </w:rPr>
            </w:pPr>
          </w:p>
          <w:p w14:paraId="6820B3D6" w14:textId="77777777" w:rsidR="00E8760B" w:rsidRPr="00573457" w:rsidRDefault="00E8760B" w:rsidP="00E8760B">
            <w:pPr>
              <w:rPr>
                <w:lang w:eastAsia="it-IT"/>
              </w:rPr>
            </w:pPr>
          </w:p>
          <w:p w14:paraId="49A015F2" w14:textId="77777777" w:rsidR="00E8760B" w:rsidRDefault="00E8760B" w:rsidP="00E8760B">
            <w:pPr>
              <w:rPr>
                <w:lang w:eastAsia="it-IT"/>
              </w:rPr>
            </w:pPr>
          </w:p>
          <w:p w14:paraId="1D76D2C3" w14:textId="77777777" w:rsidR="00E8760B" w:rsidRDefault="00E8760B" w:rsidP="00E8760B">
            <w:pPr>
              <w:rPr>
                <w:lang w:eastAsia="it-IT"/>
              </w:rPr>
            </w:pPr>
          </w:p>
          <w:p w14:paraId="72804141" w14:textId="77777777" w:rsidR="005A6680" w:rsidRPr="000B5814" w:rsidRDefault="00E8760B" w:rsidP="00E8760B">
            <w:pPr>
              <w:jc w:val="center"/>
              <w:rPr>
                <w:b/>
                <w:lang w:eastAsia="it-IT"/>
              </w:rPr>
            </w:pPr>
            <w:r>
              <w:rPr>
                <w:lang w:eastAsia="it-IT"/>
              </w:rPr>
              <w:t xml:space="preserve">   2 ore</w:t>
            </w:r>
          </w:p>
        </w:tc>
      </w:tr>
      <w:tr w:rsidR="005A6680" w:rsidRPr="000B5814" w14:paraId="3817CC39" w14:textId="77777777" w:rsidTr="005A6680">
        <w:trPr>
          <w:trHeight w:val="2010"/>
        </w:trPr>
        <w:tc>
          <w:tcPr>
            <w:tcW w:w="2362" w:type="dxa"/>
            <w:vMerge/>
            <w:shd w:val="clear" w:color="auto" w:fill="D9E2F3" w:themeFill="accent5" w:themeFillTint="33"/>
          </w:tcPr>
          <w:p w14:paraId="64306382" w14:textId="77777777" w:rsidR="005A6680" w:rsidRPr="002212A8" w:rsidRDefault="005A6680" w:rsidP="005A6680">
            <w:pPr>
              <w:spacing w:after="2" w:line="235" w:lineRule="auto"/>
              <w:ind w:left="4" w:right="40"/>
              <w:jc w:val="both"/>
              <w:rPr>
                <w:rFonts w:ascii="Calibri" w:eastAsia="Calibri" w:hAnsi="Calibri" w:cs="Calibri"/>
                <w:color w:val="000000"/>
                <w:lang w:eastAsia="it-IT"/>
              </w:rPr>
            </w:pPr>
          </w:p>
        </w:tc>
        <w:tc>
          <w:tcPr>
            <w:tcW w:w="2595" w:type="dxa"/>
            <w:vMerge/>
            <w:shd w:val="clear" w:color="auto" w:fill="D9E2F3" w:themeFill="accent5" w:themeFillTint="33"/>
          </w:tcPr>
          <w:p w14:paraId="2F6650CA" w14:textId="77777777" w:rsidR="005A6680" w:rsidRDefault="005A6680" w:rsidP="005A6680">
            <w:pPr>
              <w:rPr>
                <w:lang w:eastAsia="it-IT"/>
              </w:rPr>
            </w:pPr>
          </w:p>
        </w:tc>
        <w:tc>
          <w:tcPr>
            <w:tcW w:w="3164" w:type="dxa"/>
            <w:shd w:val="clear" w:color="auto" w:fill="D9E2F3" w:themeFill="accent5" w:themeFillTint="33"/>
          </w:tcPr>
          <w:p w14:paraId="033611B4" w14:textId="77777777" w:rsidR="005A6680" w:rsidRPr="000B5814" w:rsidRDefault="009A4A08" w:rsidP="005A6680">
            <w:pPr>
              <w:rPr>
                <w:b/>
                <w:lang w:eastAsia="it-IT"/>
              </w:rPr>
            </w:pPr>
            <w:r w:rsidRPr="005A6680">
              <w:t>Comprendere il senso di appartenenza e di eroismo nella coscienza popolare</w:t>
            </w:r>
          </w:p>
        </w:tc>
        <w:tc>
          <w:tcPr>
            <w:tcW w:w="2962" w:type="dxa"/>
            <w:shd w:val="clear" w:color="auto" w:fill="D9E2F3" w:themeFill="accent5" w:themeFillTint="33"/>
          </w:tcPr>
          <w:p w14:paraId="4C51E255" w14:textId="77777777" w:rsidR="005A6680" w:rsidRPr="000B5814" w:rsidRDefault="00E8760B" w:rsidP="00E8760B">
            <w:pPr>
              <w:rPr>
                <w:b/>
                <w:lang w:eastAsia="it-IT"/>
              </w:rPr>
            </w:pPr>
            <w:r w:rsidRPr="00E8760B">
              <w:t>Agenda 2030: obiettivo 10 (Ridurre l’ineguaglianza all’interno di e fra le Nazioni) e obiettivo 16 (Pace, giustizia e istituzioni solide).</w:t>
            </w:r>
            <w:r w:rsidRPr="00E8760B">
              <w:rPr>
                <w:color w:val="FF0000"/>
              </w:rPr>
              <w:t xml:space="preserve"> </w:t>
            </w:r>
            <w:r w:rsidRPr="00E8760B">
              <w:t>Canti popolari dopo l’unità</w:t>
            </w:r>
          </w:p>
        </w:tc>
        <w:tc>
          <w:tcPr>
            <w:tcW w:w="2106" w:type="dxa"/>
            <w:shd w:val="clear" w:color="auto" w:fill="D9E2F3" w:themeFill="accent5" w:themeFillTint="33"/>
          </w:tcPr>
          <w:p w14:paraId="7C64BCB5" w14:textId="77777777" w:rsidR="005A6680" w:rsidRPr="000B5814" w:rsidRDefault="00E8760B" w:rsidP="005A6680">
            <w:pPr>
              <w:jc w:val="center"/>
              <w:rPr>
                <w:b/>
                <w:lang w:eastAsia="it-IT"/>
              </w:rPr>
            </w:pPr>
            <w:r>
              <w:rPr>
                <w:b/>
                <w:lang w:eastAsia="it-IT"/>
              </w:rPr>
              <w:t>Musica</w:t>
            </w:r>
          </w:p>
        </w:tc>
        <w:tc>
          <w:tcPr>
            <w:tcW w:w="1088" w:type="dxa"/>
            <w:shd w:val="clear" w:color="auto" w:fill="D9E2F3" w:themeFill="accent5" w:themeFillTint="33"/>
          </w:tcPr>
          <w:p w14:paraId="3FA856D4" w14:textId="77777777" w:rsidR="005A6680" w:rsidRPr="000B5814" w:rsidRDefault="00E8760B" w:rsidP="005A6680">
            <w:pPr>
              <w:jc w:val="center"/>
              <w:rPr>
                <w:b/>
                <w:lang w:eastAsia="it-IT"/>
              </w:rPr>
            </w:pPr>
            <w:r>
              <w:rPr>
                <w:b/>
                <w:lang w:eastAsia="it-IT"/>
              </w:rPr>
              <w:t>2</w:t>
            </w:r>
            <w:r w:rsidR="005A6680">
              <w:rPr>
                <w:b/>
                <w:lang w:eastAsia="it-IT"/>
              </w:rPr>
              <w:t xml:space="preserve"> ore</w:t>
            </w:r>
          </w:p>
        </w:tc>
      </w:tr>
      <w:tr w:rsidR="00047727" w14:paraId="697AAB5C" w14:textId="77777777" w:rsidTr="009C0F7C">
        <w:trPr>
          <w:trHeight w:val="39"/>
        </w:trPr>
        <w:tc>
          <w:tcPr>
            <w:tcW w:w="2362" w:type="dxa"/>
            <w:vMerge w:val="restart"/>
            <w:shd w:val="clear" w:color="auto" w:fill="FFF2CC" w:themeFill="accent4" w:themeFillTint="33"/>
          </w:tcPr>
          <w:p w14:paraId="04026BF2" w14:textId="77777777" w:rsidR="00047727" w:rsidRPr="005A6680" w:rsidRDefault="00047727" w:rsidP="00047727">
            <w:pPr>
              <w:spacing w:after="203" w:line="236" w:lineRule="auto"/>
              <w:ind w:left="4" w:right="37"/>
            </w:pPr>
            <w:r w:rsidRPr="005A6680">
              <w:t xml:space="preserve">Riconosce la cultura della sostenibilità e sviluppa conoscenze disciplinari e competenze personali, favorendo la comprensione delle problematiche naturali e sociali nell’ambiente in cui vive. </w:t>
            </w:r>
          </w:p>
          <w:p w14:paraId="6BF3D018" w14:textId="77777777" w:rsidR="00047727" w:rsidRPr="005A6680" w:rsidRDefault="00047727" w:rsidP="00047727">
            <w:pPr>
              <w:spacing w:after="198" w:line="237" w:lineRule="auto"/>
              <w:ind w:left="4" w:right="38"/>
            </w:pPr>
            <w:r w:rsidRPr="005A6680">
              <w:t xml:space="preserve">Valorizza la conservazione e il miglioramento dell’ambiente e del territorio, la riflessione sul valore delle risorse naturali come bene comune e come diritto universale; interiorizza il rispetto verso gli altri, l’ambiente e la natura e sa riconoscere gli effetti del degrado e dell’incuria. </w:t>
            </w:r>
          </w:p>
          <w:p w14:paraId="038316DE" w14:textId="77777777" w:rsidR="00047727" w:rsidRPr="005A6680" w:rsidRDefault="00047727" w:rsidP="00047727">
            <w:pPr>
              <w:spacing w:after="197" w:line="238" w:lineRule="auto"/>
              <w:ind w:left="4" w:right="36"/>
            </w:pPr>
            <w:r w:rsidRPr="005A6680">
              <w:t xml:space="preserve">Riconosce, valorizza e rispetta l’ambiente e il territorio, apprezzando </w:t>
            </w:r>
            <w:r w:rsidRPr="005A6680">
              <w:lastRenderedPageBreak/>
              <w:t xml:space="preserve">le bellezze culturali ed artistiche del proprio paese. </w:t>
            </w:r>
          </w:p>
          <w:p w14:paraId="5710F6B9" w14:textId="77777777" w:rsidR="00047727" w:rsidRDefault="00047727" w:rsidP="00047727">
            <w:r w:rsidRPr="005A6680">
              <w:t>Assume un comportamento attento e responsabile, riflettendo sul valore delle risorse naturali come bene comune e come diritto universale.</w:t>
            </w:r>
          </w:p>
          <w:p w14:paraId="40D5FA43" w14:textId="77777777" w:rsidR="00047727" w:rsidRDefault="00047727" w:rsidP="00047727"/>
          <w:p w14:paraId="6BEEBB1F" w14:textId="77777777" w:rsidR="00047727" w:rsidRPr="00047727" w:rsidRDefault="00047727" w:rsidP="00047727">
            <w:pPr>
              <w:spacing w:line="237" w:lineRule="auto"/>
              <w:ind w:left="4" w:right="47"/>
              <w:rPr>
                <w:rFonts w:cstheme="minorHAnsi"/>
              </w:rPr>
            </w:pPr>
            <w:r w:rsidRPr="00047727">
              <w:rPr>
                <w:rFonts w:eastAsia="Times New Roman" w:cstheme="minorHAnsi"/>
              </w:rPr>
              <w:t xml:space="preserve">Sa riconoscere le fonti energetiche e promuove un atteggiamento critico e razionale nel loro utilizzo.  </w:t>
            </w:r>
          </w:p>
          <w:p w14:paraId="408D8BD9" w14:textId="77777777" w:rsidR="00047727" w:rsidRPr="00047727" w:rsidRDefault="00047727" w:rsidP="00047727">
            <w:pPr>
              <w:rPr>
                <w:rFonts w:cstheme="minorHAnsi"/>
              </w:rPr>
            </w:pPr>
            <w:r w:rsidRPr="00047727">
              <w:rPr>
                <w:rFonts w:eastAsia="Times New Roman" w:cstheme="minorHAnsi"/>
              </w:rPr>
              <w:t>Comprende la necessità di uno sviluppo equo e sostenibile, rispettoso dell’ecosistema.</w:t>
            </w:r>
          </w:p>
          <w:p w14:paraId="113AD9C7" w14:textId="77777777" w:rsidR="00047727" w:rsidRPr="00047727" w:rsidRDefault="00047727" w:rsidP="00047727">
            <w:pPr>
              <w:rPr>
                <w:rFonts w:cstheme="minorHAnsi"/>
              </w:rPr>
            </w:pPr>
          </w:p>
          <w:p w14:paraId="19C167E2" w14:textId="77777777" w:rsidR="00047727" w:rsidRDefault="00047727" w:rsidP="00047727">
            <w:r w:rsidRPr="00047727">
              <w:t>Riconosce, rispetta e valorizza il patrimonio culturale e i beni pubblici apprezzando le bellezze culturali ed artistiche (del proprio paese/città), il loro ruolo nella identità di un luogo, in parallelo con il patrimonio e le esperienze internazionali.</w:t>
            </w:r>
          </w:p>
          <w:p w14:paraId="2BBB129C" w14:textId="77777777" w:rsidR="00047727" w:rsidRDefault="00047727" w:rsidP="00047727">
            <w:pPr>
              <w:rPr>
                <w:sz w:val="18"/>
              </w:rPr>
            </w:pPr>
          </w:p>
          <w:p w14:paraId="42C5A56A" w14:textId="77777777" w:rsidR="00047727" w:rsidRDefault="00047727" w:rsidP="00047727">
            <w:pPr>
              <w:rPr>
                <w:b/>
              </w:rPr>
            </w:pPr>
            <w:r w:rsidRPr="00047727">
              <w:lastRenderedPageBreak/>
              <w:t xml:space="preserve">Comprende la necessità di uno sviluppo equo e sostenibile, rispettoso dell’ecosistema, nonché di un utilizzo consapevole delle risorse ambientali. Sa riconoscere le fonti energetiche e promuove un atteggiamento critico e razionale nel loro utilizzo. </w:t>
            </w:r>
            <w:r w:rsidRPr="00047727">
              <w:rPr>
                <w:b/>
              </w:rPr>
              <w:t xml:space="preserve"> </w:t>
            </w:r>
          </w:p>
          <w:p w14:paraId="3367BCEF" w14:textId="77777777" w:rsidR="00047727" w:rsidRDefault="00047727" w:rsidP="00047727">
            <w:pPr>
              <w:rPr>
                <w:b/>
              </w:rPr>
            </w:pPr>
          </w:p>
          <w:p w14:paraId="2DC7E61B" w14:textId="77777777" w:rsidR="00047727" w:rsidRDefault="00047727" w:rsidP="00047727">
            <w:r w:rsidRPr="00047727">
              <w:t>Sviluppa corretti atteggiamenti nella convivenza, promuove il rispetto delle regole e le norme di comportamento in strada</w:t>
            </w:r>
            <w:r>
              <w:t>.</w:t>
            </w:r>
          </w:p>
          <w:p w14:paraId="68D36602" w14:textId="77777777" w:rsidR="00047727" w:rsidRDefault="00047727" w:rsidP="00047727"/>
          <w:p w14:paraId="10FD5084" w14:textId="77777777" w:rsidR="00047727" w:rsidRPr="00047727" w:rsidRDefault="00047727" w:rsidP="00047727">
            <w:r w:rsidRPr="00047727">
              <w:t xml:space="preserve">Adotta i comportamenti più adeguati </w:t>
            </w:r>
            <w:proofErr w:type="gramStart"/>
            <w:r w:rsidRPr="00047727">
              <w:t>per la</w:t>
            </w:r>
            <w:proofErr w:type="gramEnd"/>
            <w:r w:rsidRPr="00047727">
              <w:t xml:space="preserve"> tutela della sicurezza propria, degli altri e dell’ambiente in cui si vive, in condizioni ordinarie e straordinarie di pericolo.</w:t>
            </w:r>
          </w:p>
        </w:tc>
        <w:tc>
          <w:tcPr>
            <w:tcW w:w="2595" w:type="dxa"/>
            <w:vMerge w:val="restart"/>
            <w:shd w:val="clear" w:color="auto" w:fill="FFF2CC" w:themeFill="accent4" w:themeFillTint="33"/>
          </w:tcPr>
          <w:p w14:paraId="6106A01B" w14:textId="77777777" w:rsidR="00047727" w:rsidRDefault="00047727" w:rsidP="00047727">
            <w:pPr>
              <w:spacing w:line="259" w:lineRule="auto"/>
              <w:ind w:left="2"/>
              <w:rPr>
                <w:b/>
                <w:sz w:val="18"/>
              </w:rPr>
            </w:pPr>
          </w:p>
          <w:p w14:paraId="563928F0" w14:textId="77777777" w:rsidR="00047727" w:rsidRDefault="00047727" w:rsidP="00047727">
            <w:pPr>
              <w:spacing w:line="259" w:lineRule="auto"/>
              <w:ind w:left="2"/>
              <w:rPr>
                <w:b/>
                <w:sz w:val="18"/>
              </w:rPr>
            </w:pPr>
          </w:p>
          <w:p w14:paraId="69E46610" w14:textId="77777777" w:rsidR="00047727" w:rsidRDefault="00047727" w:rsidP="00047727">
            <w:pPr>
              <w:spacing w:line="259" w:lineRule="auto"/>
              <w:ind w:left="2"/>
              <w:rPr>
                <w:b/>
                <w:sz w:val="18"/>
              </w:rPr>
            </w:pPr>
          </w:p>
          <w:p w14:paraId="7A2C5CB5" w14:textId="77777777" w:rsidR="00047727" w:rsidRDefault="00047727" w:rsidP="00047727">
            <w:pPr>
              <w:spacing w:line="259" w:lineRule="auto"/>
              <w:ind w:left="2"/>
              <w:rPr>
                <w:b/>
                <w:sz w:val="18"/>
              </w:rPr>
            </w:pPr>
          </w:p>
          <w:p w14:paraId="12ED9759" w14:textId="77777777" w:rsidR="00047727" w:rsidRDefault="00047727" w:rsidP="00047727">
            <w:pPr>
              <w:spacing w:line="259" w:lineRule="auto"/>
              <w:ind w:left="2"/>
              <w:rPr>
                <w:b/>
                <w:sz w:val="18"/>
              </w:rPr>
            </w:pPr>
          </w:p>
          <w:p w14:paraId="3FD3F418" w14:textId="77777777" w:rsidR="00047727" w:rsidRDefault="00047727" w:rsidP="00047727">
            <w:pPr>
              <w:spacing w:line="259" w:lineRule="auto"/>
              <w:ind w:left="2"/>
              <w:rPr>
                <w:b/>
                <w:sz w:val="18"/>
              </w:rPr>
            </w:pPr>
          </w:p>
          <w:p w14:paraId="4148107D" w14:textId="77777777" w:rsidR="00047727" w:rsidRDefault="00047727" w:rsidP="00047727">
            <w:pPr>
              <w:spacing w:line="259" w:lineRule="auto"/>
              <w:ind w:left="2"/>
              <w:rPr>
                <w:b/>
                <w:sz w:val="18"/>
              </w:rPr>
            </w:pPr>
          </w:p>
          <w:p w14:paraId="04AD681A" w14:textId="77777777" w:rsidR="00047727" w:rsidRDefault="00047727" w:rsidP="00047727">
            <w:pPr>
              <w:spacing w:line="259" w:lineRule="auto"/>
              <w:ind w:left="2"/>
              <w:rPr>
                <w:b/>
                <w:sz w:val="18"/>
              </w:rPr>
            </w:pPr>
          </w:p>
          <w:p w14:paraId="0B7F5503" w14:textId="77777777" w:rsidR="00047727" w:rsidRDefault="00047727" w:rsidP="00047727">
            <w:pPr>
              <w:spacing w:line="259" w:lineRule="auto"/>
              <w:ind w:left="2"/>
              <w:rPr>
                <w:b/>
                <w:sz w:val="18"/>
              </w:rPr>
            </w:pPr>
          </w:p>
          <w:p w14:paraId="2EED03F8" w14:textId="77777777" w:rsidR="00047727" w:rsidRDefault="00047727" w:rsidP="00047727">
            <w:pPr>
              <w:spacing w:line="259" w:lineRule="auto"/>
              <w:ind w:left="2"/>
              <w:rPr>
                <w:b/>
                <w:sz w:val="18"/>
              </w:rPr>
            </w:pPr>
          </w:p>
          <w:p w14:paraId="55BE1D8E" w14:textId="77777777" w:rsidR="00047727" w:rsidRDefault="00047727" w:rsidP="00047727">
            <w:pPr>
              <w:spacing w:line="259" w:lineRule="auto"/>
              <w:ind w:left="2"/>
              <w:rPr>
                <w:b/>
                <w:sz w:val="18"/>
              </w:rPr>
            </w:pPr>
          </w:p>
          <w:p w14:paraId="7980AFF7" w14:textId="77777777" w:rsidR="00047727" w:rsidRDefault="00047727" w:rsidP="00047727">
            <w:pPr>
              <w:spacing w:line="259" w:lineRule="auto"/>
              <w:ind w:left="2"/>
              <w:rPr>
                <w:b/>
                <w:sz w:val="18"/>
              </w:rPr>
            </w:pPr>
          </w:p>
          <w:p w14:paraId="58EB9FB3" w14:textId="77777777" w:rsidR="00047727" w:rsidRDefault="00047727" w:rsidP="00047727">
            <w:pPr>
              <w:spacing w:line="259" w:lineRule="auto"/>
              <w:ind w:left="2"/>
              <w:rPr>
                <w:b/>
                <w:sz w:val="18"/>
              </w:rPr>
            </w:pPr>
          </w:p>
          <w:p w14:paraId="625A715D" w14:textId="77777777" w:rsidR="00047727" w:rsidRDefault="00047727" w:rsidP="00047727">
            <w:pPr>
              <w:spacing w:line="259" w:lineRule="auto"/>
              <w:ind w:left="2"/>
              <w:rPr>
                <w:b/>
                <w:sz w:val="18"/>
              </w:rPr>
            </w:pPr>
          </w:p>
          <w:p w14:paraId="42BBE6BC" w14:textId="77777777" w:rsidR="00047727" w:rsidRDefault="00047727" w:rsidP="00047727">
            <w:pPr>
              <w:spacing w:line="259" w:lineRule="auto"/>
              <w:ind w:left="2"/>
              <w:rPr>
                <w:b/>
                <w:sz w:val="18"/>
              </w:rPr>
            </w:pPr>
          </w:p>
          <w:p w14:paraId="3D8F8DFE" w14:textId="77777777" w:rsidR="00047727" w:rsidRDefault="00047727" w:rsidP="00047727">
            <w:pPr>
              <w:spacing w:line="259" w:lineRule="auto"/>
              <w:ind w:left="2"/>
              <w:rPr>
                <w:b/>
                <w:sz w:val="18"/>
              </w:rPr>
            </w:pPr>
          </w:p>
          <w:p w14:paraId="47471EFE" w14:textId="77777777" w:rsidR="00047727" w:rsidRDefault="00047727" w:rsidP="00047727">
            <w:pPr>
              <w:spacing w:line="259" w:lineRule="auto"/>
              <w:ind w:left="2"/>
              <w:rPr>
                <w:b/>
                <w:sz w:val="18"/>
              </w:rPr>
            </w:pPr>
          </w:p>
          <w:p w14:paraId="0E7CC853" w14:textId="77777777" w:rsidR="00047727" w:rsidRDefault="00047727" w:rsidP="00047727">
            <w:pPr>
              <w:spacing w:line="259" w:lineRule="auto"/>
              <w:ind w:left="2"/>
              <w:rPr>
                <w:b/>
                <w:sz w:val="18"/>
              </w:rPr>
            </w:pPr>
          </w:p>
          <w:p w14:paraId="641DC7A8" w14:textId="77777777" w:rsidR="00047727" w:rsidRDefault="00047727" w:rsidP="00047727">
            <w:pPr>
              <w:spacing w:line="259" w:lineRule="auto"/>
              <w:ind w:left="2"/>
              <w:rPr>
                <w:b/>
                <w:sz w:val="18"/>
              </w:rPr>
            </w:pPr>
          </w:p>
          <w:p w14:paraId="65815803" w14:textId="77777777" w:rsidR="00047727" w:rsidRDefault="00047727" w:rsidP="00047727">
            <w:pPr>
              <w:spacing w:line="259" w:lineRule="auto"/>
              <w:ind w:left="2"/>
              <w:rPr>
                <w:b/>
                <w:sz w:val="18"/>
              </w:rPr>
            </w:pPr>
          </w:p>
          <w:p w14:paraId="2E1A5F15" w14:textId="77777777" w:rsidR="00047727" w:rsidRDefault="00047727" w:rsidP="00047727">
            <w:pPr>
              <w:spacing w:line="259" w:lineRule="auto"/>
              <w:ind w:left="2"/>
              <w:rPr>
                <w:b/>
                <w:sz w:val="18"/>
              </w:rPr>
            </w:pPr>
          </w:p>
          <w:p w14:paraId="44BE6300" w14:textId="77777777" w:rsidR="00047727" w:rsidRDefault="00047727" w:rsidP="00047727">
            <w:pPr>
              <w:spacing w:line="259" w:lineRule="auto"/>
              <w:ind w:left="2"/>
              <w:rPr>
                <w:b/>
                <w:sz w:val="18"/>
              </w:rPr>
            </w:pPr>
          </w:p>
          <w:p w14:paraId="56E8BD95" w14:textId="77777777" w:rsidR="00047727" w:rsidRDefault="00047727" w:rsidP="00047727">
            <w:pPr>
              <w:spacing w:line="259" w:lineRule="auto"/>
              <w:ind w:left="2"/>
              <w:rPr>
                <w:b/>
                <w:sz w:val="18"/>
              </w:rPr>
            </w:pPr>
          </w:p>
          <w:p w14:paraId="39BDDB04" w14:textId="77777777" w:rsidR="00047727" w:rsidRDefault="00047727" w:rsidP="00047727">
            <w:pPr>
              <w:spacing w:line="259" w:lineRule="auto"/>
              <w:ind w:left="2"/>
              <w:rPr>
                <w:b/>
              </w:rPr>
            </w:pPr>
          </w:p>
          <w:p w14:paraId="4387F2C8" w14:textId="77777777" w:rsidR="00047727" w:rsidRDefault="00047727" w:rsidP="00047727">
            <w:pPr>
              <w:spacing w:line="259" w:lineRule="auto"/>
              <w:ind w:left="2"/>
              <w:rPr>
                <w:b/>
              </w:rPr>
            </w:pPr>
          </w:p>
          <w:p w14:paraId="5179C3B0" w14:textId="77777777" w:rsidR="00047727" w:rsidRDefault="00047727" w:rsidP="00047727">
            <w:pPr>
              <w:spacing w:line="259" w:lineRule="auto"/>
              <w:ind w:left="2"/>
              <w:rPr>
                <w:b/>
              </w:rPr>
            </w:pPr>
          </w:p>
          <w:p w14:paraId="47551965" w14:textId="77777777" w:rsidR="00047727" w:rsidRDefault="00047727" w:rsidP="00047727">
            <w:pPr>
              <w:spacing w:line="259" w:lineRule="auto"/>
              <w:ind w:left="2"/>
              <w:rPr>
                <w:b/>
              </w:rPr>
            </w:pPr>
          </w:p>
          <w:p w14:paraId="26BC0518" w14:textId="77777777" w:rsidR="00047727" w:rsidRDefault="00047727" w:rsidP="00047727">
            <w:pPr>
              <w:spacing w:line="259" w:lineRule="auto"/>
              <w:ind w:left="2"/>
              <w:rPr>
                <w:b/>
              </w:rPr>
            </w:pPr>
          </w:p>
          <w:p w14:paraId="161C358D" w14:textId="77777777" w:rsidR="00047727" w:rsidRDefault="00047727" w:rsidP="00047727">
            <w:pPr>
              <w:spacing w:line="259" w:lineRule="auto"/>
              <w:ind w:left="2"/>
              <w:rPr>
                <w:b/>
              </w:rPr>
            </w:pPr>
          </w:p>
          <w:p w14:paraId="533F0ECE" w14:textId="77777777" w:rsidR="00047727" w:rsidRDefault="00047727" w:rsidP="00047727">
            <w:pPr>
              <w:spacing w:line="259" w:lineRule="auto"/>
              <w:ind w:left="2"/>
              <w:rPr>
                <w:b/>
              </w:rPr>
            </w:pPr>
          </w:p>
          <w:p w14:paraId="3527D199" w14:textId="77777777" w:rsidR="00047727" w:rsidRDefault="00047727" w:rsidP="00047727">
            <w:pPr>
              <w:spacing w:line="259" w:lineRule="auto"/>
              <w:ind w:left="2"/>
              <w:rPr>
                <w:b/>
              </w:rPr>
            </w:pPr>
          </w:p>
          <w:p w14:paraId="53A0AF7A" w14:textId="77777777" w:rsidR="00047727" w:rsidRDefault="00047727" w:rsidP="00047727">
            <w:pPr>
              <w:spacing w:line="259" w:lineRule="auto"/>
              <w:ind w:left="2"/>
              <w:rPr>
                <w:b/>
              </w:rPr>
            </w:pPr>
          </w:p>
          <w:p w14:paraId="5678AD71" w14:textId="77777777" w:rsidR="00047727" w:rsidRDefault="00047727" w:rsidP="00047727">
            <w:pPr>
              <w:spacing w:line="259" w:lineRule="auto"/>
              <w:ind w:left="2"/>
              <w:rPr>
                <w:b/>
              </w:rPr>
            </w:pPr>
          </w:p>
          <w:p w14:paraId="6EA2A4E2" w14:textId="77777777" w:rsidR="00047727" w:rsidRDefault="00047727" w:rsidP="00047727">
            <w:pPr>
              <w:spacing w:line="259" w:lineRule="auto"/>
              <w:ind w:left="2"/>
              <w:rPr>
                <w:b/>
              </w:rPr>
            </w:pPr>
          </w:p>
          <w:p w14:paraId="709C7453" w14:textId="77777777" w:rsidR="00047727" w:rsidRDefault="00047727" w:rsidP="00047727">
            <w:pPr>
              <w:spacing w:line="259" w:lineRule="auto"/>
              <w:ind w:left="2"/>
              <w:rPr>
                <w:b/>
              </w:rPr>
            </w:pPr>
          </w:p>
          <w:p w14:paraId="3D2788AB" w14:textId="77777777" w:rsidR="00047727" w:rsidRDefault="00047727" w:rsidP="00047727">
            <w:pPr>
              <w:spacing w:line="259" w:lineRule="auto"/>
              <w:ind w:left="2"/>
              <w:rPr>
                <w:b/>
              </w:rPr>
            </w:pPr>
          </w:p>
          <w:p w14:paraId="30B2CCFB" w14:textId="77777777" w:rsidR="00047727" w:rsidRDefault="00047727" w:rsidP="00047727">
            <w:pPr>
              <w:spacing w:line="259" w:lineRule="auto"/>
              <w:ind w:left="2"/>
              <w:rPr>
                <w:b/>
              </w:rPr>
            </w:pPr>
          </w:p>
          <w:p w14:paraId="566E9040" w14:textId="77777777" w:rsidR="00047727" w:rsidRDefault="00047727" w:rsidP="00047727">
            <w:pPr>
              <w:spacing w:line="259" w:lineRule="auto"/>
              <w:ind w:left="2"/>
              <w:rPr>
                <w:b/>
              </w:rPr>
            </w:pPr>
          </w:p>
          <w:p w14:paraId="6AA0C3A2" w14:textId="77777777" w:rsidR="00047727" w:rsidRDefault="00047727" w:rsidP="00047727">
            <w:pPr>
              <w:spacing w:line="259" w:lineRule="auto"/>
              <w:ind w:left="2"/>
              <w:rPr>
                <w:b/>
              </w:rPr>
            </w:pPr>
          </w:p>
          <w:p w14:paraId="347E1CA2" w14:textId="77777777" w:rsidR="00047727" w:rsidRDefault="00047727" w:rsidP="00047727">
            <w:pPr>
              <w:spacing w:line="259" w:lineRule="auto"/>
              <w:ind w:left="2"/>
              <w:rPr>
                <w:b/>
              </w:rPr>
            </w:pPr>
          </w:p>
          <w:p w14:paraId="651D3337" w14:textId="77777777" w:rsidR="00047727" w:rsidRPr="0006185F" w:rsidRDefault="00047727" w:rsidP="00047727">
            <w:pPr>
              <w:spacing w:line="259" w:lineRule="auto"/>
              <w:ind w:left="2"/>
            </w:pPr>
            <w:r w:rsidRPr="0006185F">
              <w:rPr>
                <w:b/>
              </w:rPr>
              <w:t xml:space="preserve">2. SVILUPPO </w:t>
            </w:r>
          </w:p>
          <w:p w14:paraId="2C429FF2" w14:textId="77777777" w:rsidR="00047727" w:rsidRPr="0006185F" w:rsidRDefault="00047727" w:rsidP="00047727">
            <w:pPr>
              <w:spacing w:line="238" w:lineRule="auto"/>
              <w:ind w:left="2" w:right="81"/>
            </w:pPr>
            <w:r w:rsidRPr="0006185F">
              <w:rPr>
                <w:b/>
              </w:rPr>
              <w:t xml:space="preserve">SOSTENIBILE, educazione ambientale, conoscenza e tutela del patrimonio e </w:t>
            </w:r>
          </w:p>
          <w:p w14:paraId="12FECE06" w14:textId="77777777" w:rsidR="00047727" w:rsidRPr="0006185F" w:rsidRDefault="00047727" w:rsidP="00047727">
            <w:pPr>
              <w:spacing w:line="259" w:lineRule="auto"/>
              <w:ind w:left="2"/>
            </w:pPr>
            <w:r w:rsidRPr="0006185F">
              <w:rPr>
                <w:b/>
              </w:rPr>
              <w:t xml:space="preserve">del territorio </w:t>
            </w:r>
          </w:p>
          <w:p w14:paraId="54327E1E" w14:textId="77777777" w:rsidR="00047727" w:rsidRDefault="00047727" w:rsidP="00047727">
            <w:pPr>
              <w:rPr>
                <w:lang w:eastAsia="it-IT"/>
              </w:rPr>
            </w:pPr>
          </w:p>
        </w:tc>
        <w:tc>
          <w:tcPr>
            <w:tcW w:w="3164" w:type="dxa"/>
            <w:shd w:val="clear" w:color="auto" w:fill="FFF2CC" w:themeFill="accent4" w:themeFillTint="33"/>
          </w:tcPr>
          <w:p w14:paraId="301D18BF" w14:textId="77777777" w:rsidR="00047727" w:rsidRPr="00047727" w:rsidRDefault="00047727" w:rsidP="00047727">
            <w:pPr>
              <w:spacing w:after="199" w:line="272" w:lineRule="auto"/>
              <w:ind w:left="1" w:right="51"/>
            </w:pPr>
            <w:r w:rsidRPr="00047727">
              <w:lastRenderedPageBreak/>
              <w:t xml:space="preserve">Rispettare, conservare e cercare di migliorare l’ambiente in quanto patrimonio a disposizione di tutti. </w:t>
            </w:r>
          </w:p>
          <w:p w14:paraId="674B14AD" w14:textId="77777777" w:rsidR="00047727" w:rsidRPr="00047727" w:rsidRDefault="00047727" w:rsidP="00047727">
            <w:pPr>
              <w:spacing w:after="199" w:line="277" w:lineRule="auto"/>
              <w:ind w:left="1"/>
            </w:pPr>
            <w:r w:rsidRPr="00047727">
              <w:t>Collocare l’esperie</w:t>
            </w:r>
            <w:r>
              <w:t xml:space="preserve">nza personale in un sistema di regole </w:t>
            </w:r>
            <w:r>
              <w:tab/>
              <w:t xml:space="preserve">fondato sul </w:t>
            </w:r>
            <w:r w:rsidRPr="00047727">
              <w:t xml:space="preserve">reciproco riconoscimento dei diritti della persona, della collettività e dell’ambiente. </w:t>
            </w:r>
          </w:p>
          <w:p w14:paraId="46652104" w14:textId="77777777" w:rsidR="00047727" w:rsidRPr="00047727" w:rsidRDefault="00047727" w:rsidP="00047727">
            <w:pPr>
              <w:spacing w:line="259" w:lineRule="auto"/>
              <w:ind w:left="1" w:right="51"/>
            </w:pPr>
            <w:r w:rsidRPr="00047727">
              <w:t xml:space="preserve">Individuare le maggiori problematiche dell’ambiente in cui si vive ed elaborare ipotesi di intervento. </w:t>
            </w:r>
          </w:p>
        </w:tc>
        <w:tc>
          <w:tcPr>
            <w:tcW w:w="2962" w:type="dxa"/>
            <w:shd w:val="clear" w:color="auto" w:fill="FFF2CC" w:themeFill="accent4" w:themeFillTint="33"/>
          </w:tcPr>
          <w:p w14:paraId="30B06D12" w14:textId="77777777" w:rsidR="00047727" w:rsidRPr="00047727" w:rsidRDefault="00047727" w:rsidP="00047727">
            <w:pPr>
              <w:spacing w:line="238" w:lineRule="auto"/>
            </w:pPr>
            <w:r w:rsidRPr="00047727">
              <w:t xml:space="preserve">Conoscere gli accordi internazionali sul clima. </w:t>
            </w:r>
          </w:p>
          <w:p w14:paraId="7B55247A" w14:textId="77777777" w:rsidR="00047727" w:rsidRPr="00047727" w:rsidRDefault="00047727" w:rsidP="00047727">
            <w:pPr>
              <w:spacing w:line="259" w:lineRule="auto"/>
            </w:pPr>
            <w:r w:rsidRPr="00047727">
              <w:t xml:space="preserve"> </w:t>
            </w:r>
          </w:p>
          <w:p w14:paraId="0C654D77" w14:textId="77777777" w:rsidR="00047727" w:rsidRPr="00047727" w:rsidRDefault="00047727" w:rsidP="00047727">
            <w:pPr>
              <w:spacing w:after="1" w:line="238" w:lineRule="auto"/>
              <w:ind w:right="49"/>
            </w:pPr>
            <w:r w:rsidRPr="00047727">
              <w:t xml:space="preserve">Conoscere le maggiori problematiche ambientali del mondo. </w:t>
            </w:r>
          </w:p>
          <w:p w14:paraId="25598C7F" w14:textId="77777777" w:rsidR="00047727" w:rsidRPr="00047727" w:rsidRDefault="00047727" w:rsidP="00047727">
            <w:pPr>
              <w:spacing w:line="259" w:lineRule="auto"/>
            </w:pPr>
            <w:r w:rsidRPr="00047727">
              <w:t xml:space="preserve"> </w:t>
            </w:r>
          </w:p>
          <w:p w14:paraId="776FBBCD" w14:textId="77777777" w:rsidR="00047727" w:rsidRPr="00047727" w:rsidRDefault="00047727" w:rsidP="00047727">
            <w:pPr>
              <w:spacing w:line="247" w:lineRule="auto"/>
            </w:pPr>
            <w:r w:rsidRPr="00047727">
              <w:t xml:space="preserve">Conoscere </w:t>
            </w:r>
            <w:r>
              <w:t xml:space="preserve">l’ambiente sociale e naturale, </w:t>
            </w:r>
            <w:r w:rsidRPr="00047727">
              <w:t>comprenden</w:t>
            </w:r>
            <w:r>
              <w:t xml:space="preserve">do l’importanza </w:t>
            </w:r>
            <w:r>
              <w:tab/>
              <w:t xml:space="preserve">della </w:t>
            </w:r>
            <w:r>
              <w:tab/>
              <w:t xml:space="preserve">tutela della persona, </w:t>
            </w:r>
            <w:r>
              <w:tab/>
              <w:t xml:space="preserve">della collettività </w:t>
            </w:r>
            <w:r w:rsidRPr="00047727">
              <w:t xml:space="preserve">e dell’ambiente. </w:t>
            </w:r>
          </w:p>
          <w:p w14:paraId="1484953F" w14:textId="77777777" w:rsidR="00047727" w:rsidRPr="00047727" w:rsidRDefault="00047727" w:rsidP="00047727">
            <w:pPr>
              <w:spacing w:line="259" w:lineRule="auto"/>
            </w:pPr>
            <w:r w:rsidRPr="00047727">
              <w:t xml:space="preserve"> </w:t>
            </w:r>
          </w:p>
          <w:p w14:paraId="3D5E4969" w14:textId="77777777" w:rsidR="00047727" w:rsidRPr="00047727" w:rsidRDefault="00047727" w:rsidP="00047727">
            <w:pPr>
              <w:spacing w:line="259" w:lineRule="auto"/>
            </w:pPr>
            <w:r w:rsidRPr="00047727">
              <w:t xml:space="preserve">Agenda 2030: obiettivo 3 </w:t>
            </w:r>
          </w:p>
          <w:p w14:paraId="65330B79" w14:textId="77777777" w:rsidR="00047727" w:rsidRPr="00921300" w:rsidRDefault="00047727" w:rsidP="00047727">
            <w:pPr>
              <w:rPr>
                <w:lang w:eastAsia="it-IT"/>
              </w:rPr>
            </w:pPr>
            <w:r w:rsidRPr="00047727">
              <w:t>Conoscere la ricaduta di problemi ambientali e di abitudini di vita scorrette rispetto alla salute.</w:t>
            </w:r>
          </w:p>
        </w:tc>
        <w:tc>
          <w:tcPr>
            <w:tcW w:w="2106" w:type="dxa"/>
            <w:shd w:val="clear" w:color="auto" w:fill="FFF2CC" w:themeFill="accent4" w:themeFillTint="33"/>
          </w:tcPr>
          <w:p w14:paraId="724C01FD" w14:textId="77777777" w:rsidR="00047727" w:rsidRPr="00A2151E" w:rsidRDefault="00047727" w:rsidP="00047727">
            <w:pPr>
              <w:ind w:right="37"/>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Storia </w:t>
            </w:r>
          </w:p>
          <w:p w14:paraId="68F5295D" w14:textId="77777777" w:rsidR="00047727" w:rsidRPr="00A2151E" w:rsidRDefault="00047727" w:rsidP="00047727">
            <w:pPr>
              <w:ind w:right="37"/>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Geografia </w:t>
            </w:r>
          </w:p>
          <w:p w14:paraId="2040C8B4" w14:textId="77777777" w:rsidR="00047727" w:rsidRPr="00EF065E" w:rsidRDefault="00047727" w:rsidP="00047727">
            <w:pPr>
              <w:jc w:val="center"/>
              <w:rPr>
                <w:lang w:eastAsia="it-IT"/>
              </w:rPr>
            </w:pPr>
            <w:r w:rsidRPr="00A2151E">
              <w:rPr>
                <w:rFonts w:ascii="Calibri" w:eastAsia="Calibri" w:hAnsi="Calibri" w:cs="Calibri"/>
                <w:b/>
                <w:color w:val="000000"/>
                <w:lang w:eastAsia="it-IT"/>
              </w:rPr>
              <w:t>Ed. Civica</w:t>
            </w:r>
          </w:p>
        </w:tc>
        <w:tc>
          <w:tcPr>
            <w:tcW w:w="1088" w:type="dxa"/>
            <w:shd w:val="clear" w:color="auto" w:fill="FFF2CC" w:themeFill="accent4" w:themeFillTint="33"/>
          </w:tcPr>
          <w:p w14:paraId="706054CA" w14:textId="77777777" w:rsidR="00047727" w:rsidRDefault="00047727" w:rsidP="00047727">
            <w:pPr>
              <w:jc w:val="center"/>
              <w:rPr>
                <w:lang w:eastAsia="it-IT"/>
              </w:rPr>
            </w:pPr>
          </w:p>
          <w:p w14:paraId="3AA1BA73" w14:textId="77777777" w:rsidR="00047727" w:rsidRPr="00EF065E" w:rsidRDefault="00E745C3" w:rsidP="00047727">
            <w:pPr>
              <w:jc w:val="center"/>
              <w:rPr>
                <w:lang w:eastAsia="it-IT"/>
              </w:rPr>
            </w:pPr>
            <w:r>
              <w:rPr>
                <w:lang w:eastAsia="it-IT"/>
              </w:rPr>
              <w:t>2</w:t>
            </w:r>
            <w:r w:rsidR="00047727">
              <w:rPr>
                <w:lang w:eastAsia="it-IT"/>
              </w:rPr>
              <w:t xml:space="preserve"> ore</w:t>
            </w:r>
          </w:p>
        </w:tc>
      </w:tr>
      <w:tr w:rsidR="00047727" w14:paraId="614B4D6C" w14:textId="77777777" w:rsidTr="009C0F7C">
        <w:trPr>
          <w:trHeight w:val="33"/>
        </w:trPr>
        <w:tc>
          <w:tcPr>
            <w:tcW w:w="2362" w:type="dxa"/>
            <w:vMerge/>
            <w:shd w:val="clear" w:color="auto" w:fill="FFF2CC" w:themeFill="accent4" w:themeFillTint="33"/>
          </w:tcPr>
          <w:p w14:paraId="220CE39B" w14:textId="77777777" w:rsidR="00047727" w:rsidRPr="00DC7F20" w:rsidRDefault="00047727" w:rsidP="00047727">
            <w:pPr>
              <w:rPr>
                <w:lang w:eastAsia="it-IT"/>
              </w:rPr>
            </w:pPr>
          </w:p>
        </w:tc>
        <w:tc>
          <w:tcPr>
            <w:tcW w:w="2595" w:type="dxa"/>
            <w:vMerge/>
            <w:shd w:val="clear" w:color="auto" w:fill="FFF2CC" w:themeFill="accent4" w:themeFillTint="33"/>
          </w:tcPr>
          <w:p w14:paraId="63847C76" w14:textId="77777777" w:rsidR="00047727" w:rsidRDefault="00047727" w:rsidP="00047727">
            <w:pPr>
              <w:rPr>
                <w:lang w:eastAsia="it-IT"/>
              </w:rPr>
            </w:pPr>
          </w:p>
        </w:tc>
        <w:tc>
          <w:tcPr>
            <w:tcW w:w="3164" w:type="dxa"/>
            <w:shd w:val="clear" w:color="auto" w:fill="FFF2CC" w:themeFill="accent4" w:themeFillTint="33"/>
          </w:tcPr>
          <w:p w14:paraId="6CA79BD2" w14:textId="77777777" w:rsidR="00047727" w:rsidRPr="00047727" w:rsidRDefault="00047727" w:rsidP="00047727">
            <w:pPr>
              <w:spacing w:line="239" w:lineRule="auto"/>
              <w:ind w:left="1"/>
              <w:rPr>
                <w:rFonts w:ascii="Calibri" w:eastAsia="Calibri" w:hAnsi="Calibri" w:cs="Calibri"/>
                <w:color w:val="000000"/>
                <w:lang w:eastAsia="it-IT"/>
              </w:rPr>
            </w:pPr>
            <w:r>
              <w:rPr>
                <w:rFonts w:ascii="Calibri" w:eastAsia="Calibri" w:hAnsi="Calibri" w:cs="Calibri"/>
                <w:color w:val="000000"/>
                <w:lang w:eastAsia="it-IT"/>
              </w:rPr>
              <w:t xml:space="preserve">Essere </w:t>
            </w:r>
            <w:r>
              <w:rPr>
                <w:rFonts w:ascii="Calibri" w:eastAsia="Calibri" w:hAnsi="Calibri" w:cs="Calibri"/>
                <w:color w:val="000000"/>
                <w:lang w:eastAsia="it-IT"/>
              </w:rPr>
              <w:tab/>
              <w:t xml:space="preserve">sensibile ai </w:t>
            </w:r>
            <w:r w:rsidRPr="00047727">
              <w:rPr>
                <w:rFonts w:ascii="Calibri" w:eastAsia="Calibri" w:hAnsi="Calibri" w:cs="Calibri"/>
                <w:color w:val="000000"/>
                <w:lang w:eastAsia="it-IT"/>
              </w:rPr>
              <w:t xml:space="preserve">problemi dell’inquinamento.  </w:t>
            </w:r>
          </w:p>
          <w:p w14:paraId="7511C923" w14:textId="77777777" w:rsidR="00047727" w:rsidRPr="00047727" w:rsidRDefault="00047727" w:rsidP="00047727">
            <w:pPr>
              <w:spacing w:after="5" w:line="233" w:lineRule="auto"/>
              <w:ind w:left="1"/>
              <w:jc w:val="both"/>
              <w:rPr>
                <w:rFonts w:ascii="Calibri" w:eastAsia="Calibri" w:hAnsi="Calibri" w:cs="Calibri"/>
                <w:color w:val="000000"/>
                <w:lang w:eastAsia="it-IT"/>
              </w:rPr>
            </w:pPr>
            <w:r w:rsidRPr="00047727">
              <w:rPr>
                <w:rFonts w:ascii="Calibri" w:eastAsia="Calibri" w:hAnsi="Calibri" w:cs="Calibri"/>
                <w:color w:val="000000"/>
                <w:lang w:eastAsia="it-IT"/>
              </w:rPr>
              <w:t xml:space="preserve">Promuovere la salvaguardia ambientale e la produzione di energia pulita.  </w:t>
            </w:r>
          </w:p>
          <w:p w14:paraId="465E3BAD" w14:textId="77777777" w:rsidR="00047727" w:rsidRPr="00047727" w:rsidRDefault="00047727" w:rsidP="00047727">
            <w:pPr>
              <w:ind w:left="1"/>
              <w:rPr>
                <w:rFonts w:ascii="Calibri" w:eastAsia="Calibri" w:hAnsi="Calibri" w:cs="Calibri"/>
                <w:color w:val="000000"/>
                <w:lang w:eastAsia="it-IT"/>
              </w:rPr>
            </w:pPr>
            <w:r w:rsidRPr="00047727">
              <w:rPr>
                <w:rFonts w:ascii="Calibri" w:eastAsia="Calibri" w:hAnsi="Calibri" w:cs="Calibri"/>
                <w:color w:val="000000"/>
                <w:lang w:eastAsia="it-IT"/>
              </w:rPr>
              <w:t xml:space="preserve"> </w:t>
            </w:r>
          </w:p>
          <w:p w14:paraId="28242E58" w14:textId="77777777" w:rsidR="00047727" w:rsidRPr="00047727" w:rsidRDefault="00047727" w:rsidP="00047727">
            <w:pPr>
              <w:tabs>
                <w:tab w:val="center" w:pos="1044"/>
                <w:tab w:val="center" w:pos="1690"/>
                <w:tab w:val="center" w:pos="2406"/>
                <w:tab w:val="right" w:pos="3382"/>
              </w:tabs>
              <w:rPr>
                <w:rFonts w:ascii="Calibri" w:eastAsia="Calibri" w:hAnsi="Calibri" w:cs="Calibri"/>
                <w:color w:val="000000"/>
                <w:lang w:eastAsia="it-IT"/>
              </w:rPr>
            </w:pPr>
            <w:r w:rsidRPr="00047727">
              <w:rPr>
                <w:rFonts w:ascii="Calibri" w:eastAsia="Calibri" w:hAnsi="Calibri" w:cs="Calibri"/>
                <w:color w:val="000000"/>
                <w:lang w:eastAsia="it-IT"/>
              </w:rPr>
              <w:t>C</w:t>
            </w:r>
            <w:r>
              <w:rPr>
                <w:rFonts w:ascii="Calibri" w:eastAsia="Calibri" w:hAnsi="Calibri" w:cs="Calibri"/>
                <w:color w:val="000000"/>
                <w:lang w:eastAsia="it-IT"/>
              </w:rPr>
              <w:t xml:space="preserve">onoscere </w:t>
            </w:r>
            <w:r>
              <w:rPr>
                <w:rFonts w:ascii="Calibri" w:eastAsia="Calibri" w:hAnsi="Calibri" w:cs="Calibri"/>
                <w:color w:val="000000"/>
                <w:lang w:eastAsia="it-IT"/>
              </w:rPr>
              <w:tab/>
              <w:t xml:space="preserve">il </w:t>
            </w:r>
            <w:r>
              <w:rPr>
                <w:rFonts w:ascii="Calibri" w:eastAsia="Calibri" w:hAnsi="Calibri" w:cs="Calibri"/>
                <w:color w:val="000000"/>
                <w:lang w:eastAsia="it-IT"/>
              </w:rPr>
              <w:tab/>
              <w:t xml:space="preserve">significato </w:t>
            </w:r>
            <w:r>
              <w:rPr>
                <w:rFonts w:ascii="Calibri" w:eastAsia="Calibri" w:hAnsi="Calibri" w:cs="Calibri"/>
                <w:color w:val="000000"/>
                <w:lang w:eastAsia="it-IT"/>
              </w:rPr>
              <w:tab/>
              <w:t xml:space="preserve">del </w:t>
            </w:r>
            <w:r w:rsidRPr="00047727">
              <w:rPr>
                <w:rFonts w:ascii="Calibri" w:eastAsia="Calibri" w:hAnsi="Calibri" w:cs="Calibri"/>
                <w:color w:val="000000"/>
                <w:lang w:eastAsia="it-IT"/>
              </w:rPr>
              <w:t>termine “sostenibilità” e gli obiettivi comuni per la sostenibilità (Agenda 2030)</w:t>
            </w:r>
          </w:p>
        </w:tc>
        <w:tc>
          <w:tcPr>
            <w:tcW w:w="2962" w:type="dxa"/>
            <w:shd w:val="clear" w:color="auto" w:fill="FFF2CC" w:themeFill="accent4" w:themeFillTint="33"/>
          </w:tcPr>
          <w:p w14:paraId="0F12BF49" w14:textId="77777777" w:rsidR="00047727" w:rsidRPr="00047727" w:rsidRDefault="00047727" w:rsidP="00047727">
            <w:pPr>
              <w:spacing w:line="259" w:lineRule="auto"/>
            </w:pPr>
            <w:r w:rsidRPr="00047727">
              <w:t xml:space="preserve">Fonti di energia rinnovabili e non. </w:t>
            </w:r>
          </w:p>
          <w:p w14:paraId="5D411AC6" w14:textId="77777777" w:rsidR="00047727" w:rsidRPr="00047727" w:rsidRDefault="00047727" w:rsidP="00047727">
            <w:pPr>
              <w:spacing w:line="259" w:lineRule="auto"/>
            </w:pPr>
            <w:r w:rsidRPr="00047727">
              <w:t xml:space="preserve">Agenda 2030: Obiettivo 7. </w:t>
            </w:r>
          </w:p>
          <w:p w14:paraId="25AD142B" w14:textId="77777777" w:rsidR="00047727" w:rsidRPr="00047727" w:rsidRDefault="00047727" w:rsidP="00047727">
            <w:pPr>
              <w:spacing w:after="14" w:line="235" w:lineRule="auto"/>
              <w:ind w:right="50"/>
            </w:pPr>
            <w:r w:rsidRPr="00047727">
              <w:t xml:space="preserve">Assicurare a tutti l’accesso a sistemi di energia affidabili, sostenibili e moderni. </w:t>
            </w:r>
          </w:p>
          <w:p w14:paraId="7BEB8138" w14:textId="77777777" w:rsidR="00047727" w:rsidRPr="00047727" w:rsidRDefault="00047727" w:rsidP="00047727">
            <w:pPr>
              <w:spacing w:line="238" w:lineRule="auto"/>
            </w:pPr>
            <w:r>
              <w:t xml:space="preserve">Obiettivo </w:t>
            </w:r>
            <w:r>
              <w:tab/>
              <w:t xml:space="preserve">13: </w:t>
            </w:r>
            <w:r w:rsidRPr="00047727">
              <w:t xml:space="preserve">Combattere </w:t>
            </w:r>
            <w:r w:rsidRPr="00047727">
              <w:tab/>
              <w:t xml:space="preserve">il cambiamento climatico. </w:t>
            </w:r>
          </w:p>
          <w:p w14:paraId="14C94C1D" w14:textId="77777777" w:rsidR="00047727" w:rsidRPr="00921300" w:rsidRDefault="00047727" w:rsidP="00047727">
            <w:pPr>
              <w:spacing w:after="1" w:line="236" w:lineRule="auto"/>
              <w:ind w:right="43"/>
            </w:pPr>
            <w:r w:rsidRPr="00047727">
              <w:lastRenderedPageBreak/>
              <w:t>Obiettivo 15: Proteggere, ripristinare e favorire un uso</w:t>
            </w:r>
            <w:r w:rsidR="00206220">
              <w:rPr>
                <w:sz w:val="18"/>
              </w:rPr>
              <w:t xml:space="preserve"> </w:t>
            </w:r>
            <w:r w:rsidR="00206220">
              <w:t xml:space="preserve">sostenibile </w:t>
            </w:r>
            <w:r w:rsidR="00206220" w:rsidRPr="00206220">
              <w:t>dell’ecosistema terrestre.</w:t>
            </w:r>
          </w:p>
        </w:tc>
        <w:tc>
          <w:tcPr>
            <w:tcW w:w="2106" w:type="dxa"/>
            <w:shd w:val="clear" w:color="auto" w:fill="FFF2CC" w:themeFill="accent4" w:themeFillTint="33"/>
          </w:tcPr>
          <w:p w14:paraId="0979B74D" w14:textId="77777777" w:rsidR="00047727" w:rsidRDefault="00047727" w:rsidP="00047727">
            <w:pPr>
              <w:jc w:val="center"/>
              <w:rPr>
                <w:b/>
              </w:rPr>
            </w:pPr>
          </w:p>
          <w:p w14:paraId="1D79B262" w14:textId="77777777" w:rsidR="00047727" w:rsidRPr="00A2151E" w:rsidRDefault="00047727" w:rsidP="00047727">
            <w:pPr>
              <w:jc w:val="center"/>
              <w:rPr>
                <w:lang w:eastAsia="it-IT"/>
              </w:rPr>
            </w:pPr>
            <w:r w:rsidRPr="00A2151E">
              <w:rPr>
                <w:b/>
              </w:rPr>
              <w:t>Scienze</w:t>
            </w:r>
          </w:p>
        </w:tc>
        <w:tc>
          <w:tcPr>
            <w:tcW w:w="1088" w:type="dxa"/>
            <w:shd w:val="clear" w:color="auto" w:fill="FFF2CC" w:themeFill="accent4" w:themeFillTint="33"/>
          </w:tcPr>
          <w:p w14:paraId="60BD0FEC" w14:textId="77777777" w:rsidR="00047727" w:rsidRDefault="00047727" w:rsidP="00047727">
            <w:pPr>
              <w:jc w:val="center"/>
              <w:rPr>
                <w:lang w:eastAsia="it-IT"/>
              </w:rPr>
            </w:pPr>
          </w:p>
          <w:p w14:paraId="5018C506" w14:textId="77777777" w:rsidR="00047727" w:rsidRPr="00573457" w:rsidRDefault="00047727" w:rsidP="00047727">
            <w:pPr>
              <w:rPr>
                <w:lang w:eastAsia="it-IT"/>
              </w:rPr>
            </w:pPr>
            <w:r>
              <w:rPr>
                <w:lang w:eastAsia="it-IT"/>
              </w:rPr>
              <w:t xml:space="preserve">   2 ore</w:t>
            </w:r>
          </w:p>
        </w:tc>
      </w:tr>
      <w:tr w:rsidR="00047727" w14:paraId="1D9DD3EF" w14:textId="77777777" w:rsidTr="009C0F7C">
        <w:trPr>
          <w:trHeight w:val="33"/>
        </w:trPr>
        <w:tc>
          <w:tcPr>
            <w:tcW w:w="2362" w:type="dxa"/>
            <w:vMerge/>
            <w:shd w:val="clear" w:color="auto" w:fill="FFF2CC" w:themeFill="accent4" w:themeFillTint="33"/>
          </w:tcPr>
          <w:p w14:paraId="20E604B3" w14:textId="77777777" w:rsidR="00047727" w:rsidRPr="00DC7F20" w:rsidRDefault="00047727" w:rsidP="00047727">
            <w:pPr>
              <w:rPr>
                <w:lang w:eastAsia="it-IT"/>
              </w:rPr>
            </w:pPr>
          </w:p>
        </w:tc>
        <w:tc>
          <w:tcPr>
            <w:tcW w:w="2595" w:type="dxa"/>
            <w:vMerge/>
            <w:shd w:val="clear" w:color="auto" w:fill="FFF2CC" w:themeFill="accent4" w:themeFillTint="33"/>
          </w:tcPr>
          <w:p w14:paraId="334F000D" w14:textId="77777777" w:rsidR="00047727" w:rsidRDefault="00047727" w:rsidP="00047727">
            <w:pPr>
              <w:rPr>
                <w:lang w:eastAsia="it-IT"/>
              </w:rPr>
            </w:pPr>
          </w:p>
        </w:tc>
        <w:tc>
          <w:tcPr>
            <w:tcW w:w="3164" w:type="dxa"/>
            <w:shd w:val="clear" w:color="auto" w:fill="FFF2CC" w:themeFill="accent4" w:themeFillTint="33"/>
          </w:tcPr>
          <w:p w14:paraId="78C1AEF6" w14:textId="77777777" w:rsidR="00047727" w:rsidRPr="00047727" w:rsidRDefault="00047727" w:rsidP="00047727">
            <w:pPr>
              <w:rPr>
                <w:lang w:eastAsia="it-IT"/>
              </w:rPr>
            </w:pPr>
            <w:r w:rsidRPr="00047727">
              <w:t xml:space="preserve">Essere sensibile ai problemi della conservazione del patrimonio artistico, culturale ed ambientale e confronto con le altre nazioni  </w:t>
            </w:r>
          </w:p>
        </w:tc>
        <w:tc>
          <w:tcPr>
            <w:tcW w:w="2962" w:type="dxa"/>
            <w:shd w:val="clear" w:color="auto" w:fill="FFF2CC" w:themeFill="accent4" w:themeFillTint="33"/>
          </w:tcPr>
          <w:p w14:paraId="39621512" w14:textId="77777777" w:rsidR="00206220" w:rsidRPr="00206220" w:rsidRDefault="00206220" w:rsidP="00206220">
            <w:pPr>
              <w:spacing w:line="238" w:lineRule="auto"/>
              <w:ind w:right="40"/>
            </w:pPr>
            <w:r w:rsidRPr="00206220">
              <w:t xml:space="preserve">Agenda 2030: Obiettivo 11 (Città e comunità sostenibile) e Obiettivo 17 (Partnership per gli obiettivi).  </w:t>
            </w:r>
          </w:p>
          <w:p w14:paraId="02CF1734" w14:textId="77777777" w:rsidR="00047727" w:rsidRPr="00EF065E" w:rsidRDefault="00206220" w:rsidP="00206220">
            <w:pPr>
              <w:rPr>
                <w:lang w:eastAsia="it-IT"/>
              </w:rPr>
            </w:pPr>
            <w:r w:rsidRPr="00206220">
              <w:t>La tutela e la conservazione del patrimonio culturale, artistico ed ambientale</w:t>
            </w:r>
          </w:p>
        </w:tc>
        <w:tc>
          <w:tcPr>
            <w:tcW w:w="2106" w:type="dxa"/>
            <w:shd w:val="clear" w:color="auto" w:fill="FFF2CC" w:themeFill="accent4" w:themeFillTint="33"/>
          </w:tcPr>
          <w:p w14:paraId="5DB9DA30" w14:textId="77777777" w:rsidR="00047727" w:rsidRDefault="00047727" w:rsidP="00047727">
            <w:pPr>
              <w:jc w:val="center"/>
              <w:rPr>
                <w:b/>
              </w:rPr>
            </w:pPr>
          </w:p>
          <w:p w14:paraId="3DF45B67" w14:textId="77777777" w:rsidR="00047727" w:rsidRPr="00A2151E" w:rsidRDefault="00047727" w:rsidP="00047727">
            <w:pPr>
              <w:jc w:val="center"/>
              <w:rPr>
                <w:lang w:eastAsia="it-IT"/>
              </w:rPr>
            </w:pPr>
            <w:r w:rsidRPr="00A2151E">
              <w:rPr>
                <w:b/>
              </w:rPr>
              <w:t>Tecnologia</w:t>
            </w:r>
          </w:p>
        </w:tc>
        <w:tc>
          <w:tcPr>
            <w:tcW w:w="1088" w:type="dxa"/>
            <w:shd w:val="clear" w:color="auto" w:fill="FFF2CC" w:themeFill="accent4" w:themeFillTint="33"/>
          </w:tcPr>
          <w:p w14:paraId="6263417A" w14:textId="77777777" w:rsidR="00047727" w:rsidRDefault="00047727" w:rsidP="00047727">
            <w:pPr>
              <w:jc w:val="center"/>
              <w:rPr>
                <w:lang w:eastAsia="it-IT"/>
              </w:rPr>
            </w:pPr>
          </w:p>
          <w:p w14:paraId="14D3D4F7" w14:textId="77777777" w:rsidR="00047727" w:rsidRPr="00EF065E" w:rsidRDefault="00E745C3" w:rsidP="00047727">
            <w:pPr>
              <w:jc w:val="center"/>
              <w:rPr>
                <w:lang w:eastAsia="it-IT"/>
              </w:rPr>
            </w:pPr>
            <w:proofErr w:type="gramStart"/>
            <w:r>
              <w:rPr>
                <w:lang w:eastAsia="it-IT"/>
              </w:rPr>
              <w:t xml:space="preserve">2  </w:t>
            </w:r>
            <w:r w:rsidR="00047727">
              <w:rPr>
                <w:lang w:eastAsia="it-IT"/>
              </w:rPr>
              <w:t>ora</w:t>
            </w:r>
            <w:proofErr w:type="gramEnd"/>
          </w:p>
        </w:tc>
      </w:tr>
      <w:tr w:rsidR="00047727" w14:paraId="658EC9BF" w14:textId="77777777" w:rsidTr="009C0F7C">
        <w:trPr>
          <w:trHeight w:val="33"/>
        </w:trPr>
        <w:tc>
          <w:tcPr>
            <w:tcW w:w="2362" w:type="dxa"/>
            <w:vMerge/>
            <w:shd w:val="clear" w:color="auto" w:fill="FFF2CC" w:themeFill="accent4" w:themeFillTint="33"/>
          </w:tcPr>
          <w:p w14:paraId="4AD8473F" w14:textId="77777777" w:rsidR="00047727" w:rsidRPr="00DC7F20" w:rsidRDefault="00047727" w:rsidP="00047727">
            <w:pPr>
              <w:rPr>
                <w:lang w:eastAsia="it-IT"/>
              </w:rPr>
            </w:pPr>
          </w:p>
        </w:tc>
        <w:tc>
          <w:tcPr>
            <w:tcW w:w="2595" w:type="dxa"/>
            <w:vMerge/>
            <w:shd w:val="clear" w:color="auto" w:fill="FFF2CC" w:themeFill="accent4" w:themeFillTint="33"/>
          </w:tcPr>
          <w:p w14:paraId="66322A67" w14:textId="77777777" w:rsidR="00047727" w:rsidRDefault="00047727" w:rsidP="00047727">
            <w:pPr>
              <w:rPr>
                <w:lang w:eastAsia="it-IT"/>
              </w:rPr>
            </w:pPr>
          </w:p>
        </w:tc>
        <w:tc>
          <w:tcPr>
            <w:tcW w:w="3164" w:type="dxa"/>
            <w:shd w:val="clear" w:color="auto" w:fill="FFF2CC" w:themeFill="accent4" w:themeFillTint="33"/>
          </w:tcPr>
          <w:p w14:paraId="2D91AE8D" w14:textId="77777777" w:rsidR="00047727" w:rsidRPr="00047727" w:rsidRDefault="00047727" w:rsidP="00047727">
            <w:pPr>
              <w:rPr>
                <w:lang w:eastAsia="it-IT"/>
              </w:rPr>
            </w:pPr>
            <w:r w:rsidRPr="00047727">
              <w:t>Conoscere e commentare i differenti punti dell’Agenda 2030 nelle lingue straniere studiate; individuando soprattutto la fattibilità di ciascuno di essi anche in relazione al comportamento individuale. Particolare attenzione ai punti inerenti al cambiamento climatico e la vita sulla terra (punto 13 e punto 15)</w:t>
            </w:r>
          </w:p>
        </w:tc>
        <w:tc>
          <w:tcPr>
            <w:tcW w:w="2962" w:type="dxa"/>
            <w:shd w:val="clear" w:color="auto" w:fill="FFF2CC" w:themeFill="accent4" w:themeFillTint="33"/>
          </w:tcPr>
          <w:p w14:paraId="48E217BC" w14:textId="77777777" w:rsidR="00047727" w:rsidRPr="00206220" w:rsidRDefault="00206220" w:rsidP="00047727">
            <w:pPr>
              <w:rPr>
                <w:lang w:eastAsia="it-IT"/>
              </w:rPr>
            </w:pPr>
            <w:r w:rsidRPr="00206220">
              <w:t>L’Agenda 2030. I problemi ambientali inerenti all’attuale situazione del pianeta. Particolare attenzione ai punti inerenti al cambiamento climatico e la vita sulla terra (punto 13 e punto 15)</w:t>
            </w:r>
          </w:p>
        </w:tc>
        <w:tc>
          <w:tcPr>
            <w:tcW w:w="2106" w:type="dxa"/>
            <w:shd w:val="clear" w:color="auto" w:fill="FFF2CC" w:themeFill="accent4" w:themeFillTint="33"/>
          </w:tcPr>
          <w:p w14:paraId="24B57033" w14:textId="77777777" w:rsidR="00047727" w:rsidRDefault="00047727" w:rsidP="00047727">
            <w:pPr>
              <w:ind w:right="53"/>
              <w:jc w:val="center"/>
              <w:rPr>
                <w:rFonts w:ascii="Calibri" w:eastAsia="Calibri" w:hAnsi="Calibri" w:cs="Calibri"/>
                <w:b/>
                <w:color w:val="000000"/>
                <w:lang w:eastAsia="it-IT"/>
              </w:rPr>
            </w:pPr>
          </w:p>
          <w:p w14:paraId="5F9E1364" w14:textId="77777777" w:rsidR="00047727" w:rsidRDefault="00047727" w:rsidP="00047727">
            <w:pPr>
              <w:ind w:right="53"/>
              <w:jc w:val="center"/>
              <w:rPr>
                <w:rFonts w:ascii="Calibri" w:eastAsia="Calibri" w:hAnsi="Calibri" w:cs="Calibri"/>
                <w:b/>
                <w:color w:val="000000"/>
                <w:lang w:eastAsia="it-IT"/>
              </w:rPr>
            </w:pPr>
          </w:p>
          <w:p w14:paraId="4E5ACC61" w14:textId="77777777" w:rsidR="00047727" w:rsidRPr="00A2151E" w:rsidRDefault="00047727" w:rsidP="00047727">
            <w:pPr>
              <w:ind w:right="5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Inglese  </w:t>
            </w:r>
          </w:p>
          <w:p w14:paraId="0C5F720B" w14:textId="77777777" w:rsidR="00047727" w:rsidRPr="00A2151E" w:rsidRDefault="00047727" w:rsidP="00047727">
            <w:pPr>
              <w:spacing w:line="239" w:lineRule="auto"/>
              <w:ind w:left="3" w:right="616"/>
              <w:jc w:val="both"/>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44A6CA71" w14:textId="77777777" w:rsidR="00047727" w:rsidRPr="00A2151E" w:rsidRDefault="00047727" w:rsidP="00047727">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4DB11E9A" w14:textId="77777777" w:rsidR="00047727" w:rsidRPr="00A2151E" w:rsidRDefault="00047727" w:rsidP="00047727">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1EEFD3B6" w14:textId="77777777" w:rsidR="00047727" w:rsidRPr="00A2151E" w:rsidRDefault="00047727" w:rsidP="00047727">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7199B7D1" w14:textId="77777777" w:rsidR="00047727" w:rsidRPr="00A2151E" w:rsidRDefault="00047727" w:rsidP="00047727">
            <w:pPr>
              <w:ind w:right="13"/>
              <w:jc w:val="center"/>
              <w:rPr>
                <w:rFonts w:ascii="Calibri" w:eastAsia="Calibri" w:hAnsi="Calibri" w:cs="Calibri"/>
                <w:color w:val="000000"/>
                <w:lang w:eastAsia="it-IT"/>
              </w:rPr>
            </w:pPr>
            <w:r w:rsidRPr="00A2151E">
              <w:rPr>
                <w:rFonts w:ascii="Calibri" w:eastAsia="Calibri" w:hAnsi="Calibri" w:cs="Calibri"/>
                <w:b/>
                <w:color w:val="000000"/>
                <w:lang w:eastAsia="it-IT"/>
              </w:rPr>
              <w:t xml:space="preserve"> </w:t>
            </w:r>
          </w:p>
          <w:p w14:paraId="312DD0CD" w14:textId="77777777" w:rsidR="00047727" w:rsidRPr="00EF065E" w:rsidRDefault="00047727" w:rsidP="00047727">
            <w:pPr>
              <w:jc w:val="center"/>
              <w:rPr>
                <w:lang w:eastAsia="it-IT"/>
              </w:rPr>
            </w:pPr>
            <w:r w:rsidRPr="00A2151E">
              <w:rPr>
                <w:rFonts w:ascii="Calibri" w:eastAsia="Calibri" w:hAnsi="Calibri" w:cs="Calibri"/>
                <w:b/>
                <w:color w:val="000000"/>
                <w:lang w:eastAsia="it-IT"/>
              </w:rPr>
              <w:t>Francese</w:t>
            </w:r>
          </w:p>
        </w:tc>
        <w:tc>
          <w:tcPr>
            <w:tcW w:w="1088" w:type="dxa"/>
            <w:shd w:val="clear" w:color="auto" w:fill="FFF2CC" w:themeFill="accent4" w:themeFillTint="33"/>
          </w:tcPr>
          <w:p w14:paraId="45B01653" w14:textId="77777777" w:rsidR="00047727" w:rsidRDefault="00047727" w:rsidP="00047727">
            <w:pPr>
              <w:jc w:val="center"/>
              <w:rPr>
                <w:lang w:eastAsia="it-IT"/>
              </w:rPr>
            </w:pPr>
          </w:p>
          <w:p w14:paraId="0F553D6E" w14:textId="77777777" w:rsidR="00047727" w:rsidRDefault="00047727" w:rsidP="00047727">
            <w:pPr>
              <w:rPr>
                <w:lang w:eastAsia="it-IT"/>
              </w:rPr>
            </w:pPr>
          </w:p>
          <w:p w14:paraId="54225F2E" w14:textId="77777777" w:rsidR="00047727" w:rsidRDefault="00047727" w:rsidP="00047727">
            <w:pPr>
              <w:rPr>
                <w:lang w:eastAsia="it-IT"/>
              </w:rPr>
            </w:pPr>
            <w:r>
              <w:rPr>
                <w:lang w:eastAsia="it-IT"/>
              </w:rPr>
              <w:t xml:space="preserve">   2 ore</w:t>
            </w:r>
          </w:p>
          <w:p w14:paraId="45AA46B8" w14:textId="77777777" w:rsidR="00047727" w:rsidRPr="00573457" w:rsidRDefault="00047727" w:rsidP="00047727">
            <w:pPr>
              <w:rPr>
                <w:lang w:eastAsia="it-IT"/>
              </w:rPr>
            </w:pPr>
          </w:p>
          <w:p w14:paraId="3067E6F9" w14:textId="77777777" w:rsidR="00047727" w:rsidRPr="00573457" w:rsidRDefault="00047727" w:rsidP="00047727">
            <w:pPr>
              <w:rPr>
                <w:lang w:eastAsia="it-IT"/>
              </w:rPr>
            </w:pPr>
          </w:p>
          <w:p w14:paraId="1D14A80A" w14:textId="77777777" w:rsidR="00047727" w:rsidRDefault="00047727" w:rsidP="00047727">
            <w:pPr>
              <w:rPr>
                <w:lang w:eastAsia="it-IT"/>
              </w:rPr>
            </w:pPr>
          </w:p>
          <w:p w14:paraId="3C7F4958" w14:textId="77777777" w:rsidR="00047727" w:rsidRDefault="00047727" w:rsidP="00047727">
            <w:pPr>
              <w:rPr>
                <w:lang w:eastAsia="it-IT"/>
              </w:rPr>
            </w:pPr>
          </w:p>
          <w:p w14:paraId="7A2D9A45" w14:textId="77777777" w:rsidR="00047727" w:rsidRDefault="00047727" w:rsidP="00047727">
            <w:pPr>
              <w:rPr>
                <w:lang w:eastAsia="it-IT"/>
              </w:rPr>
            </w:pPr>
          </w:p>
          <w:p w14:paraId="42843916" w14:textId="77777777" w:rsidR="00047727" w:rsidRPr="00573457" w:rsidRDefault="00047727" w:rsidP="00047727">
            <w:pPr>
              <w:jc w:val="center"/>
              <w:rPr>
                <w:lang w:eastAsia="it-IT"/>
              </w:rPr>
            </w:pPr>
            <w:r>
              <w:rPr>
                <w:lang w:eastAsia="it-IT"/>
              </w:rPr>
              <w:t>2 ore</w:t>
            </w:r>
          </w:p>
        </w:tc>
      </w:tr>
      <w:tr w:rsidR="00047727" w14:paraId="3F153FB4" w14:textId="77777777" w:rsidTr="009C0F7C">
        <w:trPr>
          <w:trHeight w:val="33"/>
        </w:trPr>
        <w:tc>
          <w:tcPr>
            <w:tcW w:w="2362" w:type="dxa"/>
            <w:vMerge/>
            <w:shd w:val="clear" w:color="auto" w:fill="FFF2CC" w:themeFill="accent4" w:themeFillTint="33"/>
          </w:tcPr>
          <w:p w14:paraId="31DE8C8A" w14:textId="77777777" w:rsidR="00047727" w:rsidRPr="00DC7F20" w:rsidRDefault="00047727" w:rsidP="00047727">
            <w:pPr>
              <w:rPr>
                <w:lang w:eastAsia="it-IT"/>
              </w:rPr>
            </w:pPr>
          </w:p>
        </w:tc>
        <w:tc>
          <w:tcPr>
            <w:tcW w:w="2595" w:type="dxa"/>
            <w:vMerge/>
            <w:shd w:val="clear" w:color="auto" w:fill="FFF2CC" w:themeFill="accent4" w:themeFillTint="33"/>
          </w:tcPr>
          <w:p w14:paraId="41C2500B" w14:textId="77777777" w:rsidR="00047727" w:rsidRDefault="00047727" w:rsidP="00047727">
            <w:pPr>
              <w:rPr>
                <w:lang w:eastAsia="it-IT"/>
              </w:rPr>
            </w:pPr>
          </w:p>
        </w:tc>
        <w:tc>
          <w:tcPr>
            <w:tcW w:w="3164" w:type="dxa"/>
            <w:shd w:val="clear" w:color="auto" w:fill="FFF2CC" w:themeFill="accent4" w:themeFillTint="33"/>
          </w:tcPr>
          <w:p w14:paraId="56857B87" w14:textId="77777777" w:rsidR="00047727" w:rsidRPr="00047727" w:rsidRDefault="00047727" w:rsidP="00047727">
            <w:pPr>
              <w:spacing w:after="1" w:line="236" w:lineRule="auto"/>
              <w:ind w:left="1"/>
            </w:pPr>
            <w:r w:rsidRPr="00047727">
              <w:t xml:space="preserve">Conoscere e rispettare le norme di legge, i comportamenti corretti sulla strada e i comportamenti ispirati alla cultura della legalità. </w:t>
            </w:r>
          </w:p>
          <w:p w14:paraId="59E0D976" w14:textId="77777777" w:rsidR="00047727" w:rsidRPr="00047727" w:rsidRDefault="00047727" w:rsidP="00047727">
            <w:pPr>
              <w:spacing w:line="259" w:lineRule="auto"/>
              <w:ind w:right="9"/>
              <w:jc w:val="center"/>
            </w:pPr>
            <w:r w:rsidRPr="00047727">
              <w:t xml:space="preserve"> </w:t>
            </w:r>
          </w:p>
          <w:p w14:paraId="22036188" w14:textId="77777777" w:rsidR="00047727" w:rsidRPr="00EF065E" w:rsidRDefault="00047727" w:rsidP="00047727">
            <w:pPr>
              <w:rPr>
                <w:lang w:eastAsia="it-IT"/>
              </w:rPr>
            </w:pPr>
          </w:p>
        </w:tc>
        <w:tc>
          <w:tcPr>
            <w:tcW w:w="2962" w:type="dxa"/>
            <w:shd w:val="clear" w:color="auto" w:fill="FFF2CC" w:themeFill="accent4" w:themeFillTint="33"/>
          </w:tcPr>
          <w:p w14:paraId="76C153D4" w14:textId="77777777" w:rsidR="00206220" w:rsidRPr="00206220" w:rsidRDefault="00206220" w:rsidP="00206220">
            <w:pPr>
              <w:spacing w:line="238" w:lineRule="auto"/>
              <w:jc w:val="both"/>
              <w:rPr>
                <w:rFonts w:ascii="Calibri" w:eastAsia="Calibri" w:hAnsi="Calibri" w:cs="Calibri"/>
                <w:color w:val="000000"/>
                <w:lang w:eastAsia="it-IT"/>
              </w:rPr>
            </w:pPr>
            <w:r w:rsidRPr="00206220">
              <w:rPr>
                <w:rFonts w:ascii="Calibri" w:eastAsia="Calibri" w:hAnsi="Calibri" w:cs="Calibri"/>
                <w:color w:val="000000"/>
                <w:lang w:eastAsia="it-IT"/>
              </w:rPr>
              <w:t>Agenda 2030: obiettivo 16 (Pace, giustizia e istituzioni solide).</w:t>
            </w:r>
            <w:r w:rsidRPr="00206220">
              <w:rPr>
                <w:rFonts w:ascii="Calibri" w:eastAsia="Calibri" w:hAnsi="Calibri" w:cs="Calibri"/>
                <w:color w:val="FF0000"/>
                <w:lang w:eastAsia="it-IT"/>
              </w:rPr>
              <w:t xml:space="preserve"> </w:t>
            </w:r>
          </w:p>
          <w:p w14:paraId="71B9D969" w14:textId="77777777" w:rsidR="00206220" w:rsidRPr="00206220" w:rsidRDefault="00206220" w:rsidP="00206220">
            <w:pPr>
              <w:spacing w:after="5" w:line="233" w:lineRule="auto"/>
              <w:jc w:val="both"/>
              <w:rPr>
                <w:rFonts w:ascii="Calibri" w:eastAsia="Calibri" w:hAnsi="Calibri" w:cs="Calibri"/>
                <w:color w:val="000000"/>
                <w:lang w:eastAsia="it-IT"/>
              </w:rPr>
            </w:pPr>
            <w:r w:rsidRPr="00206220">
              <w:rPr>
                <w:rFonts w:ascii="Calibri" w:eastAsia="Calibri" w:hAnsi="Calibri" w:cs="Calibri"/>
                <w:color w:val="000000"/>
                <w:lang w:eastAsia="it-IT"/>
              </w:rPr>
              <w:t xml:space="preserve"> La sicurezza stradale e i dispositivi di sicurezza. </w:t>
            </w:r>
          </w:p>
          <w:p w14:paraId="01D6727B" w14:textId="77777777" w:rsidR="00206220" w:rsidRPr="00206220" w:rsidRDefault="00206220" w:rsidP="00206220">
            <w:pPr>
              <w:rPr>
                <w:rFonts w:ascii="Calibri" w:eastAsia="Calibri" w:hAnsi="Calibri" w:cs="Calibri"/>
                <w:color w:val="000000"/>
                <w:lang w:eastAsia="it-IT"/>
              </w:rPr>
            </w:pPr>
            <w:r w:rsidRPr="00206220">
              <w:rPr>
                <w:rFonts w:ascii="Calibri" w:eastAsia="Calibri" w:hAnsi="Calibri" w:cs="Calibri"/>
                <w:color w:val="000000"/>
                <w:lang w:eastAsia="it-IT"/>
              </w:rPr>
              <w:t xml:space="preserve">Art 2 del codice della strada. </w:t>
            </w:r>
          </w:p>
          <w:p w14:paraId="1AF28A5D" w14:textId="77777777" w:rsidR="00047727" w:rsidRPr="00EF065E" w:rsidRDefault="00206220" w:rsidP="00206220">
            <w:pPr>
              <w:rPr>
                <w:lang w:eastAsia="it-IT"/>
              </w:rPr>
            </w:pPr>
            <w:r w:rsidRPr="00206220">
              <w:rPr>
                <w:rFonts w:ascii="Calibri" w:eastAsia="Calibri" w:hAnsi="Calibri" w:cs="Calibri"/>
                <w:color w:val="000000"/>
                <w:lang w:eastAsia="it-IT"/>
              </w:rPr>
              <w:t>Le principali regole del codice della strada; il significato della segnaletica.   Lessico stradale; i comportamenti da tenere come pedone, alle guida della bicicletta e del ciclomotore, come passeggero dei mezzi di trasporto pubblici e privati.</w:t>
            </w:r>
          </w:p>
        </w:tc>
        <w:tc>
          <w:tcPr>
            <w:tcW w:w="2106" w:type="dxa"/>
            <w:shd w:val="clear" w:color="auto" w:fill="FFF2CC" w:themeFill="accent4" w:themeFillTint="33"/>
          </w:tcPr>
          <w:p w14:paraId="65B2D5AC" w14:textId="77777777" w:rsidR="00047727" w:rsidRDefault="00047727" w:rsidP="00047727">
            <w:pPr>
              <w:spacing w:line="259" w:lineRule="auto"/>
              <w:ind w:right="53"/>
              <w:jc w:val="center"/>
              <w:rPr>
                <w:b/>
              </w:rPr>
            </w:pPr>
          </w:p>
          <w:p w14:paraId="18BC07B2" w14:textId="77777777" w:rsidR="00047727" w:rsidRDefault="00047727" w:rsidP="00047727">
            <w:pPr>
              <w:spacing w:line="259" w:lineRule="auto"/>
              <w:ind w:right="53"/>
              <w:jc w:val="center"/>
              <w:rPr>
                <w:b/>
              </w:rPr>
            </w:pPr>
          </w:p>
          <w:p w14:paraId="007FF3D6" w14:textId="77777777" w:rsidR="00047727" w:rsidRPr="00A2151E" w:rsidRDefault="00047727" w:rsidP="00047727">
            <w:pPr>
              <w:spacing w:line="259" w:lineRule="auto"/>
              <w:ind w:right="53"/>
              <w:jc w:val="center"/>
            </w:pPr>
            <w:r w:rsidRPr="00A2151E">
              <w:rPr>
                <w:b/>
              </w:rPr>
              <w:t xml:space="preserve">Arte e </w:t>
            </w:r>
          </w:p>
          <w:p w14:paraId="47BA06BF" w14:textId="77777777" w:rsidR="00047727" w:rsidRPr="00EF065E" w:rsidRDefault="00047727" w:rsidP="00047727">
            <w:pPr>
              <w:jc w:val="center"/>
              <w:rPr>
                <w:lang w:eastAsia="it-IT"/>
              </w:rPr>
            </w:pPr>
            <w:r w:rsidRPr="00A2151E">
              <w:rPr>
                <w:b/>
              </w:rPr>
              <w:t>Immagine</w:t>
            </w:r>
          </w:p>
        </w:tc>
        <w:tc>
          <w:tcPr>
            <w:tcW w:w="1088" w:type="dxa"/>
            <w:shd w:val="clear" w:color="auto" w:fill="FFF2CC" w:themeFill="accent4" w:themeFillTint="33"/>
          </w:tcPr>
          <w:p w14:paraId="46A1BB75" w14:textId="77777777" w:rsidR="00047727" w:rsidRDefault="00047727" w:rsidP="00047727">
            <w:pPr>
              <w:jc w:val="center"/>
              <w:rPr>
                <w:lang w:eastAsia="it-IT"/>
              </w:rPr>
            </w:pPr>
          </w:p>
          <w:p w14:paraId="45A1564A" w14:textId="77777777" w:rsidR="00047727" w:rsidRDefault="00047727" w:rsidP="00047727">
            <w:pPr>
              <w:rPr>
                <w:lang w:eastAsia="it-IT"/>
              </w:rPr>
            </w:pPr>
          </w:p>
          <w:p w14:paraId="5978261B" w14:textId="77777777" w:rsidR="00047727" w:rsidRDefault="00047727" w:rsidP="00047727">
            <w:pPr>
              <w:rPr>
                <w:lang w:eastAsia="it-IT"/>
              </w:rPr>
            </w:pPr>
          </w:p>
          <w:p w14:paraId="715AAFC0" w14:textId="77777777" w:rsidR="00047727" w:rsidRPr="00573457" w:rsidRDefault="00047727" w:rsidP="00047727">
            <w:pPr>
              <w:jc w:val="center"/>
              <w:rPr>
                <w:lang w:eastAsia="it-IT"/>
              </w:rPr>
            </w:pPr>
            <w:r>
              <w:rPr>
                <w:lang w:eastAsia="it-IT"/>
              </w:rPr>
              <w:t>2 ore</w:t>
            </w:r>
          </w:p>
        </w:tc>
      </w:tr>
      <w:tr w:rsidR="00206220" w14:paraId="4664339E" w14:textId="77777777" w:rsidTr="009C0F7C">
        <w:trPr>
          <w:trHeight w:val="33"/>
        </w:trPr>
        <w:tc>
          <w:tcPr>
            <w:tcW w:w="2362" w:type="dxa"/>
            <w:vMerge/>
            <w:shd w:val="clear" w:color="auto" w:fill="FFF2CC" w:themeFill="accent4" w:themeFillTint="33"/>
          </w:tcPr>
          <w:p w14:paraId="2D39A60C" w14:textId="77777777" w:rsidR="00206220" w:rsidRPr="00DC7F20" w:rsidRDefault="00206220" w:rsidP="00206220">
            <w:pPr>
              <w:rPr>
                <w:lang w:eastAsia="it-IT"/>
              </w:rPr>
            </w:pPr>
          </w:p>
        </w:tc>
        <w:tc>
          <w:tcPr>
            <w:tcW w:w="2595" w:type="dxa"/>
            <w:vMerge/>
            <w:shd w:val="clear" w:color="auto" w:fill="FFF2CC" w:themeFill="accent4" w:themeFillTint="33"/>
          </w:tcPr>
          <w:p w14:paraId="17A3E30B" w14:textId="77777777" w:rsidR="00206220" w:rsidRDefault="00206220" w:rsidP="00206220">
            <w:pPr>
              <w:rPr>
                <w:lang w:eastAsia="it-IT"/>
              </w:rPr>
            </w:pPr>
          </w:p>
        </w:tc>
        <w:tc>
          <w:tcPr>
            <w:tcW w:w="3164" w:type="dxa"/>
            <w:shd w:val="clear" w:color="auto" w:fill="FFF2CC" w:themeFill="accent4" w:themeFillTint="33"/>
          </w:tcPr>
          <w:p w14:paraId="0549D7D2" w14:textId="77777777" w:rsidR="00206220" w:rsidRPr="00921300" w:rsidRDefault="00206220" w:rsidP="00206220">
            <w:pPr>
              <w:rPr>
                <w:lang w:eastAsia="it-IT"/>
              </w:rPr>
            </w:pPr>
            <w:r w:rsidRPr="00047727">
              <w:t>Sviluppare corretti atteggiamenti nella convivenza, rispetto delle regole, norme di comportamento, rispetto dei luoghi</w:t>
            </w:r>
            <w:r>
              <w:rPr>
                <w:sz w:val="18"/>
              </w:rPr>
              <w:t>.</w:t>
            </w:r>
          </w:p>
        </w:tc>
        <w:tc>
          <w:tcPr>
            <w:tcW w:w="2962" w:type="dxa"/>
            <w:shd w:val="clear" w:color="auto" w:fill="FFF2CC" w:themeFill="accent4" w:themeFillTint="33"/>
          </w:tcPr>
          <w:p w14:paraId="7CE936F4" w14:textId="77777777" w:rsidR="00206220" w:rsidRPr="00206220" w:rsidRDefault="00206220" w:rsidP="00206220">
            <w:pPr>
              <w:spacing w:after="1" w:line="238" w:lineRule="auto"/>
              <w:ind w:left="90"/>
            </w:pPr>
            <w:r w:rsidRPr="00206220">
              <w:t>Agenda 2030: obiettivo 3 (Salute e benessere), obiett</w:t>
            </w:r>
            <w:r>
              <w:t xml:space="preserve">ivo </w:t>
            </w:r>
            <w:r w:rsidRPr="00206220">
              <w:t xml:space="preserve">15 (Vita sulla Terra) e obiettivo 16 (Pace, giustizia e istituzioni solide). </w:t>
            </w:r>
            <w:r w:rsidRPr="00206220">
              <w:rPr>
                <w:color w:val="FF0000"/>
              </w:rPr>
              <w:t xml:space="preserve"> </w:t>
            </w:r>
          </w:p>
          <w:p w14:paraId="19EE1A2A" w14:textId="77777777" w:rsidR="00206220" w:rsidRPr="00206220" w:rsidRDefault="00206220" w:rsidP="00206220">
            <w:pPr>
              <w:spacing w:line="259" w:lineRule="auto"/>
              <w:ind w:left="90"/>
            </w:pPr>
            <w:r w:rsidRPr="00206220">
              <w:t xml:space="preserve">La protezione civile.  </w:t>
            </w:r>
          </w:p>
          <w:p w14:paraId="5E6E89E8" w14:textId="77777777" w:rsidR="00206220" w:rsidRPr="00206220" w:rsidRDefault="00206220" w:rsidP="00206220">
            <w:pPr>
              <w:spacing w:line="259" w:lineRule="auto"/>
            </w:pPr>
            <w:r w:rsidRPr="00206220">
              <w:t>Elementi di pronto soccorso.</w:t>
            </w:r>
          </w:p>
        </w:tc>
        <w:tc>
          <w:tcPr>
            <w:tcW w:w="2106" w:type="dxa"/>
            <w:shd w:val="clear" w:color="auto" w:fill="FFF2CC" w:themeFill="accent4" w:themeFillTint="33"/>
          </w:tcPr>
          <w:p w14:paraId="51AD8284" w14:textId="77777777" w:rsidR="00206220" w:rsidRDefault="00206220" w:rsidP="00206220">
            <w:pPr>
              <w:jc w:val="center"/>
              <w:rPr>
                <w:b/>
              </w:rPr>
            </w:pPr>
          </w:p>
          <w:p w14:paraId="0874D7C0" w14:textId="77777777" w:rsidR="00206220" w:rsidRPr="00A2151E" w:rsidRDefault="00206220" w:rsidP="00206220">
            <w:pPr>
              <w:jc w:val="center"/>
              <w:rPr>
                <w:lang w:eastAsia="it-IT"/>
              </w:rPr>
            </w:pPr>
            <w:r w:rsidRPr="00A2151E">
              <w:rPr>
                <w:b/>
              </w:rPr>
              <w:t>Scienze motorie</w:t>
            </w:r>
          </w:p>
        </w:tc>
        <w:tc>
          <w:tcPr>
            <w:tcW w:w="1088" w:type="dxa"/>
            <w:shd w:val="clear" w:color="auto" w:fill="FFF2CC" w:themeFill="accent4" w:themeFillTint="33"/>
          </w:tcPr>
          <w:p w14:paraId="05859368" w14:textId="77777777" w:rsidR="00206220" w:rsidRDefault="00206220" w:rsidP="00206220">
            <w:pPr>
              <w:jc w:val="center"/>
              <w:rPr>
                <w:lang w:eastAsia="it-IT"/>
              </w:rPr>
            </w:pPr>
          </w:p>
          <w:p w14:paraId="7074A829" w14:textId="77777777" w:rsidR="00206220" w:rsidRPr="00EF065E" w:rsidRDefault="00E745C3" w:rsidP="00206220">
            <w:pPr>
              <w:jc w:val="center"/>
              <w:rPr>
                <w:lang w:eastAsia="it-IT"/>
              </w:rPr>
            </w:pPr>
            <w:r>
              <w:rPr>
                <w:lang w:eastAsia="it-IT"/>
              </w:rPr>
              <w:t>2 ore</w:t>
            </w:r>
          </w:p>
        </w:tc>
      </w:tr>
      <w:tr w:rsidR="00206220" w14:paraId="7FE7AB1D" w14:textId="77777777" w:rsidTr="009C0F7C">
        <w:trPr>
          <w:trHeight w:val="45"/>
        </w:trPr>
        <w:tc>
          <w:tcPr>
            <w:tcW w:w="2362" w:type="dxa"/>
            <w:vMerge w:val="restart"/>
            <w:shd w:val="clear" w:color="auto" w:fill="FBE4D5" w:themeFill="accent2" w:themeFillTint="33"/>
          </w:tcPr>
          <w:p w14:paraId="0D1CFEA8" w14:textId="77777777" w:rsidR="00206220" w:rsidRPr="00206220" w:rsidRDefault="00206220" w:rsidP="00206220">
            <w:pPr>
              <w:spacing w:after="205" w:line="271" w:lineRule="auto"/>
              <w:ind w:left="94" w:right="104"/>
              <w:rPr>
                <w:rFonts w:ascii="Calibri" w:eastAsia="Calibri" w:hAnsi="Calibri" w:cs="Calibri"/>
                <w:color w:val="000000"/>
                <w:lang w:eastAsia="it-IT"/>
              </w:rPr>
            </w:pPr>
            <w:r w:rsidRPr="00206220">
              <w:rPr>
                <w:rFonts w:ascii="Calibri" w:eastAsia="Calibri" w:hAnsi="Calibri" w:cs="Calibri"/>
                <w:color w:val="000000"/>
                <w:lang w:eastAsia="it-IT"/>
              </w:rPr>
              <w:t xml:space="preserve">È in grado di distinguere i diversi device e di utilizzarli </w:t>
            </w:r>
            <w:r w:rsidRPr="00206220">
              <w:rPr>
                <w:rFonts w:ascii="Calibri" w:eastAsia="Calibri" w:hAnsi="Calibri" w:cs="Calibri"/>
                <w:color w:val="000000"/>
                <w:lang w:eastAsia="it-IT"/>
              </w:rPr>
              <w:lastRenderedPageBreak/>
              <w:t xml:space="preserve">correttamente, di rispettare i comportamenti nella rete e navigare in modo sicuro.  </w:t>
            </w:r>
          </w:p>
          <w:p w14:paraId="2C6226BC" w14:textId="77777777" w:rsidR="00206220" w:rsidRPr="00206220" w:rsidRDefault="00206220" w:rsidP="00206220">
            <w:pPr>
              <w:spacing w:after="207" w:line="269" w:lineRule="auto"/>
              <w:ind w:left="94"/>
              <w:rPr>
                <w:rFonts w:ascii="Calibri" w:eastAsia="Calibri" w:hAnsi="Calibri" w:cs="Calibri"/>
                <w:color w:val="000000"/>
                <w:lang w:eastAsia="it-IT"/>
              </w:rPr>
            </w:pPr>
            <w:r w:rsidRPr="00206220">
              <w:rPr>
                <w:rFonts w:ascii="Calibri" w:eastAsia="Calibri" w:hAnsi="Calibri" w:cs="Calibri"/>
                <w:color w:val="000000"/>
                <w:lang w:eastAsia="it-IT"/>
              </w:rPr>
              <w:t xml:space="preserve">Sa distinguere l’identità digitale da un’identità reale e sa applicare le regole sulla privacy. </w:t>
            </w:r>
          </w:p>
          <w:p w14:paraId="4C74BA83" w14:textId="77777777" w:rsidR="00206220" w:rsidRDefault="00206220" w:rsidP="00206220">
            <w:pPr>
              <w:rPr>
                <w:rFonts w:ascii="Calibri" w:eastAsia="Calibri" w:hAnsi="Calibri" w:cs="Calibri"/>
                <w:color w:val="000000"/>
                <w:lang w:eastAsia="it-IT"/>
              </w:rPr>
            </w:pPr>
            <w:r w:rsidRPr="00206220">
              <w:rPr>
                <w:rFonts w:ascii="Calibri" w:eastAsia="Calibri" w:hAnsi="Calibri" w:cs="Calibri"/>
                <w:color w:val="000000"/>
                <w:lang w:eastAsia="it-IT"/>
              </w:rPr>
              <w:t>Prende piena consapevolezza dell’identità digitale come valore individuale e collettivo da preservare.  È consapevole dei rischi della rete e come riuscire a individuarli.</w:t>
            </w:r>
          </w:p>
          <w:p w14:paraId="3524009E" w14:textId="77777777" w:rsidR="00206220" w:rsidRDefault="00206220" w:rsidP="00206220">
            <w:pPr>
              <w:rPr>
                <w:sz w:val="18"/>
              </w:rPr>
            </w:pPr>
          </w:p>
          <w:p w14:paraId="41387CBF" w14:textId="77777777" w:rsidR="00206220" w:rsidRDefault="00206220" w:rsidP="00206220">
            <w:pPr>
              <w:rPr>
                <w:b/>
              </w:rPr>
            </w:pPr>
            <w:r w:rsidRPr="00206220">
              <w:t xml:space="preserve">È in grado di utilizzare eticamente le informazioni corrette o errate, anche nel confronto con altre fonti soprattutto in lingua straniera. </w:t>
            </w:r>
            <w:r w:rsidRPr="00206220">
              <w:rPr>
                <w:b/>
              </w:rPr>
              <w:t xml:space="preserve"> </w:t>
            </w:r>
          </w:p>
          <w:p w14:paraId="2F1692F0" w14:textId="77777777" w:rsidR="00206220" w:rsidRDefault="00206220" w:rsidP="00206220">
            <w:pPr>
              <w:rPr>
                <w:b/>
              </w:rPr>
            </w:pPr>
          </w:p>
          <w:p w14:paraId="100FDC14" w14:textId="77777777" w:rsidR="00206220" w:rsidRPr="00206220" w:rsidRDefault="00206220" w:rsidP="00206220">
            <w:pPr>
              <w:rPr>
                <w:lang w:eastAsia="it-IT"/>
              </w:rPr>
            </w:pPr>
            <w:r w:rsidRPr="00206220">
              <w:t>È in grado di distinguere i diversi device utilizzandoli correttamente.</w:t>
            </w:r>
          </w:p>
        </w:tc>
        <w:tc>
          <w:tcPr>
            <w:tcW w:w="2595" w:type="dxa"/>
            <w:vMerge w:val="restart"/>
            <w:shd w:val="clear" w:color="auto" w:fill="FBE4D5" w:themeFill="accent2" w:themeFillTint="33"/>
          </w:tcPr>
          <w:p w14:paraId="4B7AAB67" w14:textId="77777777" w:rsidR="00206220" w:rsidRDefault="00206220" w:rsidP="00206220">
            <w:pPr>
              <w:rPr>
                <w:lang w:eastAsia="it-IT"/>
              </w:rPr>
            </w:pPr>
          </w:p>
          <w:p w14:paraId="3C0E7AD7" w14:textId="77777777" w:rsidR="00206220" w:rsidRDefault="00206220" w:rsidP="00206220">
            <w:pPr>
              <w:rPr>
                <w:lang w:eastAsia="it-IT"/>
              </w:rPr>
            </w:pPr>
          </w:p>
          <w:p w14:paraId="128B5D94" w14:textId="77777777" w:rsidR="00206220" w:rsidRDefault="00206220" w:rsidP="00206220">
            <w:pPr>
              <w:rPr>
                <w:lang w:eastAsia="it-IT"/>
              </w:rPr>
            </w:pPr>
          </w:p>
          <w:p w14:paraId="0791B795" w14:textId="77777777" w:rsidR="00206220" w:rsidRDefault="00206220" w:rsidP="00206220">
            <w:pPr>
              <w:rPr>
                <w:lang w:eastAsia="it-IT"/>
              </w:rPr>
            </w:pPr>
          </w:p>
          <w:p w14:paraId="7C3C872C" w14:textId="77777777" w:rsidR="00206220" w:rsidRDefault="00206220" w:rsidP="00206220">
            <w:pPr>
              <w:rPr>
                <w:lang w:eastAsia="it-IT"/>
              </w:rPr>
            </w:pPr>
          </w:p>
          <w:p w14:paraId="391A9E18" w14:textId="77777777" w:rsidR="00206220" w:rsidRDefault="00206220" w:rsidP="00206220">
            <w:pPr>
              <w:rPr>
                <w:lang w:eastAsia="it-IT"/>
              </w:rPr>
            </w:pPr>
          </w:p>
          <w:p w14:paraId="4D2FC2FA" w14:textId="77777777" w:rsidR="00206220" w:rsidRDefault="00206220" w:rsidP="00206220">
            <w:pPr>
              <w:rPr>
                <w:lang w:eastAsia="it-IT"/>
              </w:rPr>
            </w:pPr>
          </w:p>
          <w:p w14:paraId="3C57DCDE" w14:textId="77777777" w:rsidR="00206220" w:rsidRDefault="00206220" w:rsidP="00206220">
            <w:pPr>
              <w:rPr>
                <w:lang w:eastAsia="it-IT"/>
              </w:rPr>
            </w:pPr>
          </w:p>
          <w:p w14:paraId="11C107A5" w14:textId="77777777" w:rsidR="00206220" w:rsidRDefault="00206220" w:rsidP="00206220">
            <w:pPr>
              <w:rPr>
                <w:lang w:eastAsia="it-IT"/>
              </w:rPr>
            </w:pPr>
          </w:p>
          <w:p w14:paraId="354EF3FF" w14:textId="77777777" w:rsidR="00206220" w:rsidRDefault="00206220" w:rsidP="00206220">
            <w:pPr>
              <w:rPr>
                <w:lang w:eastAsia="it-IT"/>
              </w:rPr>
            </w:pPr>
          </w:p>
          <w:p w14:paraId="30F35A2D" w14:textId="77777777" w:rsidR="00206220" w:rsidRDefault="00206220" w:rsidP="00206220">
            <w:pPr>
              <w:rPr>
                <w:lang w:eastAsia="it-IT"/>
              </w:rPr>
            </w:pPr>
          </w:p>
          <w:p w14:paraId="02D73057" w14:textId="77777777" w:rsidR="00206220" w:rsidRDefault="00206220" w:rsidP="00206220">
            <w:pPr>
              <w:rPr>
                <w:lang w:eastAsia="it-IT"/>
              </w:rPr>
            </w:pPr>
          </w:p>
          <w:p w14:paraId="146631BB" w14:textId="77777777" w:rsidR="00206220" w:rsidRDefault="00206220" w:rsidP="00206220">
            <w:pPr>
              <w:spacing w:line="259" w:lineRule="auto"/>
              <w:ind w:left="2"/>
              <w:rPr>
                <w:b/>
              </w:rPr>
            </w:pPr>
          </w:p>
          <w:p w14:paraId="2F8E8849" w14:textId="77777777" w:rsidR="00206220" w:rsidRDefault="00206220" w:rsidP="00206220">
            <w:pPr>
              <w:spacing w:line="259" w:lineRule="auto"/>
              <w:ind w:left="2"/>
              <w:rPr>
                <w:b/>
              </w:rPr>
            </w:pPr>
          </w:p>
          <w:p w14:paraId="0A0F2F97" w14:textId="77777777" w:rsidR="00206220" w:rsidRPr="00694B3B" w:rsidRDefault="00206220" w:rsidP="00206220">
            <w:pPr>
              <w:spacing w:line="259" w:lineRule="auto"/>
              <w:ind w:left="2"/>
            </w:pPr>
            <w:r w:rsidRPr="00694B3B">
              <w:rPr>
                <w:b/>
              </w:rPr>
              <w:t xml:space="preserve">3. CITTADINANZA </w:t>
            </w:r>
          </w:p>
          <w:p w14:paraId="03A169E2" w14:textId="77777777" w:rsidR="00206220" w:rsidRPr="00694B3B" w:rsidRDefault="00206220" w:rsidP="00206220">
            <w:pPr>
              <w:spacing w:line="259" w:lineRule="auto"/>
              <w:ind w:left="2"/>
            </w:pPr>
            <w:r w:rsidRPr="00694B3B">
              <w:rPr>
                <w:b/>
              </w:rPr>
              <w:t xml:space="preserve">DIGITALE </w:t>
            </w:r>
          </w:p>
          <w:p w14:paraId="6267B527" w14:textId="77777777" w:rsidR="00206220" w:rsidRDefault="00206220" w:rsidP="00206220">
            <w:pPr>
              <w:spacing w:line="259" w:lineRule="auto"/>
              <w:ind w:left="2"/>
            </w:pPr>
            <w:r>
              <w:rPr>
                <w:b/>
                <w:sz w:val="18"/>
              </w:rPr>
              <w:t xml:space="preserve"> </w:t>
            </w:r>
          </w:p>
          <w:p w14:paraId="3F9D7FE5" w14:textId="77777777" w:rsidR="00206220" w:rsidRPr="000F7D1B" w:rsidRDefault="00206220" w:rsidP="00206220">
            <w:pPr>
              <w:rPr>
                <w:lang w:eastAsia="it-IT"/>
              </w:rPr>
            </w:pPr>
          </w:p>
        </w:tc>
        <w:tc>
          <w:tcPr>
            <w:tcW w:w="3164" w:type="dxa"/>
            <w:shd w:val="clear" w:color="auto" w:fill="FBE4D5" w:themeFill="accent2" w:themeFillTint="33"/>
          </w:tcPr>
          <w:p w14:paraId="18404F28" w14:textId="77777777" w:rsidR="00206220" w:rsidRPr="00206220" w:rsidRDefault="00206220" w:rsidP="00206220">
            <w:pPr>
              <w:spacing w:after="2" w:line="236" w:lineRule="auto"/>
              <w:ind w:left="91" w:right="108"/>
            </w:pPr>
            <w:r w:rsidRPr="00206220">
              <w:lastRenderedPageBreak/>
              <w:t xml:space="preserve">Sa cercare, raccogliere e trattare le informazioni e selezionare in base all’attendibilità, alla funzione </w:t>
            </w:r>
            <w:r w:rsidRPr="00206220">
              <w:lastRenderedPageBreak/>
              <w:t xml:space="preserve">e al proprio scopo le diverse fonti, utilizzando le varie tecniche di documentazione offerte dalla rete Rispetta in modo consapevole ed autonomo le regole della comunicazione digitale </w:t>
            </w:r>
          </w:p>
          <w:p w14:paraId="762978A3" w14:textId="77777777" w:rsidR="00206220" w:rsidRPr="00206220" w:rsidRDefault="00206220" w:rsidP="00206220">
            <w:pPr>
              <w:spacing w:after="1" w:line="236" w:lineRule="auto"/>
              <w:ind w:left="91" w:right="109"/>
            </w:pPr>
            <w:r w:rsidRPr="00206220">
              <w:t xml:space="preserve">Saper utilizzare con dimestichezza e spirito critico le tecnologie della società dell’informazione per lo studio, il tempo libero e la comunicazione </w:t>
            </w:r>
          </w:p>
          <w:p w14:paraId="3005ED84" w14:textId="77777777" w:rsidR="00206220" w:rsidRPr="00206220" w:rsidRDefault="00206220" w:rsidP="00206220">
            <w:pPr>
              <w:spacing w:line="259" w:lineRule="auto"/>
              <w:ind w:left="91"/>
            </w:pPr>
            <w:r w:rsidRPr="00206220">
              <w:t xml:space="preserve"> </w:t>
            </w:r>
          </w:p>
          <w:p w14:paraId="6E75B4CC" w14:textId="77777777" w:rsidR="00206220" w:rsidRPr="00206220" w:rsidRDefault="00206220" w:rsidP="00206220">
            <w:pPr>
              <w:rPr>
                <w:lang w:eastAsia="it-IT"/>
              </w:rPr>
            </w:pPr>
            <w:r w:rsidRPr="00206220">
              <w:t>Informarsi e partecipare alla comunicazione attiva, attraverso l’utilizzo di servizi digitali offerti dalla scuola.</w:t>
            </w:r>
          </w:p>
        </w:tc>
        <w:tc>
          <w:tcPr>
            <w:tcW w:w="2962" w:type="dxa"/>
            <w:shd w:val="clear" w:color="auto" w:fill="FBE4D5" w:themeFill="accent2" w:themeFillTint="33"/>
          </w:tcPr>
          <w:p w14:paraId="34A5D9C4" w14:textId="77777777" w:rsidR="00206220" w:rsidRPr="00206220" w:rsidRDefault="00206220" w:rsidP="00206220">
            <w:pPr>
              <w:spacing w:line="259" w:lineRule="auto"/>
              <w:ind w:left="90"/>
            </w:pPr>
            <w:r w:rsidRPr="00206220">
              <w:lastRenderedPageBreak/>
              <w:t xml:space="preserve">I social network. </w:t>
            </w:r>
          </w:p>
          <w:p w14:paraId="599FFE28" w14:textId="77777777" w:rsidR="00206220" w:rsidRPr="00206220" w:rsidRDefault="00206220" w:rsidP="00206220">
            <w:pPr>
              <w:spacing w:line="259" w:lineRule="auto"/>
              <w:ind w:left="90"/>
            </w:pPr>
            <w:r w:rsidRPr="00206220">
              <w:t xml:space="preserve"> </w:t>
            </w:r>
          </w:p>
          <w:p w14:paraId="69E62915" w14:textId="77777777" w:rsidR="00206220" w:rsidRPr="00206220" w:rsidRDefault="00206220" w:rsidP="00206220">
            <w:pPr>
              <w:spacing w:line="238" w:lineRule="auto"/>
              <w:ind w:left="90" w:right="106"/>
            </w:pPr>
            <w:r w:rsidRPr="00206220">
              <w:lastRenderedPageBreak/>
              <w:t xml:space="preserve">Conosce i principali sistemi operativi per la produzione di lavori multimediali. </w:t>
            </w:r>
          </w:p>
          <w:p w14:paraId="3DC301B1" w14:textId="77777777" w:rsidR="00206220" w:rsidRPr="00206220" w:rsidRDefault="00206220" w:rsidP="00206220">
            <w:pPr>
              <w:spacing w:line="259" w:lineRule="auto"/>
              <w:ind w:left="90"/>
            </w:pPr>
            <w:r w:rsidRPr="00206220">
              <w:t xml:space="preserve"> </w:t>
            </w:r>
          </w:p>
          <w:p w14:paraId="7D24AED3" w14:textId="77777777" w:rsidR="00206220" w:rsidRPr="00206220" w:rsidRDefault="00206220" w:rsidP="00206220">
            <w:pPr>
              <w:spacing w:line="259" w:lineRule="auto"/>
              <w:ind w:left="90"/>
            </w:pPr>
            <w:r w:rsidRPr="00206220">
              <w:t xml:space="preserve"> </w:t>
            </w:r>
          </w:p>
          <w:p w14:paraId="0353D875" w14:textId="77777777" w:rsidR="00206220" w:rsidRPr="00206220" w:rsidRDefault="00206220" w:rsidP="00206220">
            <w:pPr>
              <w:spacing w:line="259" w:lineRule="auto"/>
              <w:ind w:left="90" w:right="105"/>
            </w:pPr>
            <w:r w:rsidRPr="00206220">
              <w:t xml:space="preserve">Naviga nel mare della conoscenza digitale attraverso l’uso del registro elettronico e del sito della scuola. </w:t>
            </w:r>
          </w:p>
        </w:tc>
        <w:tc>
          <w:tcPr>
            <w:tcW w:w="2106" w:type="dxa"/>
            <w:shd w:val="clear" w:color="auto" w:fill="FBE4D5" w:themeFill="accent2" w:themeFillTint="33"/>
          </w:tcPr>
          <w:p w14:paraId="42A3A119" w14:textId="77777777" w:rsidR="00206220" w:rsidRDefault="00206220" w:rsidP="00206220">
            <w:pPr>
              <w:spacing w:line="259" w:lineRule="auto"/>
              <w:ind w:right="36"/>
              <w:jc w:val="center"/>
            </w:pPr>
          </w:p>
          <w:p w14:paraId="1A681673" w14:textId="77777777" w:rsidR="00206220" w:rsidRPr="002F5201" w:rsidRDefault="00206220" w:rsidP="00206220">
            <w:pPr>
              <w:spacing w:line="259" w:lineRule="auto"/>
              <w:ind w:right="74"/>
              <w:jc w:val="center"/>
            </w:pPr>
            <w:r w:rsidRPr="002F5201">
              <w:rPr>
                <w:b/>
              </w:rPr>
              <w:t xml:space="preserve">Storia </w:t>
            </w:r>
          </w:p>
          <w:p w14:paraId="26320681" w14:textId="77777777" w:rsidR="00206220" w:rsidRPr="00EF065E" w:rsidRDefault="00206220" w:rsidP="00206220">
            <w:pPr>
              <w:jc w:val="center"/>
              <w:rPr>
                <w:lang w:eastAsia="it-IT"/>
              </w:rPr>
            </w:pPr>
            <w:r w:rsidRPr="002F5201">
              <w:rPr>
                <w:b/>
              </w:rPr>
              <w:t>Geografia educazione civica</w:t>
            </w:r>
          </w:p>
        </w:tc>
        <w:tc>
          <w:tcPr>
            <w:tcW w:w="1088" w:type="dxa"/>
            <w:shd w:val="clear" w:color="auto" w:fill="FBE4D5" w:themeFill="accent2" w:themeFillTint="33"/>
          </w:tcPr>
          <w:p w14:paraId="68305CB3" w14:textId="77777777" w:rsidR="00206220" w:rsidRDefault="00206220" w:rsidP="00206220">
            <w:pPr>
              <w:jc w:val="center"/>
              <w:rPr>
                <w:lang w:eastAsia="it-IT"/>
              </w:rPr>
            </w:pPr>
          </w:p>
          <w:p w14:paraId="22613711" w14:textId="77777777" w:rsidR="00206220" w:rsidRDefault="00206220" w:rsidP="00206220">
            <w:pPr>
              <w:jc w:val="center"/>
              <w:rPr>
                <w:lang w:eastAsia="it-IT"/>
              </w:rPr>
            </w:pPr>
          </w:p>
          <w:p w14:paraId="068A3A35" w14:textId="77777777" w:rsidR="00206220" w:rsidRPr="00EF065E" w:rsidRDefault="00E745C3" w:rsidP="00206220">
            <w:pPr>
              <w:jc w:val="center"/>
              <w:rPr>
                <w:lang w:eastAsia="it-IT"/>
              </w:rPr>
            </w:pPr>
            <w:r>
              <w:rPr>
                <w:lang w:eastAsia="it-IT"/>
              </w:rPr>
              <w:t>2</w:t>
            </w:r>
            <w:r w:rsidR="00206220">
              <w:rPr>
                <w:lang w:eastAsia="it-IT"/>
              </w:rPr>
              <w:t xml:space="preserve"> ore</w:t>
            </w:r>
          </w:p>
        </w:tc>
      </w:tr>
      <w:tr w:rsidR="00E745C3" w14:paraId="0AA62017" w14:textId="77777777" w:rsidTr="009C0F7C">
        <w:trPr>
          <w:trHeight w:val="1407"/>
        </w:trPr>
        <w:tc>
          <w:tcPr>
            <w:tcW w:w="2362" w:type="dxa"/>
            <w:vMerge/>
            <w:shd w:val="clear" w:color="auto" w:fill="FBE4D5" w:themeFill="accent2" w:themeFillTint="33"/>
          </w:tcPr>
          <w:p w14:paraId="759C69A6" w14:textId="77777777" w:rsidR="00E745C3" w:rsidRPr="000F7D1B" w:rsidRDefault="00E745C3" w:rsidP="00E745C3">
            <w:pPr>
              <w:rPr>
                <w:lang w:eastAsia="it-IT"/>
              </w:rPr>
            </w:pPr>
          </w:p>
        </w:tc>
        <w:tc>
          <w:tcPr>
            <w:tcW w:w="2595" w:type="dxa"/>
            <w:vMerge/>
            <w:shd w:val="clear" w:color="auto" w:fill="FBE4D5" w:themeFill="accent2" w:themeFillTint="33"/>
          </w:tcPr>
          <w:p w14:paraId="0C8DF7B9" w14:textId="77777777" w:rsidR="00E745C3" w:rsidRPr="000F7D1B" w:rsidRDefault="00E745C3" w:rsidP="00E745C3">
            <w:pPr>
              <w:rPr>
                <w:lang w:eastAsia="it-IT"/>
              </w:rPr>
            </w:pPr>
          </w:p>
        </w:tc>
        <w:tc>
          <w:tcPr>
            <w:tcW w:w="3164" w:type="dxa"/>
            <w:shd w:val="clear" w:color="auto" w:fill="FBE4D5" w:themeFill="accent2" w:themeFillTint="33"/>
          </w:tcPr>
          <w:p w14:paraId="3D6535C5" w14:textId="77777777" w:rsidR="00E745C3" w:rsidRPr="00206220" w:rsidRDefault="00E745C3" w:rsidP="00E745C3">
            <w:pPr>
              <w:rPr>
                <w:lang w:eastAsia="it-IT"/>
              </w:rPr>
            </w:pPr>
            <w:r w:rsidRPr="00206220">
              <w:t xml:space="preserve">Utilizzare eticamente le informazioni contenute nei social, soprattutto provenienti da fonti in lingua straniera, riconoscendone gli eventuali pericoli, conosce le differenti modalità di comunicazione virtuale offerte dai social media, dai blog </w:t>
            </w:r>
            <w:proofErr w:type="spellStart"/>
            <w:r w:rsidRPr="00206220">
              <w:t>ecc</w:t>
            </w:r>
            <w:proofErr w:type="spellEnd"/>
            <w:r w:rsidRPr="00206220">
              <w:t xml:space="preserve">; è consapevole che la tecnologia implica anche una forma di relazione e quindi una responsabilità sociale. Sa che ciò che produce implica responsabilità rispetto a visibilità, permanenza e privacy dei messaggi propri </w:t>
            </w:r>
            <w:proofErr w:type="spellStart"/>
            <w:r w:rsidRPr="00206220">
              <w:t>ed</w:t>
            </w:r>
            <w:proofErr w:type="spellEnd"/>
            <w:r w:rsidRPr="00206220">
              <w:t xml:space="preserve"> altrui.</w:t>
            </w:r>
          </w:p>
        </w:tc>
        <w:tc>
          <w:tcPr>
            <w:tcW w:w="2962" w:type="dxa"/>
            <w:shd w:val="clear" w:color="auto" w:fill="FBE4D5" w:themeFill="accent2" w:themeFillTint="33"/>
          </w:tcPr>
          <w:p w14:paraId="6ECC9DEE" w14:textId="77777777" w:rsidR="00E745C3" w:rsidRPr="00206220" w:rsidRDefault="00E745C3" w:rsidP="00E745C3">
            <w:pPr>
              <w:spacing w:line="238" w:lineRule="auto"/>
              <w:ind w:right="389"/>
            </w:pPr>
            <w:r w:rsidRPr="00206220">
              <w:t xml:space="preserve">Conosce le fondamentali norme che devono essere rispettate a tutela propria </w:t>
            </w:r>
            <w:proofErr w:type="spellStart"/>
            <w:r w:rsidRPr="00206220">
              <w:t>ed</w:t>
            </w:r>
            <w:proofErr w:type="spellEnd"/>
            <w:r w:rsidRPr="00206220">
              <w:t xml:space="preserve"> altrui fuori e dentro la rete. </w:t>
            </w:r>
          </w:p>
          <w:p w14:paraId="3AD3ABB9" w14:textId="77777777" w:rsidR="00E745C3" w:rsidRPr="00206220" w:rsidRDefault="00E745C3" w:rsidP="00E745C3">
            <w:pPr>
              <w:spacing w:line="259" w:lineRule="auto"/>
            </w:pPr>
            <w:r w:rsidRPr="00206220">
              <w:t xml:space="preserve">La privacy. </w:t>
            </w:r>
          </w:p>
          <w:p w14:paraId="656FA036" w14:textId="77777777" w:rsidR="00E745C3" w:rsidRPr="00206220" w:rsidRDefault="00E745C3" w:rsidP="00E745C3">
            <w:pPr>
              <w:spacing w:line="238" w:lineRule="auto"/>
              <w:ind w:right="154"/>
            </w:pPr>
            <w:r w:rsidRPr="00206220">
              <w:t xml:space="preserve">Lessico afferente </w:t>
            </w:r>
            <w:proofErr w:type="gramStart"/>
            <w:r w:rsidRPr="00206220">
              <w:t>le</w:t>
            </w:r>
            <w:proofErr w:type="gramEnd"/>
            <w:r w:rsidRPr="00206220">
              <w:t xml:space="preserve"> abilità indicate.  </w:t>
            </w:r>
          </w:p>
          <w:p w14:paraId="066226D1" w14:textId="77777777" w:rsidR="00E745C3" w:rsidRPr="002F5201" w:rsidRDefault="00E745C3" w:rsidP="00E745C3">
            <w:pPr>
              <w:rPr>
                <w:lang w:eastAsia="it-IT"/>
              </w:rPr>
            </w:pPr>
          </w:p>
        </w:tc>
        <w:tc>
          <w:tcPr>
            <w:tcW w:w="2106" w:type="dxa"/>
            <w:shd w:val="clear" w:color="auto" w:fill="FBE4D5" w:themeFill="accent2" w:themeFillTint="33"/>
          </w:tcPr>
          <w:p w14:paraId="7E77C250" w14:textId="77777777" w:rsidR="00E745C3" w:rsidRPr="002F5201" w:rsidRDefault="00E745C3" w:rsidP="00E745C3">
            <w:pPr>
              <w:spacing w:line="259" w:lineRule="auto"/>
              <w:ind w:right="77"/>
              <w:jc w:val="center"/>
            </w:pPr>
            <w:r w:rsidRPr="002F5201">
              <w:rPr>
                <w:b/>
              </w:rPr>
              <w:t xml:space="preserve">Inglese </w:t>
            </w:r>
          </w:p>
          <w:p w14:paraId="53668593" w14:textId="77777777" w:rsidR="00E745C3" w:rsidRPr="002F5201" w:rsidRDefault="00E745C3" w:rsidP="00E745C3">
            <w:pPr>
              <w:spacing w:line="259" w:lineRule="auto"/>
              <w:ind w:left="3"/>
            </w:pPr>
            <w:r w:rsidRPr="002F5201">
              <w:rPr>
                <w:b/>
              </w:rPr>
              <w:t xml:space="preserve"> </w:t>
            </w:r>
          </w:p>
          <w:p w14:paraId="1F1F44D3" w14:textId="77777777" w:rsidR="00E745C3" w:rsidRDefault="00E745C3" w:rsidP="00E745C3">
            <w:pPr>
              <w:jc w:val="center"/>
              <w:rPr>
                <w:b/>
              </w:rPr>
            </w:pPr>
          </w:p>
          <w:p w14:paraId="0DA02620" w14:textId="77777777" w:rsidR="00E745C3" w:rsidRDefault="00E745C3" w:rsidP="00E745C3">
            <w:pPr>
              <w:jc w:val="center"/>
              <w:rPr>
                <w:b/>
              </w:rPr>
            </w:pPr>
          </w:p>
          <w:p w14:paraId="53E35A70" w14:textId="77777777" w:rsidR="00E745C3" w:rsidRDefault="00E745C3" w:rsidP="00E745C3">
            <w:pPr>
              <w:jc w:val="center"/>
              <w:rPr>
                <w:b/>
              </w:rPr>
            </w:pPr>
          </w:p>
          <w:p w14:paraId="54115919" w14:textId="77777777" w:rsidR="00E745C3" w:rsidRDefault="00E745C3" w:rsidP="00E745C3">
            <w:pPr>
              <w:jc w:val="center"/>
              <w:rPr>
                <w:b/>
              </w:rPr>
            </w:pPr>
          </w:p>
          <w:p w14:paraId="3893E8D4" w14:textId="77777777" w:rsidR="00E745C3" w:rsidRDefault="00E745C3" w:rsidP="00E745C3">
            <w:pPr>
              <w:jc w:val="center"/>
              <w:rPr>
                <w:b/>
              </w:rPr>
            </w:pPr>
          </w:p>
          <w:p w14:paraId="1D57D134" w14:textId="77777777" w:rsidR="00E745C3" w:rsidRPr="00EF065E" w:rsidRDefault="00E745C3" w:rsidP="00E745C3">
            <w:pPr>
              <w:jc w:val="center"/>
              <w:rPr>
                <w:lang w:eastAsia="it-IT"/>
              </w:rPr>
            </w:pPr>
            <w:r w:rsidRPr="002F5201">
              <w:rPr>
                <w:b/>
              </w:rPr>
              <w:t>Francese</w:t>
            </w:r>
          </w:p>
        </w:tc>
        <w:tc>
          <w:tcPr>
            <w:tcW w:w="1088" w:type="dxa"/>
            <w:shd w:val="clear" w:color="auto" w:fill="FBE4D5" w:themeFill="accent2" w:themeFillTint="33"/>
          </w:tcPr>
          <w:p w14:paraId="4D01769B" w14:textId="77777777" w:rsidR="00E745C3" w:rsidRDefault="00E745C3" w:rsidP="00E745C3">
            <w:pPr>
              <w:jc w:val="center"/>
              <w:rPr>
                <w:lang w:eastAsia="it-IT"/>
              </w:rPr>
            </w:pPr>
            <w:r>
              <w:rPr>
                <w:lang w:eastAsia="it-IT"/>
              </w:rPr>
              <w:t>2 ore</w:t>
            </w:r>
          </w:p>
          <w:p w14:paraId="4C2FF36C" w14:textId="77777777" w:rsidR="00E745C3" w:rsidRPr="00573457" w:rsidRDefault="00E745C3" w:rsidP="00E745C3">
            <w:pPr>
              <w:rPr>
                <w:lang w:eastAsia="it-IT"/>
              </w:rPr>
            </w:pPr>
          </w:p>
          <w:p w14:paraId="669A4B47" w14:textId="77777777" w:rsidR="00E745C3" w:rsidRPr="00573457" w:rsidRDefault="00E745C3" w:rsidP="00E745C3">
            <w:pPr>
              <w:rPr>
                <w:lang w:eastAsia="it-IT"/>
              </w:rPr>
            </w:pPr>
          </w:p>
          <w:p w14:paraId="4846C2DA" w14:textId="77777777" w:rsidR="00E745C3" w:rsidRDefault="00E745C3" w:rsidP="00E745C3">
            <w:pPr>
              <w:rPr>
                <w:lang w:eastAsia="it-IT"/>
              </w:rPr>
            </w:pPr>
          </w:p>
          <w:p w14:paraId="5DADF9CA" w14:textId="77777777" w:rsidR="00E745C3" w:rsidRPr="00573457" w:rsidRDefault="00E745C3" w:rsidP="00E745C3">
            <w:pPr>
              <w:rPr>
                <w:lang w:eastAsia="it-IT"/>
              </w:rPr>
            </w:pPr>
          </w:p>
          <w:p w14:paraId="765496FE" w14:textId="77777777" w:rsidR="00E745C3" w:rsidRDefault="00E745C3" w:rsidP="00E745C3">
            <w:pPr>
              <w:rPr>
                <w:lang w:eastAsia="it-IT"/>
              </w:rPr>
            </w:pPr>
          </w:p>
          <w:p w14:paraId="26317B99" w14:textId="77777777" w:rsidR="00E745C3" w:rsidRDefault="00E745C3" w:rsidP="00E745C3">
            <w:pPr>
              <w:rPr>
                <w:lang w:eastAsia="it-IT"/>
              </w:rPr>
            </w:pPr>
          </w:p>
          <w:p w14:paraId="535F50A8" w14:textId="77777777" w:rsidR="00E745C3" w:rsidRPr="00573457" w:rsidRDefault="00E745C3" w:rsidP="00E745C3">
            <w:pPr>
              <w:rPr>
                <w:lang w:eastAsia="it-IT"/>
              </w:rPr>
            </w:pPr>
            <w:r>
              <w:rPr>
                <w:lang w:eastAsia="it-IT"/>
              </w:rPr>
              <w:t xml:space="preserve">   2 ore</w:t>
            </w:r>
          </w:p>
        </w:tc>
      </w:tr>
      <w:tr w:rsidR="00E745C3" w14:paraId="57BB792F" w14:textId="77777777" w:rsidTr="009C0F7C">
        <w:trPr>
          <w:trHeight w:val="45"/>
        </w:trPr>
        <w:tc>
          <w:tcPr>
            <w:tcW w:w="2362" w:type="dxa"/>
            <w:vMerge/>
            <w:shd w:val="clear" w:color="auto" w:fill="FBE4D5" w:themeFill="accent2" w:themeFillTint="33"/>
          </w:tcPr>
          <w:p w14:paraId="2229CAC7" w14:textId="77777777" w:rsidR="00E745C3" w:rsidRPr="000F7D1B" w:rsidRDefault="00E745C3" w:rsidP="00E745C3">
            <w:pPr>
              <w:rPr>
                <w:lang w:eastAsia="it-IT"/>
              </w:rPr>
            </w:pPr>
          </w:p>
        </w:tc>
        <w:tc>
          <w:tcPr>
            <w:tcW w:w="2595" w:type="dxa"/>
            <w:vMerge/>
            <w:shd w:val="clear" w:color="auto" w:fill="FBE4D5" w:themeFill="accent2" w:themeFillTint="33"/>
          </w:tcPr>
          <w:p w14:paraId="38550584" w14:textId="77777777" w:rsidR="00E745C3" w:rsidRPr="000F7D1B" w:rsidRDefault="00E745C3" w:rsidP="00E745C3">
            <w:pPr>
              <w:rPr>
                <w:lang w:eastAsia="it-IT"/>
              </w:rPr>
            </w:pPr>
          </w:p>
        </w:tc>
        <w:tc>
          <w:tcPr>
            <w:tcW w:w="3164" w:type="dxa"/>
            <w:shd w:val="clear" w:color="auto" w:fill="FBE4D5" w:themeFill="accent2" w:themeFillTint="33"/>
          </w:tcPr>
          <w:p w14:paraId="30C16EE6" w14:textId="77777777" w:rsidR="00E745C3" w:rsidRPr="00206220" w:rsidRDefault="00E745C3" w:rsidP="00E745C3">
            <w:pPr>
              <w:spacing w:line="238" w:lineRule="auto"/>
              <w:ind w:right="109"/>
            </w:pPr>
            <w:r w:rsidRPr="00206220">
              <w:t xml:space="preserve">Conosce i diversi dispositivi informatici e di comunicazione </w:t>
            </w:r>
            <w:r w:rsidRPr="00206220">
              <w:lastRenderedPageBreak/>
              <w:t xml:space="preserve">per farne un uso efficace e responsabile, rispetto alle proprie necessità di studio e socializzazione.  </w:t>
            </w:r>
          </w:p>
          <w:p w14:paraId="07C82E26" w14:textId="77777777" w:rsidR="00E745C3" w:rsidRDefault="00E745C3" w:rsidP="00E745C3">
            <w:r w:rsidRPr="00206220">
              <w:t>Sa utilizzare i diversi codici comunicativi nel rispetto della netiquette.</w:t>
            </w:r>
          </w:p>
          <w:p w14:paraId="259F0AF3" w14:textId="77777777" w:rsidR="00E745C3" w:rsidRPr="00206220" w:rsidRDefault="00E745C3" w:rsidP="00E745C3">
            <w:pPr>
              <w:rPr>
                <w:lang w:eastAsia="it-IT"/>
              </w:rPr>
            </w:pPr>
            <w:r w:rsidRPr="00206220">
              <w:t>Riconoscere il significato e il ruolo dell’immagine nell’era dei social media</w:t>
            </w:r>
            <w:r>
              <w:t>.</w:t>
            </w:r>
          </w:p>
        </w:tc>
        <w:tc>
          <w:tcPr>
            <w:tcW w:w="2962" w:type="dxa"/>
            <w:shd w:val="clear" w:color="auto" w:fill="FBE4D5" w:themeFill="accent2" w:themeFillTint="33"/>
          </w:tcPr>
          <w:p w14:paraId="6173C705" w14:textId="77777777" w:rsidR="00E745C3" w:rsidRPr="00EA1D3E" w:rsidRDefault="00E745C3" w:rsidP="00E745C3">
            <w:pPr>
              <w:rPr>
                <w:lang w:eastAsia="it-IT"/>
              </w:rPr>
            </w:pPr>
            <w:r w:rsidRPr="00EA1D3E">
              <w:lastRenderedPageBreak/>
              <w:t>Uso corretto dei dispositivi informatici e di comunicazione</w:t>
            </w:r>
            <w:r>
              <w:rPr>
                <w:sz w:val="18"/>
              </w:rPr>
              <w:t xml:space="preserve"> </w:t>
            </w:r>
            <w:r w:rsidRPr="00EA1D3E">
              <w:lastRenderedPageBreak/>
              <w:t>Dal ritratto alla immagine nella storia dell’arte</w:t>
            </w:r>
          </w:p>
        </w:tc>
        <w:tc>
          <w:tcPr>
            <w:tcW w:w="2106" w:type="dxa"/>
            <w:shd w:val="clear" w:color="auto" w:fill="FBE4D5" w:themeFill="accent2" w:themeFillTint="33"/>
          </w:tcPr>
          <w:p w14:paraId="31A6F43E" w14:textId="77777777" w:rsidR="00E745C3" w:rsidRDefault="00E745C3" w:rsidP="00E745C3">
            <w:pPr>
              <w:jc w:val="center"/>
              <w:rPr>
                <w:lang w:eastAsia="it-IT"/>
              </w:rPr>
            </w:pPr>
          </w:p>
          <w:p w14:paraId="6CF4B7CD" w14:textId="77777777" w:rsidR="00E745C3" w:rsidRDefault="00E745C3" w:rsidP="00E745C3">
            <w:pPr>
              <w:jc w:val="center"/>
              <w:rPr>
                <w:lang w:eastAsia="it-IT"/>
              </w:rPr>
            </w:pPr>
          </w:p>
          <w:p w14:paraId="033C260B" w14:textId="77777777" w:rsidR="00E745C3" w:rsidRDefault="00E745C3" w:rsidP="00E745C3">
            <w:pPr>
              <w:jc w:val="center"/>
              <w:rPr>
                <w:lang w:eastAsia="it-IT"/>
              </w:rPr>
            </w:pPr>
          </w:p>
          <w:p w14:paraId="358C1D22" w14:textId="77777777" w:rsidR="00E745C3" w:rsidRPr="00EF065E" w:rsidRDefault="00E745C3" w:rsidP="00E745C3">
            <w:pPr>
              <w:jc w:val="center"/>
              <w:rPr>
                <w:lang w:eastAsia="it-IT"/>
              </w:rPr>
            </w:pPr>
            <w:r>
              <w:rPr>
                <w:lang w:eastAsia="it-IT"/>
              </w:rPr>
              <w:t>Arte e immagine</w:t>
            </w:r>
          </w:p>
        </w:tc>
        <w:tc>
          <w:tcPr>
            <w:tcW w:w="1088" w:type="dxa"/>
            <w:shd w:val="clear" w:color="auto" w:fill="FBE4D5" w:themeFill="accent2" w:themeFillTint="33"/>
          </w:tcPr>
          <w:p w14:paraId="5B46707A" w14:textId="77777777" w:rsidR="00E745C3" w:rsidRDefault="00E745C3" w:rsidP="00E745C3">
            <w:pPr>
              <w:rPr>
                <w:lang w:eastAsia="it-IT"/>
              </w:rPr>
            </w:pPr>
          </w:p>
          <w:p w14:paraId="3855E1F8" w14:textId="77777777" w:rsidR="00E745C3" w:rsidRDefault="00E745C3" w:rsidP="00E745C3">
            <w:pPr>
              <w:rPr>
                <w:lang w:eastAsia="it-IT"/>
              </w:rPr>
            </w:pPr>
          </w:p>
          <w:p w14:paraId="51CAC547" w14:textId="77777777" w:rsidR="00E745C3" w:rsidRDefault="00E745C3" w:rsidP="00E745C3">
            <w:pPr>
              <w:rPr>
                <w:lang w:eastAsia="it-IT"/>
              </w:rPr>
            </w:pPr>
          </w:p>
          <w:p w14:paraId="6AFF1AFE" w14:textId="77777777" w:rsidR="00E745C3" w:rsidRPr="00573457" w:rsidRDefault="00E745C3" w:rsidP="00E745C3">
            <w:pPr>
              <w:rPr>
                <w:lang w:eastAsia="it-IT"/>
              </w:rPr>
            </w:pPr>
            <w:r>
              <w:rPr>
                <w:lang w:eastAsia="it-IT"/>
              </w:rPr>
              <w:t>2 ora</w:t>
            </w:r>
          </w:p>
        </w:tc>
      </w:tr>
      <w:tr w:rsidR="00E745C3" w14:paraId="784FA617" w14:textId="77777777" w:rsidTr="009C0F7C">
        <w:trPr>
          <w:trHeight w:val="277"/>
        </w:trPr>
        <w:tc>
          <w:tcPr>
            <w:tcW w:w="14277" w:type="dxa"/>
            <w:gridSpan w:val="6"/>
            <w:shd w:val="clear" w:color="auto" w:fill="FFFF00"/>
          </w:tcPr>
          <w:p w14:paraId="4E24E41A" w14:textId="77777777" w:rsidR="00E745C3" w:rsidRPr="00EF065E" w:rsidRDefault="00E745C3" w:rsidP="00E745C3">
            <w:pPr>
              <w:rPr>
                <w:lang w:eastAsia="it-IT"/>
              </w:rPr>
            </w:pPr>
            <w:r w:rsidRPr="00EF065E">
              <w:lastRenderedPageBreak/>
              <w:t xml:space="preserve">                                                                                                                                                        </w:t>
            </w:r>
            <w:r>
              <w:t xml:space="preserve">                                         </w:t>
            </w:r>
            <w:r w:rsidRPr="00EF065E">
              <w:t xml:space="preserve"> TOTALE                                                           </w:t>
            </w:r>
            <w:r w:rsidRPr="00EF065E">
              <w:rPr>
                <w:b/>
              </w:rPr>
              <w:t>33 ore</w:t>
            </w:r>
          </w:p>
        </w:tc>
      </w:tr>
    </w:tbl>
    <w:p w14:paraId="22A3A8BC" w14:textId="77777777" w:rsidR="005A6680" w:rsidRDefault="005A6680" w:rsidP="005A6680">
      <w:pPr>
        <w:rPr>
          <w:lang w:eastAsia="it-IT"/>
        </w:rPr>
      </w:pPr>
    </w:p>
    <w:p w14:paraId="7B8CE8D1" w14:textId="77777777" w:rsidR="005A6680" w:rsidRPr="0008371C" w:rsidRDefault="005A6680" w:rsidP="005A6680">
      <w:pPr>
        <w:rPr>
          <w:lang w:eastAsia="it-IT"/>
        </w:rPr>
      </w:pPr>
    </w:p>
    <w:p w14:paraId="67CCA6CA" w14:textId="77777777" w:rsidR="005A6680" w:rsidRDefault="005A6680" w:rsidP="005A6680">
      <w:pPr>
        <w:rPr>
          <w:lang w:eastAsia="it-IT"/>
        </w:rPr>
      </w:pPr>
    </w:p>
    <w:p w14:paraId="31277FCE" w14:textId="77777777" w:rsidR="00401430" w:rsidRDefault="00401430" w:rsidP="005A6680">
      <w:pPr>
        <w:rPr>
          <w:lang w:eastAsia="it-IT"/>
        </w:rPr>
      </w:pPr>
    </w:p>
    <w:p w14:paraId="535ED54E" w14:textId="77777777" w:rsidR="00401430" w:rsidRDefault="00401430" w:rsidP="005A6680">
      <w:pPr>
        <w:rPr>
          <w:lang w:eastAsia="it-IT"/>
        </w:rPr>
      </w:pPr>
    </w:p>
    <w:p w14:paraId="7829F882" w14:textId="77777777" w:rsidR="00401430" w:rsidRDefault="00401430" w:rsidP="005A6680">
      <w:pPr>
        <w:rPr>
          <w:lang w:eastAsia="it-IT"/>
        </w:rPr>
      </w:pPr>
    </w:p>
    <w:p w14:paraId="7D2F97FF" w14:textId="77777777" w:rsidR="00401430" w:rsidRDefault="00401430" w:rsidP="005A6680">
      <w:pPr>
        <w:rPr>
          <w:lang w:eastAsia="it-IT"/>
        </w:rPr>
      </w:pPr>
    </w:p>
    <w:p w14:paraId="25E70CBF" w14:textId="77777777" w:rsidR="00401430" w:rsidRDefault="00401430" w:rsidP="005A6680">
      <w:pPr>
        <w:rPr>
          <w:lang w:eastAsia="it-IT"/>
        </w:rPr>
      </w:pPr>
    </w:p>
    <w:p w14:paraId="2BE0BFA6" w14:textId="77777777" w:rsidR="00401430" w:rsidRDefault="00401430" w:rsidP="005A6680">
      <w:pPr>
        <w:rPr>
          <w:lang w:eastAsia="it-IT"/>
        </w:rPr>
      </w:pPr>
    </w:p>
    <w:p w14:paraId="682508FC" w14:textId="77777777" w:rsidR="00401430" w:rsidRDefault="00401430" w:rsidP="005A6680">
      <w:pPr>
        <w:rPr>
          <w:lang w:eastAsia="it-IT"/>
        </w:rPr>
      </w:pPr>
    </w:p>
    <w:p w14:paraId="6FD6A8E6" w14:textId="77777777" w:rsidR="00401430" w:rsidRDefault="00401430" w:rsidP="005A6680">
      <w:pPr>
        <w:rPr>
          <w:lang w:eastAsia="it-IT"/>
        </w:rPr>
      </w:pPr>
    </w:p>
    <w:p w14:paraId="191A7B57" w14:textId="77777777" w:rsidR="00401430" w:rsidRDefault="00401430" w:rsidP="005A6680">
      <w:pPr>
        <w:rPr>
          <w:lang w:eastAsia="it-IT"/>
        </w:rPr>
      </w:pPr>
    </w:p>
    <w:p w14:paraId="27FA6EC8" w14:textId="77777777" w:rsidR="00401430" w:rsidRDefault="00401430" w:rsidP="005A6680">
      <w:pPr>
        <w:rPr>
          <w:lang w:eastAsia="it-IT"/>
        </w:rPr>
      </w:pPr>
    </w:p>
    <w:p w14:paraId="4D78AEA5" w14:textId="77777777" w:rsidR="00401430" w:rsidRDefault="00401430" w:rsidP="005A6680">
      <w:pPr>
        <w:rPr>
          <w:lang w:eastAsia="it-IT"/>
        </w:rPr>
      </w:pPr>
    </w:p>
    <w:p w14:paraId="29D0CE6D" w14:textId="77777777" w:rsidR="00401430" w:rsidRDefault="00401430" w:rsidP="005A6680">
      <w:pPr>
        <w:rPr>
          <w:lang w:eastAsia="it-IT"/>
        </w:rPr>
      </w:pPr>
    </w:p>
    <w:p w14:paraId="4A8C074F" w14:textId="77777777" w:rsidR="00401430" w:rsidRPr="00401430" w:rsidRDefault="00401430" w:rsidP="00401430">
      <w:pPr>
        <w:jc w:val="center"/>
        <w:rPr>
          <w:rFonts w:cs="Times New Roman"/>
          <w:b/>
          <w:sz w:val="28"/>
          <w:szCs w:val="28"/>
        </w:rPr>
      </w:pPr>
      <w:r w:rsidRPr="00401430">
        <w:rPr>
          <w:rFonts w:cs="Times New Roman"/>
          <w:b/>
          <w:sz w:val="28"/>
          <w:szCs w:val="28"/>
        </w:rPr>
        <w:lastRenderedPageBreak/>
        <w:t>ALLEGATO A</w:t>
      </w:r>
    </w:p>
    <w:p w14:paraId="7901481F" w14:textId="77777777" w:rsidR="00401430" w:rsidRPr="00401430" w:rsidRDefault="00401430" w:rsidP="00401430">
      <w:pPr>
        <w:jc w:val="center"/>
        <w:rPr>
          <w:rFonts w:cs="Times New Roman"/>
          <w:b/>
          <w:sz w:val="28"/>
          <w:szCs w:val="28"/>
        </w:rPr>
      </w:pPr>
      <w:r w:rsidRPr="00401430">
        <w:rPr>
          <w:rFonts w:cs="Times New Roman"/>
          <w:b/>
          <w:sz w:val="28"/>
          <w:szCs w:val="28"/>
        </w:rPr>
        <w:t>SCUOLA DELL’INFANZIA</w:t>
      </w:r>
    </w:p>
    <w:p w14:paraId="4138D914" w14:textId="77777777" w:rsidR="00401430" w:rsidRPr="00401430" w:rsidRDefault="00401430" w:rsidP="00401430">
      <w:pPr>
        <w:jc w:val="both"/>
        <w:rPr>
          <w:rFonts w:cs="Times New Roman"/>
        </w:rPr>
      </w:pPr>
      <w:r w:rsidRPr="00401430">
        <w:rPr>
          <w:rFonts w:cs="Times New Roman"/>
        </w:rPr>
        <w:t>La Scuola dell’Infanzia partecipa alle seguenti attività e eventi:</w:t>
      </w:r>
    </w:p>
    <w:p w14:paraId="3CECAC02"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Attività accoglienza   </w:t>
      </w:r>
      <w:r w:rsidRPr="00401430">
        <w:rPr>
          <w:rFonts w:cs="Times New Roman"/>
          <w:color w:val="FF0000"/>
        </w:rPr>
        <w:t>TUTTO L’ANNO</w:t>
      </w:r>
    </w:p>
    <w:p w14:paraId="5E8F971A"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Attività riciclo   </w:t>
      </w:r>
      <w:r w:rsidRPr="00401430">
        <w:rPr>
          <w:rFonts w:cs="Times New Roman"/>
          <w:color w:val="FF0000"/>
        </w:rPr>
        <w:t>TUTTO L’ANNO</w:t>
      </w:r>
    </w:p>
    <w:p w14:paraId="45A49A22"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Educare ad una corretta alimentazione   </w:t>
      </w:r>
      <w:r w:rsidRPr="00401430">
        <w:rPr>
          <w:rFonts w:cs="Times New Roman"/>
          <w:color w:val="FF0000"/>
        </w:rPr>
        <w:t>TUTTO L’ANNO</w:t>
      </w:r>
    </w:p>
    <w:p w14:paraId="56B9F473"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Festa dei nonni </w:t>
      </w:r>
      <w:r w:rsidRPr="00401430">
        <w:rPr>
          <w:rFonts w:cs="Times New Roman"/>
          <w:color w:val="FF0000"/>
        </w:rPr>
        <w:t>2 OTTOBRE</w:t>
      </w:r>
    </w:p>
    <w:p w14:paraId="36E3C169"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mondiale della gentilezza </w:t>
      </w:r>
      <w:r w:rsidRPr="00401430">
        <w:rPr>
          <w:rFonts w:cs="Times New Roman"/>
          <w:color w:val="FF0000"/>
        </w:rPr>
        <w:t>13 NOVEMBRE</w:t>
      </w:r>
    </w:p>
    <w:p w14:paraId="5A7FA69E" w14:textId="77777777" w:rsidR="00401430" w:rsidRPr="00401430" w:rsidRDefault="00401430" w:rsidP="00401430">
      <w:pPr>
        <w:pStyle w:val="Paragrafoelenco"/>
        <w:numPr>
          <w:ilvl w:val="0"/>
          <w:numId w:val="13"/>
        </w:numPr>
        <w:jc w:val="both"/>
        <w:rPr>
          <w:rFonts w:cs="Times New Roman"/>
        </w:rPr>
      </w:pPr>
      <w:r w:rsidRPr="00401430">
        <w:rPr>
          <w:rFonts w:cs="Times New Roman"/>
        </w:rPr>
        <w:t xml:space="preserve">Giornata nazionale dei diritti dell’infanzia </w:t>
      </w:r>
      <w:r w:rsidRPr="00401430">
        <w:rPr>
          <w:rFonts w:cs="Times New Roman"/>
          <w:color w:val="FF0000"/>
        </w:rPr>
        <w:t>20 NOVEMBRE</w:t>
      </w:r>
    </w:p>
    <w:p w14:paraId="6E27F48E" w14:textId="77777777" w:rsidR="00401430" w:rsidRPr="00401430" w:rsidRDefault="00401430" w:rsidP="00401430">
      <w:pPr>
        <w:pStyle w:val="Paragrafoelenco"/>
        <w:numPr>
          <w:ilvl w:val="0"/>
          <w:numId w:val="13"/>
        </w:numPr>
        <w:jc w:val="both"/>
        <w:rPr>
          <w:rFonts w:cs="Times New Roman"/>
        </w:rPr>
      </w:pPr>
      <w:r w:rsidRPr="00401430">
        <w:rPr>
          <w:rFonts w:cs="Times New Roman"/>
        </w:rPr>
        <w:t xml:space="preserve">Giornata nazionale degli alberi </w:t>
      </w:r>
      <w:r w:rsidRPr="00401430">
        <w:rPr>
          <w:rFonts w:cs="Times New Roman"/>
          <w:color w:val="FF0000"/>
        </w:rPr>
        <w:t>21 NOVEMBRE</w:t>
      </w:r>
    </w:p>
    <w:p w14:paraId="0DDDE0C7" w14:textId="77777777" w:rsidR="00401430" w:rsidRPr="00401430" w:rsidRDefault="00401430" w:rsidP="00401430">
      <w:pPr>
        <w:pStyle w:val="Paragrafoelenco"/>
        <w:numPr>
          <w:ilvl w:val="0"/>
          <w:numId w:val="13"/>
        </w:numPr>
        <w:jc w:val="both"/>
        <w:rPr>
          <w:rFonts w:cs="Times New Roman"/>
        </w:rPr>
      </w:pPr>
      <w:r w:rsidRPr="00401430">
        <w:rPr>
          <w:rFonts w:cs="Times New Roman"/>
        </w:rPr>
        <w:t xml:space="preserve">“Il Natale” </w:t>
      </w:r>
      <w:r w:rsidRPr="00401430">
        <w:rPr>
          <w:rFonts w:cs="Times New Roman"/>
          <w:color w:val="FF0000"/>
        </w:rPr>
        <w:t>DICEMBRE</w:t>
      </w:r>
    </w:p>
    <w:p w14:paraId="1404E912" w14:textId="77777777" w:rsidR="00401430" w:rsidRPr="00401430" w:rsidRDefault="00401430" w:rsidP="00401430">
      <w:pPr>
        <w:pStyle w:val="Paragrafoelenco"/>
        <w:numPr>
          <w:ilvl w:val="0"/>
          <w:numId w:val="13"/>
        </w:numPr>
        <w:jc w:val="both"/>
        <w:rPr>
          <w:rFonts w:cs="Times New Roman"/>
        </w:rPr>
      </w:pPr>
      <w:r w:rsidRPr="00401430">
        <w:rPr>
          <w:rFonts w:cs="Times New Roman"/>
        </w:rPr>
        <w:t xml:space="preserve">Carnevale </w:t>
      </w:r>
      <w:r w:rsidRPr="00401430">
        <w:rPr>
          <w:rFonts w:cs="Times New Roman"/>
          <w:color w:val="FF0000"/>
        </w:rPr>
        <w:t>FEBBRAIO</w:t>
      </w:r>
    </w:p>
    <w:p w14:paraId="1B6E028D" w14:textId="77777777" w:rsidR="00401430" w:rsidRPr="00401430" w:rsidRDefault="00401430" w:rsidP="00401430">
      <w:pPr>
        <w:pStyle w:val="Paragrafoelenco"/>
        <w:numPr>
          <w:ilvl w:val="0"/>
          <w:numId w:val="13"/>
        </w:numPr>
        <w:jc w:val="both"/>
        <w:rPr>
          <w:rFonts w:cs="Times New Roman"/>
        </w:rPr>
      </w:pPr>
      <w:r w:rsidRPr="00401430">
        <w:rPr>
          <w:rFonts w:cs="Times New Roman"/>
        </w:rPr>
        <w:t xml:space="preserve">Festa del papà </w:t>
      </w:r>
      <w:r w:rsidRPr="00401430">
        <w:rPr>
          <w:rFonts w:cs="Times New Roman"/>
          <w:color w:val="FF0000"/>
        </w:rPr>
        <w:t>19 MARZO</w:t>
      </w:r>
    </w:p>
    <w:p w14:paraId="666498BD"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Festa della mamma </w:t>
      </w:r>
      <w:r w:rsidRPr="00401430">
        <w:rPr>
          <w:rFonts w:cs="Times New Roman"/>
          <w:color w:val="FF0000"/>
        </w:rPr>
        <w:t>8 MAGGIO</w:t>
      </w:r>
    </w:p>
    <w:p w14:paraId="3C44695F" w14:textId="77777777" w:rsidR="00401430" w:rsidRDefault="00401430" w:rsidP="00401430">
      <w:pPr>
        <w:pStyle w:val="Paragrafoelenco"/>
        <w:ind w:left="1069"/>
        <w:jc w:val="both"/>
        <w:rPr>
          <w:rFonts w:cs="Times New Roman"/>
          <w:color w:val="FF0000"/>
        </w:rPr>
      </w:pPr>
    </w:p>
    <w:p w14:paraId="278B2BC4" w14:textId="77777777" w:rsidR="00401430" w:rsidRDefault="00401430" w:rsidP="00401430">
      <w:pPr>
        <w:pStyle w:val="Paragrafoelenco"/>
        <w:ind w:left="1069"/>
        <w:jc w:val="both"/>
        <w:rPr>
          <w:rFonts w:cs="Times New Roman"/>
          <w:color w:val="FF0000"/>
        </w:rPr>
      </w:pPr>
    </w:p>
    <w:p w14:paraId="211AD845" w14:textId="77777777" w:rsidR="00401430" w:rsidRDefault="00401430" w:rsidP="00401430">
      <w:pPr>
        <w:pStyle w:val="Paragrafoelenco"/>
        <w:ind w:left="1069"/>
        <w:jc w:val="both"/>
        <w:rPr>
          <w:rFonts w:cs="Times New Roman"/>
          <w:color w:val="FF0000"/>
        </w:rPr>
      </w:pPr>
    </w:p>
    <w:p w14:paraId="1DE78F48" w14:textId="77777777" w:rsidR="00401430" w:rsidRDefault="00401430" w:rsidP="00401430">
      <w:pPr>
        <w:pStyle w:val="Paragrafoelenco"/>
        <w:ind w:left="1069"/>
        <w:jc w:val="both"/>
        <w:rPr>
          <w:rFonts w:cs="Times New Roman"/>
          <w:color w:val="FF0000"/>
        </w:rPr>
      </w:pPr>
    </w:p>
    <w:p w14:paraId="57708A2E" w14:textId="77777777" w:rsidR="00401430" w:rsidRDefault="00401430" w:rsidP="00401430">
      <w:pPr>
        <w:pStyle w:val="Paragrafoelenco"/>
        <w:ind w:left="1069"/>
        <w:jc w:val="both"/>
        <w:rPr>
          <w:rFonts w:cs="Times New Roman"/>
          <w:color w:val="FF0000"/>
        </w:rPr>
      </w:pPr>
    </w:p>
    <w:p w14:paraId="1371FC6D" w14:textId="77777777" w:rsidR="00401430" w:rsidRDefault="00401430" w:rsidP="00401430">
      <w:pPr>
        <w:pStyle w:val="Paragrafoelenco"/>
        <w:ind w:left="1069"/>
        <w:jc w:val="both"/>
        <w:rPr>
          <w:rFonts w:cs="Times New Roman"/>
          <w:color w:val="FF0000"/>
        </w:rPr>
      </w:pPr>
    </w:p>
    <w:p w14:paraId="16EDA2CA" w14:textId="77777777" w:rsidR="00401430" w:rsidRDefault="00401430" w:rsidP="00401430">
      <w:pPr>
        <w:pStyle w:val="Paragrafoelenco"/>
        <w:ind w:left="1069"/>
        <w:jc w:val="both"/>
        <w:rPr>
          <w:rFonts w:cs="Times New Roman"/>
          <w:color w:val="FF0000"/>
        </w:rPr>
      </w:pPr>
    </w:p>
    <w:p w14:paraId="358AD3E9" w14:textId="77777777" w:rsidR="00401430" w:rsidRDefault="00401430" w:rsidP="00401430">
      <w:pPr>
        <w:pStyle w:val="Paragrafoelenco"/>
        <w:ind w:left="1069"/>
        <w:jc w:val="both"/>
        <w:rPr>
          <w:rFonts w:cs="Times New Roman"/>
          <w:color w:val="FF0000"/>
        </w:rPr>
      </w:pPr>
    </w:p>
    <w:p w14:paraId="29F051C9" w14:textId="77777777" w:rsidR="00401430" w:rsidRDefault="00401430" w:rsidP="00401430">
      <w:pPr>
        <w:pStyle w:val="Paragrafoelenco"/>
        <w:ind w:left="1069"/>
        <w:jc w:val="both"/>
        <w:rPr>
          <w:rFonts w:cs="Times New Roman"/>
          <w:color w:val="FF0000"/>
        </w:rPr>
      </w:pPr>
    </w:p>
    <w:p w14:paraId="037E5215" w14:textId="77777777" w:rsidR="00401430" w:rsidRDefault="00401430" w:rsidP="00401430">
      <w:pPr>
        <w:pStyle w:val="Paragrafoelenco"/>
        <w:ind w:left="1069"/>
        <w:jc w:val="both"/>
        <w:rPr>
          <w:rFonts w:cs="Times New Roman"/>
          <w:color w:val="FF0000"/>
        </w:rPr>
      </w:pPr>
    </w:p>
    <w:p w14:paraId="201F9CBD" w14:textId="77777777" w:rsidR="00401430" w:rsidRDefault="00401430" w:rsidP="00401430">
      <w:pPr>
        <w:pStyle w:val="Paragrafoelenco"/>
        <w:ind w:left="1069"/>
        <w:jc w:val="both"/>
        <w:rPr>
          <w:rFonts w:cs="Times New Roman"/>
          <w:color w:val="FF0000"/>
        </w:rPr>
      </w:pPr>
    </w:p>
    <w:p w14:paraId="77CCBF78" w14:textId="77777777" w:rsidR="00401430" w:rsidRDefault="00401430" w:rsidP="00401430">
      <w:pPr>
        <w:pStyle w:val="Paragrafoelenco"/>
        <w:ind w:left="1069"/>
        <w:jc w:val="both"/>
        <w:rPr>
          <w:rFonts w:cs="Times New Roman"/>
          <w:color w:val="FF0000"/>
        </w:rPr>
      </w:pPr>
    </w:p>
    <w:p w14:paraId="04DA635F" w14:textId="77777777" w:rsidR="00401430" w:rsidRDefault="00401430" w:rsidP="00401430">
      <w:pPr>
        <w:pStyle w:val="Paragrafoelenco"/>
        <w:ind w:left="1069"/>
        <w:jc w:val="both"/>
        <w:rPr>
          <w:rFonts w:cs="Times New Roman"/>
          <w:color w:val="FF0000"/>
        </w:rPr>
      </w:pPr>
    </w:p>
    <w:p w14:paraId="4922E1E4" w14:textId="77777777" w:rsidR="00401430" w:rsidRDefault="00401430" w:rsidP="00401430">
      <w:pPr>
        <w:pStyle w:val="Paragrafoelenco"/>
        <w:ind w:left="1069"/>
        <w:jc w:val="both"/>
        <w:rPr>
          <w:rFonts w:cs="Times New Roman"/>
          <w:color w:val="FF0000"/>
        </w:rPr>
      </w:pPr>
    </w:p>
    <w:p w14:paraId="5A40D260" w14:textId="77777777" w:rsidR="00401430" w:rsidRDefault="00401430" w:rsidP="00401430">
      <w:pPr>
        <w:pStyle w:val="Paragrafoelenco"/>
        <w:ind w:left="1069"/>
        <w:jc w:val="both"/>
        <w:rPr>
          <w:rFonts w:cs="Times New Roman"/>
          <w:color w:val="FF0000"/>
        </w:rPr>
      </w:pPr>
    </w:p>
    <w:p w14:paraId="03D391F5" w14:textId="77777777" w:rsidR="00401430" w:rsidRDefault="00401430" w:rsidP="00401430">
      <w:pPr>
        <w:pStyle w:val="Paragrafoelenco"/>
        <w:ind w:left="1069"/>
        <w:jc w:val="both"/>
        <w:rPr>
          <w:rFonts w:cs="Times New Roman"/>
          <w:color w:val="FF0000"/>
        </w:rPr>
      </w:pPr>
    </w:p>
    <w:p w14:paraId="669318C0" w14:textId="77777777" w:rsidR="00401430" w:rsidRDefault="00401430" w:rsidP="00401430">
      <w:pPr>
        <w:pStyle w:val="Paragrafoelenco"/>
        <w:ind w:left="1069"/>
        <w:jc w:val="both"/>
        <w:rPr>
          <w:rFonts w:cs="Times New Roman"/>
          <w:color w:val="FF0000"/>
        </w:rPr>
      </w:pPr>
    </w:p>
    <w:p w14:paraId="34297928" w14:textId="77777777" w:rsidR="00401430" w:rsidRDefault="00401430" w:rsidP="00401430">
      <w:pPr>
        <w:pStyle w:val="Paragrafoelenco"/>
        <w:ind w:left="1069"/>
        <w:jc w:val="both"/>
        <w:rPr>
          <w:rFonts w:cs="Times New Roman"/>
          <w:color w:val="FF0000"/>
        </w:rPr>
      </w:pPr>
    </w:p>
    <w:p w14:paraId="3619D397" w14:textId="77777777" w:rsidR="00401430" w:rsidRPr="00401430" w:rsidRDefault="00401430" w:rsidP="00401430">
      <w:pPr>
        <w:pStyle w:val="Paragrafoelenco"/>
        <w:jc w:val="center"/>
        <w:rPr>
          <w:rFonts w:cs="Times New Roman"/>
          <w:b/>
          <w:sz w:val="32"/>
          <w:szCs w:val="32"/>
        </w:rPr>
      </w:pPr>
      <w:r w:rsidRPr="00401430">
        <w:rPr>
          <w:rFonts w:cs="Times New Roman"/>
          <w:b/>
          <w:sz w:val="32"/>
          <w:szCs w:val="32"/>
        </w:rPr>
        <w:lastRenderedPageBreak/>
        <w:t>ALLEGATO B</w:t>
      </w:r>
    </w:p>
    <w:p w14:paraId="17D71C74" w14:textId="77777777" w:rsidR="00401430" w:rsidRPr="00401430" w:rsidRDefault="00401430" w:rsidP="00401430">
      <w:pPr>
        <w:pStyle w:val="Paragrafoelenco"/>
        <w:jc w:val="center"/>
        <w:rPr>
          <w:rFonts w:cs="Times New Roman"/>
          <w:sz w:val="32"/>
          <w:szCs w:val="32"/>
        </w:rPr>
      </w:pPr>
      <w:r w:rsidRPr="00401430">
        <w:rPr>
          <w:rFonts w:cs="Times New Roman"/>
          <w:b/>
          <w:sz w:val="32"/>
          <w:szCs w:val="32"/>
        </w:rPr>
        <w:t>SCUOLA PRIMARIA</w:t>
      </w:r>
      <w:r w:rsidRPr="00401430">
        <w:rPr>
          <w:rFonts w:cs="Times New Roman"/>
          <w:sz w:val="32"/>
          <w:szCs w:val="32"/>
        </w:rPr>
        <w:t xml:space="preserve"> </w:t>
      </w:r>
    </w:p>
    <w:p w14:paraId="326B4464" w14:textId="77777777" w:rsidR="00401430" w:rsidRDefault="00401430" w:rsidP="00401430">
      <w:pPr>
        <w:pStyle w:val="Paragrafoelenco"/>
        <w:rPr>
          <w:rFonts w:cs="Times New Roman"/>
        </w:rPr>
      </w:pPr>
    </w:p>
    <w:p w14:paraId="582B7749" w14:textId="77777777" w:rsidR="00401430" w:rsidRPr="00401430" w:rsidRDefault="00401430" w:rsidP="00401430">
      <w:pPr>
        <w:pStyle w:val="Paragrafoelenco"/>
        <w:rPr>
          <w:rFonts w:cs="Times New Roman"/>
        </w:rPr>
      </w:pPr>
      <w:r w:rsidRPr="00401430">
        <w:rPr>
          <w:rFonts w:cs="Times New Roman"/>
        </w:rPr>
        <w:t>La Scuola Primaria partecipa alle seguenti attività ed eventi:</w:t>
      </w:r>
    </w:p>
    <w:p w14:paraId="168C05E3" w14:textId="77777777" w:rsidR="00401430" w:rsidRPr="00401430" w:rsidRDefault="00401430" w:rsidP="00401430">
      <w:pPr>
        <w:rPr>
          <w:rFonts w:cs="Times New Roman"/>
        </w:rPr>
      </w:pPr>
    </w:p>
    <w:p w14:paraId="14CA8B31"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Attività accoglienza </w:t>
      </w:r>
      <w:r w:rsidRPr="00401430">
        <w:rPr>
          <w:rFonts w:cs="Times New Roman"/>
          <w:color w:val="FF0000"/>
        </w:rPr>
        <w:t>INIZIO ANNO SCOLASTICO</w:t>
      </w:r>
    </w:p>
    <w:p w14:paraId="394A9358" w14:textId="77777777" w:rsidR="00401430" w:rsidRPr="00401430" w:rsidRDefault="00401430" w:rsidP="00401430">
      <w:pPr>
        <w:pStyle w:val="Paragrafoelenco"/>
        <w:numPr>
          <w:ilvl w:val="0"/>
          <w:numId w:val="13"/>
        </w:numPr>
        <w:rPr>
          <w:rFonts w:cs="Times New Roman"/>
        </w:rPr>
      </w:pPr>
      <w:r w:rsidRPr="00401430">
        <w:rPr>
          <w:rFonts w:cs="Times New Roman"/>
        </w:rPr>
        <w:t xml:space="preserve">Educhiamo a riciclare </w:t>
      </w:r>
      <w:r w:rsidRPr="00401430">
        <w:rPr>
          <w:rFonts w:cs="Times New Roman"/>
          <w:color w:val="FF0000"/>
        </w:rPr>
        <w:t>TUTTO L’ANNO</w:t>
      </w:r>
    </w:p>
    <w:p w14:paraId="7D0367D0"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Educare a una corretta alimentazione</w:t>
      </w:r>
      <w:r w:rsidRPr="00401430">
        <w:rPr>
          <w:rFonts w:cs="Times New Roman"/>
          <w:color w:val="FF0000"/>
        </w:rPr>
        <w:t xml:space="preserve"> TUTTO L’ANNO</w:t>
      </w:r>
    </w:p>
    <w:p w14:paraId="06B29665"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Frutta nelle scuole </w:t>
      </w:r>
      <w:r w:rsidRPr="00401430">
        <w:rPr>
          <w:rFonts w:cs="Times New Roman"/>
          <w:color w:val="FF0000"/>
        </w:rPr>
        <w:t>TUTTO L’ANNO</w:t>
      </w:r>
    </w:p>
    <w:p w14:paraId="0C404FAD"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Festa dei nonni </w:t>
      </w:r>
      <w:r w:rsidRPr="00401430">
        <w:rPr>
          <w:rFonts w:cs="Times New Roman"/>
          <w:color w:val="FF0000"/>
        </w:rPr>
        <w:t>2 OTTOBRE</w:t>
      </w:r>
    </w:p>
    <w:p w14:paraId="1A3D4F0E"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dell’unità nazionale e delle forze armate </w:t>
      </w:r>
      <w:r w:rsidRPr="00401430">
        <w:rPr>
          <w:rFonts w:cs="Times New Roman"/>
          <w:color w:val="FF0000"/>
        </w:rPr>
        <w:t>4 NOVEMBRE</w:t>
      </w:r>
    </w:p>
    <w:p w14:paraId="3D0E9032"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mondiale della gentilezza </w:t>
      </w:r>
      <w:r w:rsidRPr="00401430">
        <w:rPr>
          <w:rFonts w:cs="Times New Roman"/>
          <w:color w:val="FF0000"/>
        </w:rPr>
        <w:t>13 NOVEMBRE</w:t>
      </w:r>
    </w:p>
    <w:p w14:paraId="72BEAC45"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dei diritti per l’infanzia </w:t>
      </w:r>
      <w:r w:rsidRPr="00401430">
        <w:rPr>
          <w:rFonts w:cs="Times New Roman"/>
          <w:color w:val="FF0000"/>
        </w:rPr>
        <w:t>20 NOVEMBRE</w:t>
      </w:r>
    </w:p>
    <w:p w14:paraId="17E3D8AB"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nazionale degli alberi </w:t>
      </w:r>
      <w:r w:rsidRPr="00401430">
        <w:rPr>
          <w:rFonts w:cs="Times New Roman"/>
          <w:color w:val="FF0000"/>
        </w:rPr>
        <w:t>21 NOVEMBRE</w:t>
      </w:r>
    </w:p>
    <w:p w14:paraId="1AFBC681"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internazionale per l’eliminazione della violenza contro le donne </w:t>
      </w:r>
      <w:r w:rsidRPr="00401430">
        <w:rPr>
          <w:rFonts w:cs="Times New Roman"/>
          <w:color w:val="FF0000"/>
        </w:rPr>
        <w:t>25 NOVEMBRE</w:t>
      </w:r>
    </w:p>
    <w:p w14:paraId="47FB070C"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“Il Natale” </w:t>
      </w:r>
      <w:r w:rsidRPr="00401430">
        <w:rPr>
          <w:rFonts w:cs="Times New Roman"/>
          <w:color w:val="FF0000"/>
        </w:rPr>
        <w:t>DICEMBRE</w:t>
      </w:r>
    </w:p>
    <w:p w14:paraId="044A3C71"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Giorno della memoria </w:t>
      </w:r>
      <w:r w:rsidRPr="00401430">
        <w:rPr>
          <w:rFonts w:cs="Times New Roman"/>
          <w:color w:val="FF0000"/>
        </w:rPr>
        <w:t>27 GENNAIO</w:t>
      </w:r>
    </w:p>
    <w:p w14:paraId="2EFD6FCD"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nazionale contro il bullismo e il cyberbullismo </w:t>
      </w:r>
      <w:r w:rsidRPr="00401430">
        <w:rPr>
          <w:rFonts w:cs="Times New Roman"/>
          <w:color w:val="FF0000"/>
        </w:rPr>
        <w:t>7 FEBBRAIO</w:t>
      </w:r>
    </w:p>
    <w:p w14:paraId="4BB6E084"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Giorno del ricordo </w:t>
      </w:r>
      <w:r w:rsidRPr="00401430">
        <w:rPr>
          <w:rFonts w:cs="Times New Roman"/>
          <w:color w:val="FF0000"/>
        </w:rPr>
        <w:t>11 FEBBRAIO</w:t>
      </w:r>
    </w:p>
    <w:p w14:paraId="41D00803"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Festa del papà </w:t>
      </w:r>
      <w:r w:rsidRPr="00401430">
        <w:rPr>
          <w:rFonts w:cs="Times New Roman"/>
          <w:color w:val="FF0000"/>
        </w:rPr>
        <w:t>19 MARZO</w:t>
      </w:r>
    </w:p>
    <w:p w14:paraId="64D02FAF"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della memoria e dell’impegno in ricordo delle vittime innocenti delle mafie </w:t>
      </w:r>
      <w:r w:rsidRPr="00401430">
        <w:rPr>
          <w:rFonts w:cs="Times New Roman"/>
          <w:color w:val="FF0000"/>
        </w:rPr>
        <w:t>21 MARZO</w:t>
      </w:r>
    </w:p>
    <w:p w14:paraId="21C22930"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Giornata mondiale per la consapevolezza sull’autismo </w:t>
      </w:r>
      <w:r w:rsidRPr="00401430">
        <w:rPr>
          <w:rFonts w:cs="Times New Roman"/>
          <w:color w:val="FF0000"/>
        </w:rPr>
        <w:t>2 APRILE</w:t>
      </w:r>
    </w:p>
    <w:p w14:paraId="30B2DD65"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Giornata della Terra </w:t>
      </w:r>
      <w:r w:rsidRPr="00401430">
        <w:rPr>
          <w:rFonts w:cs="Times New Roman"/>
          <w:color w:val="FF0000"/>
        </w:rPr>
        <w:t>22 APRILE</w:t>
      </w:r>
    </w:p>
    <w:p w14:paraId="58E4460E"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Festa della mamma </w:t>
      </w:r>
      <w:r w:rsidRPr="00401430">
        <w:rPr>
          <w:rFonts w:cs="Times New Roman"/>
          <w:color w:val="FF0000"/>
        </w:rPr>
        <w:t>8 MAGGIO</w:t>
      </w:r>
    </w:p>
    <w:p w14:paraId="4860632C" w14:textId="77777777" w:rsidR="00401430" w:rsidRPr="00401430" w:rsidRDefault="00401430" w:rsidP="00401430">
      <w:pPr>
        <w:pStyle w:val="Paragrafoelenco"/>
        <w:ind w:left="1069"/>
        <w:rPr>
          <w:rFonts w:cs="Times New Roman"/>
        </w:rPr>
      </w:pPr>
    </w:p>
    <w:p w14:paraId="34C971E4" w14:textId="77777777" w:rsidR="00401430" w:rsidRPr="00401430" w:rsidRDefault="00401430" w:rsidP="00401430">
      <w:pPr>
        <w:pStyle w:val="Paragrafoelenco"/>
        <w:ind w:left="1069"/>
        <w:jc w:val="both"/>
        <w:rPr>
          <w:rFonts w:cs="Times New Roman"/>
          <w:color w:val="FF0000"/>
        </w:rPr>
      </w:pPr>
    </w:p>
    <w:p w14:paraId="2F2308AD" w14:textId="77777777" w:rsidR="00401430" w:rsidRPr="0008371C" w:rsidRDefault="00401430" w:rsidP="005A6680">
      <w:pPr>
        <w:rPr>
          <w:lang w:eastAsia="it-IT"/>
        </w:rPr>
      </w:pPr>
    </w:p>
    <w:p w14:paraId="6E10AE4F" w14:textId="77777777" w:rsidR="005A6680" w:rsidRDefault="005A6680" w:rsidP="005A6680"/>
    <w:p w14:paraId="10FC0842" w14:textId="77777777" w:rsidR="00401430" w:rsidRDefault="00401430" w:rsidP="005A6680"/>
    <w:p w14:paraId="2FD593AF" w14:textId="77777777" w:rsidR="00401430" w:rsidRDefault="00401430" w:rsidP="005A6680"/>
    <w:p w14:paraId="2F8F73E5" w14:textId="77777777" w:rsidR="00401430" w:rsidRPr="00401430" w:rsidRDefault="00401430" w:rsidP="00401430">
      <w:pPr>
        <w:pStyle w:val="Paragrafoelenco"/>
        <w:jc w:val="center"/>
        <w:rPr>
          <w:rFonts w:cs="Times New Roman"/>
          <w:b/>
          <w:sz w:val="28"/>
          <w:szCs w:val="28"/>
        </w:rPr>
      </w:pPr>
      <w:r w:rsidRPr="00401430">
        <w:rPr>
          <w:rFonts w:cs="Times New Roman"/>
          <w:b/>
          <w:sz w:val="28"/>
          <w:szCs w:val="28"/>
        </w:rPr>
        <w:lastRenderedPageBreak/>
        <w:t>ALLEGATO C</w:t>
      </w:r>
    </w:p>
    <w:p w14:paraId="2D5DF16F" w14:textId="77777777" w:rsidR="00401430" w:rsidRPr="00401430" w:rsidRDefault="00401430" w:rsidP="00401430">
      <w:pPr>
        <w:pStyle w:val="Paragrafoelenco"/>
        <w:ind w:left="1069"/>
        <w:jc w:val="center"/>
        <w:rPr>
          <w:rFonts w:cs="Times New Roman"/>
          <w:b/>
          <w:sz w:val="28"/>
          <w:szCs w:val="28"/>
        </w:rPr>
      </w:pPr>
      <w:r w:rsidRPr="00401430">
        <w:rPr>
          <w:rFonts w:cs="Times New Roman"/>
          <w:b/>
          <w:sz w:val="28"/>
          <w:szCs w:val="28"/>
        </w:rPr>
        <w:t>SCUOLA SECONDARIA 1° GRADO</w:t>
      </w:r>
    </w:p>
    <w:p w14:paraId="0803EF9E" w14:textId="77777777" w:rsidR="00401430" w:rsidRPr="00401430" w:rsidRDefault="00401430" w:rsidP="00401430">
      <w:pPr>
        <w:jc w:val="both"/>
        <w:rPr>
          <w:rFonts w:cs="Times New Roman"/>
        </w:rPr>
      </w:pPr>
      <w:r w:rsidRPr="00401430">
        <w:rPr>
          <w:rFonts w:cs="Times New Roman"/>
        </w:rPr>
        <w:t>La Scuola Secondaria di 1° grado, partecipa alle seguenti attività ed eventi:</w:t>
      </w:r>
    </w:p>
    <w:p w14:paraId="1A0C2E08" w14:textId="77777777" w:rsidR="00401430" w:rsidRPr="00401430" w:rsidRDefault="00401430" w:rsidP="00401430">
      <w:pPr>
        <w:rPr>
          <w:rFonts w:cs="Times New Roman"/>
        </w:rPr>
      </w:pPr>
    </w:p>
    <w:p w14:paraId="604EB422"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Attività accoglienza </w:t>
      </w:r>
      <w:r w:rsidRPr="00401430">
        <w:rPr>
          <w:rFonts w:cs="Times New Roman"/>
          <w:color w:val="FF0000"/>
        </w:rPr>
        <w:t>INIZIO ANNO SCOLASTICO</w:t>
      </w:r>
    </w:p>
    <w:p w14:paraId="46616447" w14:textId="77777777" w:rsidR="00401430" w:rsidRPr="00401430" w:rsidRDefault="00401430" w:rsidP="00401430">
      <w:pPr>
        <w:pStyle w:val="Paragrafoelenco"/>
        <w:numPr>
          <w:ilvl w:val="0"/>
          <w:numId w:val="13"/>
        </w:numPr>
        <w:rPr>
          <w:rFonts w:cs="Times New Roman"/>
        </w:rPr>
      </w:pPr>
      <w:r w:rsidRPr="00401430">
        <w:rPr>
          <w:rFonts w:cs="Times New Roman"/>
        </w:rPr>
        <w:t xml:space="preserve">Educhiamo a riciclare </w:t>
      </w:r>
      <w:r w:rsidRPr="00401430">
        <w:rPr>
          <w:rFonts w:cs="Times New Roman"/>
          <w:color w:val="FF0000"/>
        </w:rPr>
        <w:t>TUTTO L’ANNO</w:t>
      </w:r>
    </w:p>
    <w:p w14:paraId="2150CF29"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Educare a una corretta alimentazione </w:t>
      </w:r>
      <w:r w:rsidRPr="00401430">
        <w:rPr>
          <w:rFonts w:cs="Times New Roman"/>
          <w:color w:val="FF0000"/>
        </w:rPr>
        <w:t>TUTTO L’ANNO</w:t>
      </w:r>
    </w:p>
    <w:p w14:paraId="342829CB"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dell’unità nazionale e delle forze armate </w:t>
      </w:r>
      <w:r w:rsidRPr="00401430">
        <w:rPr>
          <w:rFonts w:cs="Times New Roman"/>
          <w:color w:val="FF0000"/>
        </w:rPr>
        <w:t>4 NOVEMBRE</w:t>
      </w:r>
    </w:p>
    <w:p w14:paraId="03D818AE"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mondiale della gentilezza </w:t>
      </w:r>
      <w:r w:rsidRPr="00401430">
        <w:rPr>
          <w:rFonts w:cs="Times New Roman"/>
          <w:color w:val="FF0000"/>
        </w:rPr>
        <w:t>13 NOVEMBRE</w:t>
      </w:r>
    </w:p>
    <w:p w14:paraId="14378D13"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nazionale degli alberi </w:t>
      </w:r>
      <w:r w:rsidRPr="00401430">
        <w:rPr>
          <w:rFonts w:cs="Times New Roman"/>
          <w:color w:val="FF0000"/>
        </w:rPr>
        <w:t>21 NOVEMBRE</w:t>
      </w:r>
    </w:p>
    <w:p w14:paraId="322BDEC8"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internazionale per l’eliminazione della violenza contro le donne </w:t>
      </w:r>
      <w:r w:rsidRPr="00401430">
        <w:rPr>
          <w:rFonts w:cs="Times New Roman"/>
          <w:color w:val="FF0000"/>
        </w:rPr>
        <w:t>25 NOVEMBRE</w:t>
      </w:r>
    </w:p>
    <w:p w14:paraId="580E6011"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Giorno della memoria </w:t>
      </w:r>
      <w:r w:rsidRPr="00401430">
        <w:rPr>
          <w:rFonts w:cs="Times New Roman"/>
          <w:color w:val="FF0000"/>
        </w:rPr>
        <w:t>27 GENNAIO</w:t>
      </w:r>
    </w:p>
    <w:p w14:paraId="3A885BF8"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nazionale contro il bullismo e il cyberbullismo </w:t>
      </w:r>
      <w:r w:rsidRPr="00401430">
        <w:rPr>
          <w:rFonts w:cs="Times New Roman"/>
          <w:color w:val="FF0000"/>
        </w:rPr>
        <w:t>7 FEBBRAIO</w:t>
      </w:r>
    </w:p>
    <w:p w14:paraId="1C3D133C"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Giorno del ricordo </w:t>
      </w:r>
      <w:r w:rsidRPr="00401430">
        <w:rPr>
          <w:rFonts w:cs="Times New Roman"/>
          <w:color w:val="FF0000"/>
        </w:rPr>
        <w:t>11 FEBBRAIO</w:t>
      </w:r>
    </w:p>
    <w:p w14:paraId="6E17ABFA" w14:textId="77777777" w:rsidR="00401430" w:rsidRPr="00401430" w:rsidRDefault="00401430" w:rsidP="00401430">
      <w:pPr>
        <w:pStyle w:val="Paragrafoelenco"/>
        <w:numPr>
          <w:ilvl w:val="0"/>
          <w:numId w:val="13"/>
        </w:numPr>
        <w:jc w:val="both"/>
        <w:rPr>
          <w:rFonts w:cs="Times New Roman"/>
          <w:color w:val="FF0000"/>
        </w:rPr>
      </w:pPr>
      <w:r w:rsidRPr="00401430">
        <w:rPr>
          <w:rFonts w:cs="Times New Roman"/>
        </w:rPr>
        <w:t xml:space="preserve">Giornata della memoria e dell’impegno in ricordo delle vittime innocenti delle mafie </w:t>
      </w:r>
      <w:r w:rsidRPr="00401430">
        <w:rPr>
          <w:rFonts w:cs="Times New Roman"/>
          <w:color w:val="FF0000"/>
        </w:rPr>
        <w:t>21 MARZO</w:t>
      </w:r>
    </w:p>
    <w:p w14:paraId="1D2D8517"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Giornata mondiale per la consapevolezza sull’autismo </w:t>
      </w:r>
      <w:r w:rsidRPr="00401430">
        <w:rPr>
          <w:rFonts w:cs="Times New Roman"/>
          <w:color w:val="FF0000"/>
        </w:rPr>
        <w:t>2 APRILE</w:t>
      </w:r>
    </w:p>
    <w:p w14:paraId="76579327" w14:textId="77777777" w:rsidR="00401430" w:rsidRPr="00401430" w:rsidRDefault="00401430" w:rsidP="00401430">
      <w:pPr>
        <w:pStyle w:val="Paragrafoelenco"/>
        <w:numPr>
          <w:ilvl w:val="0"/>
          <w:numId w:val="13"/>
        </w:numPr>
        <w:rPr>
          <w:rFonts w:cs="Times New Roman"/>
          <w:color w:val="FF0000"/>
        </w:rPr>
      </w:pPr>
      <w:r w:rsidRPr="00401430">
        <w:rPr>
          <w:rFonts w:cs="Times New Roman"/>
        </w:rPr>
        <w:t xml:space="preserve">Giornata della Terra </w:t>
      </w:r>
      <w:r w:rsidRPr="00401430">
        <w:rPr>
          <w:rFonts w:cs="Times New Roman"/>
          <w:color w:val="FF0000"/>
        </w:rPr>
        <w:t>22 APRILE</w:t>
      </w:r>
    </w:p>
    <w:p w14:paraId="18B52A2B" w14:textId="77777777" w:rsidR="00401430" w:rsidRPr="00401430" w:rsidRDefault="00401430" w:rsidP="00401430">
      <w:pPr>
        <w:pStyle w:val="Paragrafoelenco"/>
        <w:ind w:left="1069"/>
        <w:rPr>
          <w:rFonts w:cs="Times New Roman"/>
          <w:color w:val="FF0000"/>
        </w:rPr>
      </w:pPr>
    </w:p>
    <w:p w14:paraId="791F75C8" w14:textId="77777777" w:rsidR="00401430" w:rsidRDefault="00401430" w:rsidP="00401430">
      <w:pPr>
        <w:pStyle w:val="Paragrafoelenco"/>
        <w:ind w:left="1069"/>
        <w:rPr>
          <w:rFonts w:ascii="Times New Roman" w:hAnsi="Times New Roman" w:cs="Times New Roman"/>
          <w:sz w:val="28"/>
          <w:szCs w:val="28"/>
        </w:rPr>
      </w:pPr>
    </w:p>
    <w:p w14:paraId="46F66268" w14:textId="77777777" w:rsidR="00401430" w:rsidRDefault="00401430" w:rsidP="00401430">
      <w:pPr>
        <w:pStyle w:val="Paragrafoelenco"/>
        <w:ind w:left="1069"/>
        <w:rPr>
          <w:rFonts w:ascii="Times New Roman" w:hAnsi="Times New Roman" w:cs="Times New Roman"/>
          <w:sz w:val="28"/>
          <w:szCs w:val="28"/>
        </w:rPr>
      </w:pPr>
    </w:p>
    <w:p w14:paraId="752A0738" w14:textId="77777777" w:rsidR="00401430" w:rsidRDefault="00401430" w:rsidP="00401430">
      <w:pPr>
        <w:pStyle w:val="Paragrafoelenco"/>
        <w:ind w:left="1069"/>
        <w:rPr>
          <w:rFonts w:ascii="Times New Roman" w:hAnsi="Times New Roman" w:cs="Times New Roman"/>
          <w:sz w:val="28"/>
          <w:szCs w:val="28"/>
        </w:rPr>
      </w:pPr>
    </w:p>
    <w:p w14:paraId="6863EE92" w14:textId="77777777" w:rsidR="00401430" w:rsidRDefault="00401430" w:rsidP="00401430">
      <w:pPr>
        <w:pStyle w:val="Paragrafoelenco"/>
        <w:ind w:left="1069"/>
        <w:rPr>
          <w:rFonts w:ascii="Times New Roman" w:hAnsi="Times New Roman" w:cs="Times New Roman"/>
          <w:sz w:val="28"/>
          <w:szCs w:val="28"/>
        </w:rPr>
      </w:pPr>
    </w:p>
    <w:p w14:paraId="5CC4415C" w14:textId="77777777" w:rsidR="00401430" w:rsidRDefault="00401430" w:rsidP="00401430">
      <w:pPr>
        <w:pStyle w:val="Paragrafoelenco"/>
        <w:ind w:left="1069"/>
        <w:rPr>
          <w:rFonts w:ascii="Times New Roman" w:hAnsi="Times New Roman" w:cs="Times New Roman"/>
          <w:sz w:val="28"/>
          <w:szCs w:val="28"/>
        </w:rPr>
      </w:pPr>
    </w:p>
    <w:p w14:paraId="700C5CF5" w14:textId="77777777" w:rsidR="00401430" w:rsidRDefault="00401430" w:rsidP="00401430">
      <w:pPr>
        <w:pStyle w:val="Paragrafoelenco"/>
        <w:ind w:left="1069"/>
        <w:rPr>
          <w:rFonts w:ascii="Times New Roman" w:hAnsi="Times New Roman" w:cs="Times New Roman"/>
          <w:sz w:val="28"/>
          <w:szCs w:val="28"/>
        </w:rPr>
      </w:pPr>
    </w:p>
    <w:p w14:paraId="25570A7B" w14:textId="77777777" w:rsidR="00401430" w:rsidRDefault="00401430" w:rsidP="00401430">
      <w:pPr>
        <w:pStyle w:val="Paragrafoelenco"/>
        <w:ind w:left="1069"/>
        <w:rPr>
          <w:rFonts w:ascii="Times New Roman" w:hAnsi="Times New Roman" w:cs="Times New Roman"/>
          <w:sz w:val="28"/>
          <w:szCs w:val="28"/>
        </w:rPr>
      </w:pPr>
    </w:p>
    <w:p w14:paraId="1739E4AE" w14:textId="77777777" w:rsidR="00401430" w:rsidRDefault="00401430" w:rsidP="00401430">
      <w:pPr>
        <w:pStyle w:val="Paragrafoelenco"/>
        <w:ind w:left="1069"/>
        <w:rPr>
          <w:rFonts w:ascii="Times New Roman" w:hAnsi="Times New Roman" w:cs="Times New Roman"/>
          <w:sz w:val="28"/>
          <w:szCs w:val="28"/>
        </w:rPr>
      </w:pPr>
    </w:p>
    <w:p w14:paraId="2306B271" w14:textId="77777777" w:rsidR="00401430" w:rsidRPr="00B378E6" w:rsidRDefault="00401430" w:rsidP="00401430">
      <w:pPr>
        <w:jc w:val="both"/>
        <w:rPr>
          <w:rFonts w:ascii="Times New Roman" w:hAnsi="Times New Roman" w:cs="Times New Roman"/>
          <w:sz w:val="28"/>
          <w:szCs w:val="28"/>
        </w:rPr>
      </w:pPr>
    </w:p>
    <w:p w14:paraId="52F85A9D" w14:textId="77777777" w:rsidR="005A6680" w:rsidRPr="0008371C" w:rsidRDefault="005A6680" w:rsidP="0008371C">
      <w:pPr>
        <w:rPr>
          <w:lang w:eastAsia="it-IT"/>
        </w:rPr>
      </w:pPr>
    </w:p>
    <w:sectPr w:rsidR="005A6680" w:rsidRPr="0008371C" w:rsidSect="002F5201">
      <w:pgSz w:w="16838" w:h="11906" w:orient="landscape"/>
      <w:pgMar w:top="851"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8BB6" w14:textId="77777777" w:rsidR="009675FE" w:rsidRDefault="009675FE" w:rsidP="00646D3B">
      <w:pPr>
        <w:spacing w:after="0" w:line="240" w:lineRule="auto"/>
      </w:pPr>
      <w:r>
        <w:separator/>
      </w:r>
    </w:p>
  </w:endnote>
  <w:endnote w:type="continuationSeparator" w:id="0">
    <w:p w14:paraId="5A79EB84" w14:textId="77777777" w:rsidR="009675FE" w:rsidRDefault="009675FE" w:rsidP="0064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709D" w14:textId="77777777" w:rsidR="009675FE" w:rsidRDefault="009675FE" w:rsidP="00646D3B">
      <w:pPr>
        <w:spacing w:after="0" w:line="240" w:lineRule="auto"/>
      </w:pPr>
      <w:r>
        <w:separator/>
      </w:r>
    </w:p>
  </w:footnote>
  <w:footnote w:type="continuationSeparator" w:id="0">
    <w:p w14:paraId="4D9327BE" w14:textId="77777777" w:rsidR="009675FE" w:rsidRDefault="009675FE" w:rsidP="0064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F5A"/>
    <w:multiLevelType w:val="hybridMultilevel"/>
    <w:tmpl w:val="F500C56C"/>
    <w:lvl w:ilvl="0" w:tplc="716C99AE">
      <w:start w:val="2"/>
      <w:numFmt w:val="decimal"/>
      <w:lvlText w:val="%1"/>
      <w:lvlJc w:val="left"/>
      <w:pPr>
        <w:ind w:left="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687EDE">
      <w:start w:val="1"/>
      <w:numFmt w:val="lowerLetter"/>
      <w:lvlText w:val="%2"/>
      <w:lvlJc w:val="left"/>
      <w:pPr>
        <w:ind w:left="15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8ECFE8">
      <w:start w:val="1"/>
      <w:numFmt w:val="lowerRoman"/>
      <w:lvlText w:val="%3"/>
      <w:lvlJc w:val="left"/>
      <w:pPr>
        <w:ind w:left="23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AEC7F6">
      <w:start w:val="1"/>
      <w:numFmt w:val="decimal"/>
      <w:lvlText w:val="%4"/>
      <w:lvlJc w:val="left"/>
      <w:pPr>
        <w:ind w:left="30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96289E">
      <w:start w:val="1"/>
      <w:numFmt w:val="lowerLetter"/>
      <w:lvlText w:val="%5"/>
      <w:lvlJc w:val="left"/>
      <w:pPr>
        <w:ind w:left="37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4E831DE">
      <w:start w:val="1"/>
      <w:numFmt w:val="lowerRoman"/>
      <w:lvlText w:val="%6"/>
      <w:lvlJc w:val="left"/>
      <w:pPr>
        <w:ind w:left="4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3AEDFA4">
      <w:start w:val="1"/>
      <w:numFmt w:val="decimal"/>
      <w:lvlText w:val="%7"/>
      <w:lvlJc w:val="left"/>
      <w:pPr>
        <w:ind w:left="51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0AED12">
      <w:start w:val="1"/>
      <w:numFmt w:val="lowerLetter"/>
      <w:lvlText w:val="%8"/>
      <w:lvlJc w:val="left"/>
      <w:pPr>
        <w:ind w:left="59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CA1400">
      <w:start w:val="1"/>
      <w:numFmt w:val="lowerRoman"/>
      <w:lvlText w:val="%9"/>
      <w:lvlJc w:val="left"/>
      <w:pPr>
        <w:ind w:left="66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3971A7"/>
    <w:multiLevelType w:val="hybridMultilevel"/>
    <w:tmpl w:val="6CC2DB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E25106"/>
    <w:multiLevelType w:val="hybridMultilevel"/>
    <w:tmpl w:val="37A046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834753"/>
    <w:multiLevelType w:val="hybridMultilevel"/>
    <w:tmpl w:val="D8B433A8"/>
    <w:lvl w:ilvl="0" w:tplc="1F2A17D6">
      <w:start w:val="1"/>
      <w:numFmt w:val="decimal"/>
      <w:lvlText w:val="%1"/>
      <w:lvlJc w:val="left"/>
      <w:pPr>
        <w:ind w:left="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1600C6">
      <w:start w:val="1"/>
      <w:numFmt w:val="lowerLetter"/>
      <w:lvlText w:val="%2"/>
      <w:lvlJc w:val="left"/>
      <w:pPr>
        <w:ind w:left="1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141CAC">
      <w:start w:val="1"/>
      <w:numFmt w:val="lowerRoman"/>
      <w:lvlText w:val="%3"/>
      <w:lvlJc w:val="left"/>
      <w:pPr>
        <w:ind w:left="2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A84A1A">
      <w:start w:val="1"/>
      <w:numFmt w:val="decimal"/>
      <w:lvlText w:val="%4"/>
      <w:lvlJc w:val="left"/>
      <w:pPr>
        <w:ind w:left="3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7C70A4">
      <w:start w:val="1"/>
      <w:numFmt w:val="lowerLetter"/>
      <w:lvlText w:val="%5"/>
      <w:lvlJc w:val="left"/>
      <w:pPr>
        <w:ind w:left="3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3C2F86">
      <w:start w:val="1"/>
      <w:numFmt w:val="lowerRoman"/>
      <w:lvlText w:val="%6"/>
      <w:lvlJc w:val="left"/>
      <w:pPr>
        <w:ind w:left="4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863CAE">
      <w:start w:val="1"/>
      <w:numFmt w:val="decimal"/>
      <w:lvlText w:val="%7"/>
      <w:lvlJc w:val="left"/>
      <w:pPr>
        <w:ind w:left="5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E0E297C">
      <w:start w:val="1"/>
      <w:numFmt w:val="lowerLetter"/>
      <w:lvlText w:val="%8"/>
      <w:lvlJc w:val="left"/>
      <w:pPr>
        <w:ind w:left="59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EE60E40">
      <w:start w:val="1"/>
      <w:numFmt w:val="lowerRoman"/>
      <w:lvlText w:val="%9"/>
      <w:lvlJc w:val="left"/>
      <w:pPr>
        <w:ind w:left="66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BFC7DA0"/>
    <w:multiLevelType w:val="hybridMultilevel"/>
    <w:tmpl w:val="BB3EDB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750B40"/>
    <w:multiLevelType w:val="hybridMultilevel"/>
    <w:tmpl w:val="37BEE420"/>
    <w:lvl w:ilvl="0" w:tplc="2BA84C3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EBA2A95"/>
    <w:multiLevelType w:val="hybridMultilevel"/>
    <w:tmpl w:val="96F6EAAC"/>
    <w:lvl w:ilvl="0" w:tplc="49BE64A8">
      <w:start w:val="1"/>
      <w:numFmt w:val="bullet"/>
      <w:lvlText w:val="-"/>
      <w:lvlJc w:val="left"/>
      <w:pPr>
        <w:ind w:left="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8E9B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D067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6E01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F89C8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F47F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8F0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F866A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4A90D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2C1850"/>
    <w:multiLevelType w:val="hybridMultilevel"/>
    <w:tmpl w:val="BA3C2438"/>
    <w:lvl w:ilvl="0" w:tplc="BA26EF82">
      <w:start w:val="2"/>
      <w:numFmt w:val="decimal"/>
      <w:lvlText w:val="%1."/>
      <w:lvlJc w:val="left"/>
      <w:pPr>
        <w:ind w:left="6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4EE62F0">
      <w:start w:val="1"/>
      <w:numFmt w:val="bullet"/>
      <w:lvlText w:val="-"/>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481F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03B1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7C27F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5E3DD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1448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5835D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126E0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E84303"/>
    <w:multiLevelType w:val="hybridMultilevel"/>
    <w:tmpl w:val="28141586"/>
    <w:lvl w:ilvl="0" w:tplc="350A2384">
      <w:start w:val="1"/>
      <w:numFmt w:val="decimal"/>
      <w:lvlText w:val="%1."/>
      <w:lvlJc w:val="left"/>
      <w:pPr>
        <w:ind w:left="7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C80016">
      <w:start w:val="1"/>
      <w:numFmt w:val="bullet"/>
      <w:lvlText w:val="•"/>
      <w:lvlJc w:val="left"/>
      <w:pPr>
        <w:ind w:left="1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F09BD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42974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F22CE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EA590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CA2E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1284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4CBCA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242F36"/>
    <w:multiLevelType w:val="hybridMultilevel"/>
    <w:tmpl w:val="EAB6FC12"/>
    <w:lvl w:ilvl="0" w:tplc="F0685D56">
      <w:start w:val="1"/>
      <w:numFmt w:val="bullet"/>
      <w:lvlText w:val=""/>
      <w:lvlJc w:val="left"/>
      <w:pPr>
        <w:ind w:left="1069" w:hanging="360"/>
      </w:pPr>
      <w:rPr>
        <w:rFonts w:ascii="Wingdings" w:hAnsi="Wingdings" w:hint="default"/>
        <w:color w:val="auto"/>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582F3954"/>
    <w:multiLevelType w:val="hybridMultilevel"/>
    <w:tmpl w:val="38047E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FE1698"/>
    <w:multiLevelType w:val="hybridMultilevel"/>
    <w:tmpl w:val="669C09E6"/>
    <w:lvl w:ilvl="0" w:tplc="7D1C0DBC">
      <w:start w:val="1"/>
      <w:numFmt w:val="decimal"/>
      <w:lvlText w:val="%1."/>
      <w:lvlJc w:val="left"/>
      <w:pPr>
        <w:ind w:left="744" w:hanging="360"/>
      </w:pPr>
      <w:rPr>
        <w:rFonts w:hint="default"/>
        <w:sz w:val="22"/>
      </w:r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12" w15:restartNumberingAfterBreak="0">
    <w:nsid w:val="7E6375FF"/>
    <w:multiLevelType w:val="hybridMultilevel"/>
    <w:tmpl w:val="026A0FCE"/>
    <w:lvl w:ilvl="0" w:tplc="A36CD7A6">
      <w:start w:val="1"/>
      <w:numFmt w:val="decimal"/>
      <w:lvlText w:val="%1."/>
      <w:lvlJc w:val="left"/>
      <w:pPr>
        <w:ind w:left="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9210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F20A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067EC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1C93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F876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D6360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B278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0E02C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2"/>
  </w:num>
  <w:num w:numId="4">
    <w:abstractNumId w:val="12"/>
  </w:num>
  <w:num w:numId="5">
    <w:abstractNumId w:val="11"/>
  </w:num>
  <w:num w:numId="6">
    <w:abstractNumId w:val="7"/>
  </w:num>
  <w:num w:numId="7">
    <w:abstractNumId w:val="6"/>
  </w:num>
  <w:num w:numId="8">
    <w:abstractNumId w:val="5"/>
  </w:num>
  <w:num w:numId="9">
    <w:abstractNumId w:val="1"/>
  </w:num>
  <w:num w:numId="10">
    <w:abstractNumId w:val="4"/>
  </w:num>
  <w:num w:numId="11">
    <w:abstractNumId w:val="3"/>
  </w:num>
  <w:num w:numId="12">
    <w:abstractNumId w:val="0"/>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31"/>
    <w:rsid w:val="00037DF0"/>
    <w:rsid w:val="00047727"/>
    <w:rsid w:val="0006185F"/>
    <w:rsid w:val="0008371C"/>
    <w:rsid w:val="000A004B"/>
    <w:rsid w:val="000A1D2D"/>
    <w:rsid w:val="000A4B29"/>
    <w:rsid w:val="000B5814"/>
    <w:rsid w:val="000B73CC"/>
    <w:rsid w:val="000C53E0"/>
    <w:rsid w:val="000F7D1B"/>
    <w:rsid w:val="001C35CE"/>
    <w:rsid w:val="00206220"/>
    <w:rsid w:val="002212A8"/>
    <w:rsid w:val="00225BB3"/>
    <w:rsid w:val="00227527"/>
    <w:rsid w:val="0027103B"/>
    <w:rsid w:val="00292DC4"/>
    <w:rsid w:val="002A3718"/>
    <w:rsid w:val="002A3C55"/>
    <w:rsid w:val="002B19F9"/>
    <w:rsid w:val="002F5201"/>
    <w:rsid w:val="002F5D7F"/>
    <w:rsid w:val="00354ECD"/>
    <w:rsid w:val="003A6344"/>
    <w:rsid w:val="003B6729"/>
    <w:rsid w:val="003F51C7"/>
    <w:rsid w:val="003F782C"/>
    <w:rsid w:val="00401430"/>
    <w:rsid w:val="00423D2C"/>
    <w:rsid w:val="0048029A"/>
    <w:rsid w:val="00482AB9"/>
    <w:rsid w:val="00494818"/>
    <w:rsid w:val="00573457"/>
    <w:rsid w:val="005A6680"/>
    <w:rsid w:val="00614510"/>
    <w:rsid w:val="006335BA"/>
    <w:rsid w:val="00646D3B"/>
    <w:rsid w:val="0067777C"/>
    <w:rsid w:val="00694B3B"/>
    <w:rsid w:val="006F5049"/>
    <w:rsid w:val="007242E0"/>
    <w:rsid w:val="0075500F"/>
    <w:rsid w:val="00854444"/>
    <w:rsid w:val="00876B31"/>
    <w:rsid w:val="008A2B52"/>
    <w:rsid w:val="008A3085"/>
    <w:rsid w:val="00910CC4"/>
    <w:rsid w:val="00921300"/>
    <w:rsid w:val="00927925"/>
    <w:rsid w:val="009675FE"/>
    <w:rsid w:val="00984BC8"/>
    <w:rsid w:val="009930A0"/>
    <w:rsid w:val="00996459"/>
    <w:rsid w:val="009A4A08"/>
    <w:rsid w:val="00A10E44"/>
    <w:rsid w:val="00A2151E"/>
    <w:rsid w:val="00A32407"/>
    <w:rsid w:val="00A436B9"/>
    <w:rsid w:val="00A668FD"/>
    <w:rsid w:val="00A773EF"/>
    <w:rsid w:val="00AF72B7"/>
    <w:rsid w:val="00B135DB"/>
    <w:rsid w:val="00BC272C"/>
    <w:rsid w:val="00BD2746"/>
    <w:rsid w:val="00BE248B"/>
    <w:rsid w:val="00BF3D04"/>
    <w:rsid w:val="00C30540"/>
    <w:rsid w:val="00CD74E9"/>
    <w:rsid w:val="00CE2FCD"/>
    <w:rsid w:val="00D67150"/>
    <w:rsid w:val="00D83CE2"/>
    <w:rsid w:val="00DC059C"/>
    <w:rsid w:val="00DC0971"/>
    <w:rsid w:val="00DC7F20"/>
    <w:rsid w:val="00E12A14"/>
    <w:rsid w:val="00E61B6D"/>
    <w:rsid w:val="00E745C3"/>
    <w:rsid w:val="00E8760B"/>
    <w:rsid w:val="00EA1D3E"/>
    <w:rsid w:val="00ED6739"/>
    <w:rsid w:val="00EF065E"/>
    <w:rsid w:val="00EF7DF5"/>
    <w:rsid w:val="00F30B77"/>
    <w:rsid w:val="00F36C0A"/>
    <w:rsid w:val="00F402AE"/>
    <w:rsid w:val="00F74D8B"/>
    <w:rsid w:val="00F877A4"/>
    <w:rsid w:val="00F93BC9"/>
    <w:rsid w:val="00FB393D"/>
    <w:rsid w:val="00FB4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3C00"/>
  <w15:chartTrackingRefBased/>
  <w15:docId w15:val="{DDFB23BA-3CC7-49C2-A1EF-FCE7F1AB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760B"/>
  </w:style>
  <w:style w:type="paragraph" w:styleId="Titolo1">
    <w:name w:val="heading 1"/>
    <w:next w:val="Normale"/>
    <w:link w:val="Titolo1Carattere"/>
    <w:uiPriority w:val="9"/>
    <w:unhideWhenUsed/>
    <w:qFormat/>
    <w:rsid w:val="00DC0971"/>
    <w:pPr>
      <w:keepNext/>
      <w:keepLines/>
      <w:spacing w:after="0"/>
      <w:ind w:left="409" w:hanging="10"/>
      <w:outlineLvl w:val="0"/>
    </w:pPr>
    <w:rPr>
      <w:rFonts w:ascii="Calibri" w:eastAsia="Calibri" w:hAnsi="Calibri" w:cs="Calibri"/>
      <w:b/>
      <w:i/>
      <w:color w:val="000000"/>
      <w:sz w:val="28"/>
      <w:lang w:eastAsia="it-IT"/>
    </w:rPr>
  </w:style>
  <w:style w:type="paragraph" w:styleId="Titolo2">
    <w:name w:val="heading 2"/>
    <w:basedOn w:val="Normale"/>
    <w:next w:val="Normale"/>
    <w:link w:val="Titolo2Carattere"/>
    <w:uiPriority w:val="9"/>
    <w:semiHidden/>
    <w:unhideWhenUsed/>
    <w:qFormat/>
    <w:rsid w:val="00755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D3B"/>
  </w:style>
  <w:style w:type="paragraph" w:styleId="Pidipagina">
    <w:name w:val="footer"/>
    <w:basedOn w:val="Normale"/>
    <w:link w:val="PidipaginaCarattere"/>
    <w:uiPriority w:val="99"/>
    <w:unhideWhenUsed/>
    <w:rsid w:val="00646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D3B"/>
  </w:style>
  <w:style w:type="paragraph" w:styleId="Paragrafoelenco">
    <w:name w:val="List Paragraph"/>
    <w:basedOn w:val="Normale"/>
    <w:uiPriority w:val="34"/>
    <w:qFormat/>
    <w:rsid w:val="008A3085"/>
    <w:pPr>
      <w:ind w:left="720"/>
      <w:contextualSpacing/>
    </w:pPr>
  </w:style>
  <w:style w:type="character" w:customStyle="1" w:styleId="Titolo1Carattere">
    <w:name w:val="Titolo 1 Carattere"/>
    <w:basedOn w:val="Carpredefinitoparagrafo"/>
    <w:link w:val="Titolo1"/>
    <w:uiPriority w:val="9"/>
    <w:rsid w:val="00DC0971"/>
    <w:rPr>
      <w:rFonts w:ascii="Calibri" w:eastAsia="Calibri" w:hAnsi="Calibri" w:cs="Calibri"/>
      <w:b/>
      <w:i/>
      <w:color w:val="000000"/>
      <w:sz w:val="28"/>
      <w:lang w:eastAsia="it-IT"/>
    </w:rPr>
  </w:style>
  <w:style w:type="table" w:styleId="Grigliatabella">
    <w:name w:val="Table Grid"/>
    <w:basedOn w:val="Tabellanormale"/>
    <w:uiPriority w:val="39"/>
    <w:rsid w:val="00910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7550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0180-248C-4064-A5C5-3EDB6C52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11366</Words>
  <Characters>64791</Characters>
  <Application>Microsoft Office Word</Application>
  <DocSecurity>0</DocSecurity>
  <Lines>539</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Ernesta</cp:lastModifiedBy>
  <cp:revision>3</cp:revision>
  <dcterms:created xsi:type="dcterms:W3CDTF">2021-10-21T09:58:00Z</dcterms:created>
  <dcterms:modified xsi:type="dcterms:W3CDTF">2021-10-22T09:56:00Z</dcterms:modified>
</cp:coreProperties>
</file>